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129D" w14:textId="77777777" w:rsidR="00DC4C6F" w:rsidRDefault="00DC4C6F" w:rsidP="003564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1C690" w14:textId="77777777" w:rsidR="00BB2AAE" w:rsidRDefault="00BB2AAE" w:rsidP="00AB57CB">
      <w:pPr>
        <w:ind w:right="436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3165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2430"/>
        <w:gridCol w:w="2790"/>
        <w:gridCol w:w="2610"/>
        <w:gridCol w:w="2340"/>
        <w:gridCol w:w="5875"/>
        <w:gridCol w:w="5875"/>
        <w:gridCol w:w="5875"/>
      </w:tblGrid>
      <w:tr w:rsidR="00D5492A" w:rsidRPr="00A465A3" w14:paraId="4C99D5A3" w14:textId="77777777" w:rsidTr="001730C3">
        <w:trPr>
          <w:gridAfter w:val="3"/>
          <w:trHeight w:val="760"/>
        </w:trPr>
        <w:tc>
          <w:tcPr>
            <w:tcW w:w="3862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D4EEFC" w14:textId="01CA8C64" w:rsidR="00D5492A" w:rsidRPr="00A465A3" w:rsidRDefault="00D5492A" w:rsidP="00D5492A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3A3A3A"/>
                <w:sz w:val="23"/>
                <w:szCs w:val="23"/>
              </w:rPr>
              <w:t>Category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BDBC2A" w14:textId="087851CA" w:rsidR="00D5492A" w:rsidRPr="00A465A3" w:rsidRDefault="00D5492A" w:rsidP="00A465A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3A3A3A"/>
                <w:sz w:val="23"/>
                <w:szCs w:val="23"/>
              </w:rPr>
              <w:t>Early-Bird * Registration</w:t>
            </w:r>
            <w:r>
              <w:rPr>
                <w:rFonts w:ascii="Segoe UI" w:hAnsi="Segoe UI" w:cs="Segoe UI"/>
                <w:b/>
                <w:bCs/>
                <w:color w:val="3A3A3A"/>
                <w:sz w:val="23"/>
                <w:szCs w:val="23"/>
              </w:rPr>
              <w:br/>
              <w:t>no later than 31 October 2021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2AD2A" w14:textId="087FA994" w:rsidR="00D5492A" w:rsidRPr="00A465A3" w:rsidRDefault="00D5492A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3A3A3A"/>
                <w:sz w:val="23"/>
                <w:szCs w:val="23"/>
              </w:rPr>
              <w:t>Regular** Registration</w:t>
            </w:r>
            <w:r>
              <w:rPr>
                <w:rFonts w:ascii="Segoe UI" w:hAnsi="Segoe UI" w:cs="Segoe UI"/>
                <w:b/>
                <w:bCs/>
                <w:color w:val="3A3A3A"/>
                <w:sz w:val="23"/>
                <w:szCs w:val="23"/>
              </w:rPr>
              <w:br/>
              <w:t>1-10 November 2021</w:t>
            </w:r>
          </w:p>
        </w:tc>
      </w:tr>
      <w:tr w:rsidR="00AB57CB" w:rsidRPr="00A465A3" w14:paraId="5C9E077C" w14:textId="77777777" w:rsidTr="00661AD7">
        <w:trPr>
          <w:gridAfter w:val="3"/>
          <w:trHeight w:val="1129"/>
        </w:trPr>
        <w:tc>
          <w:tcPr>
            <w:tcW w:w="3862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1C5A48" w14:textId="77777777" w:rsidR="00AB57CB" w:rsidRDefault="00AB57CB" w:rsidP="00A465A3">
            <w:pPr>
              <w:spacing w:after="360"/>
              <w:rPr>
                <w:rFonts w:ascii="Segoe UI" w:hAnsi="Segoe UI" w:cs="Segoe UI"/>
                <w:b/>
                <w:bCs/>
                <w:color w:val="3A3A3A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C03A20" w14:textId="2FBB87B1" w:rsidR="00AB57CB" w:rsidRPr="00AB57CB" w:rsidRDefault="00AB57CB" w:rsidP="00D5492A">
            <w:pPr>
              <w:spacing w:after="360"/>
              <w:ind w:right="-492" w:hanging="139"/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</w:pPr>
            <w:r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  <w:t>International transfer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AECFB6" w14:textId="77777777" w:rsidR="00D5492A" w:rsidRDefault="00D5492A" w:rsidP="00D5492A">
            <w:pPr>
              <w:jc w:val="center"/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</w:pPr>
            <w:r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  <w:t xml:space="preserve">Domestic transfer </w:t>
            </w:r>
          </w:p>
          <w:p w14:paraId="7482996A" w14:textId="27CFA30C" w:rsidR="00AB57CB" w:rsidRPr="00A465A3" w:rsidRDefault="00D5492A" w:rsidP="00D5492A">
            <w:pPr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  <w:t>(</w:t>
            </w:r>
            <w:r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  <w:t>in  Thailand</w:t>
            </w:r>
            <w:r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  <w:t>)</w:t>
            </w:r>
            <w:r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475C3" w14:textId="294C62E0" w:rsidR="00AB57CB" w:rsidRPr="00AB57CB" w:rsidRDefault="00D5492A" w:rsidP="00D5492A">
            <w:pPr>
              <w:spacing w:after="360"/>
              <w:jc w:val="center"/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</w:pPr>
            <w:r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  <w:t xml:space="preserve">International transfer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D3A40" w14:textId="77777777" w:rsidR="00D5492A" w:rsidRDefault="00D5492A" w:rsidP="00D5492A">
            <w:pPr>
              <w:jc w:val="center"/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</w:pPr>
            <w:r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  <w:t>Domestic transfer</w:t>
            </w:r>
          </w:p>
          <w:p w14:paraId="4A66963A" w14:textId="24107E72" w:rsidR="00AB57CB" w:rsidRPr="00A465A3" w:rsidRDefault="00D5492A" w:rsidP="00D5492A">
            <w:pPr>
              <w:jc w:val="center"/>
              <w:rPr>
                <w:rFonts w:ascii="Segoe UI" w:eastAsia="Times New Roman" w:hAnsi="Segoe UI" w:cs="Segoe UI" w:hint="cs"/>
                <w:color w:val="3A3A3A"/>
                <w:sz w:val="23"/>
                <w:szCs w:val="23"/>
              </w:rPr>
            </w:pPr>
            <w:r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  <w:t>(</w:t>
            </w:r>
            <w:r>
              <w:rPr>
                <w:rFonts w:ascii="Segoe UI" w:hAnsi="Segoe UI" w:cs="Browallia New"/>
                <w:b/>
                <w:bCs/>
                <w:color w:val="3A3A3A"/>
                <w:sz w:val="23"/>
                <w:szCs w:val="29"/>
              </w:rPr>
              <w:t>in  Thailand</w:t>
            </w:r>
            <w:r>
              <w:rPr>
                <w:rFonts w:ascii="Segoe UI" w:hAnsi="Segoe UI" w:cs="Browallia New" w:hint="cs"/>
                <w:b/>
                <w:bCs/>
                <w:color w:val="3A3A3A"/>
                <w:sz w:val="23"/>
                <w:szCs w:val="29"/>
                <w:cs/>
              </w:rPr>
              <w:t>)</w:t>
            </w:r>
          </w:p>
        </w:tc>
      </w:tr>
      <w:tr w:rsidR="00AB57CB" w:rsidRPr="00A465A3" w14:paraId="57BE1AE1" w14:textId="21276D65" w:rsidTr="001730C3"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F3F99D" w14:textId="77777777" w:rsidR="00AB57CB" w:rsidRPr="00A465A3" w:rsidRDefault="00AB57CB" w:rsidP="00AB57CB">
            <w:pPr>
              <w:spacing w:after="360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Student (Presenter)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br/>
              <w:t>(IMT-GT UNINET membership)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ABBE010" w14:textId="3946BE11" w:rsidR="00AB57CB" w:rsidRPr="00A465A3" w:rsidRDefault="00D5492A" w:rsidP="00AB57CB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60</w:t>
            </w:r>
            <w:r w:rsidR="00AB57CB"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USD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48FB275" w14:textId="64AAB100" w:rsidR="00AB57CB" w:rsidRPr="00A465A3" w:rsidRDefault="00D5492A" w:rsidP="00AB57CB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1,80</w:t>
            </w:r>
            <w:r w:rsidR="00AB57CB"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</w:t>
            </w:r>
            <w:r w:rsidR="001730C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t</w:t>
            </w:r>
            <w:proofErr w:type="gramEnd"/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A2452" w14:textId="6EE6C7D3" w:rsidR="00AB57CB" w:rsidRPr="00A465A3" w:rsidRDefault="00AB57CB" w:rsidP="00AB57CB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</w:t>
            </w:r>
            <w:r w:rsidR="00D5492A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729C7" w14:textId="06C06F7D" w:rsidR="00AB57CB" w:rsidRPr="00A465A3" w:rsidRDefault="001730C3" w:rsidP="00AB57CB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3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Baht</w:t>
            </w:r>
            <w:proofErr w:type="gramEnd"/>
          </w:p>
        </w:tc>
        <w:tc>
          <w:tcPr>
            <w:tcW w:w="0" w:type="auto"/>
            <w:vAlign w:val="center"/>
          </w:tcPr>
          <w:p w14:paraId="009C788A" w14:textId="0A9E9BC5" w:rsidR="00AB57CB" w:rsidRPr="00A465A3" w:rsidRDefault="00AB57CB" w:rsidP="00AB5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C8E621" w14:textId="7DC5BE93" w:rsidR="00AB57CB" w:rsidRPr="00A465A3" w:rsidRDefault="00AB57CB" w:rsidP="00AB5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3148F8" w14:textId="2E0AE93A" w:rsidR="00AB57CB" w:rsidRPr="00A465A3" w:rsidRDefault="00AB57CB" w:rsidP="00AB5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30C3" w:rsidRPr="00A465A3" w14:paraId="36570021" w14:textId="5BEA9B65" w:rsidTr="001730C3">
        <w:trPr>
          <w:gridAfter w:val="3"/>
        </w:trPr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1A048D" w14:textId="77777777" w:rsidR="001730C3" w:rsidRPr="00A465A3" w:rsidRDefault="001730C3" w:rsidP="001730C3">
            <w:pPr>
              <w:spacing w:after="360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General (Presenter)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br/>
              <w:t>(IMT-GT UNINET membership)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82D74C3" w14:textId="2C36372A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2E500A8" w14:textId="760A68E7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1,80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t</w:t>
            </w:r>
            <w:proofErr w:type="gramEnd"/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79F57" w14:textId="02373EE3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8654E" w14:textId="70D67BEB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3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Baht</w:t>
            </w:r>
            <w:proofErr w:type="gramEnd"/>
          </w:p>
        </w:tc>
      </w:tr>
      <w:tr w:rsidR="001730C3" w:rsidRPr="00A465A3" w14:paraId="5FF8ECB2" w14:textId="24334598" w:rsidTr="001730C3">
        <w:trPr>
          <w:gridAfter w:val="3"/>
        </w:trPr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ACB653" w14:textId="77777777" w:rsidR="001730C3" w:rsidRPr="00A465A3" w:rsidRDefault="001730C3" w:rsidP="001730C3">
            <w:pPr>
              <w:spacing w:after="360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General Presenter (Student)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6DB5ACD" w14:textId="748FC835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12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3763B5" w14:textId="788B18D1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3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t</w:t>
            </w:r>
            <w:proofErr w:type="gramEnd"/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D8B12" w14:textId="2F9C1934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2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18D0B" w14:textId="3182F84E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Baht</w:t>
            </w:r>
            <w:proofErr w:type="gramEnd"/>
          </w:p>
        </w:tc>
      </w:tr>
      <w:tr w:rsidR="001730C3" w:rsidRPr="00A465A3" w14:paraId="69B50379" w14:textId="7C8CBB01" w:rsidTr="001730C3">
        <w:trPr>
          <w:gridAfter w:val="3"/>
        </w:trPr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B9D4F9D" w14:textId="77777777" w:rsidR="001730C3" w:rsidRPr="00A465A3" w:rsidRDefault="001730C3" w:rsidP="001730C3">
            <w:pPr>
              <w:spacing w:after="360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General Presenter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D0429E8" w14:textId="60EA4302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13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C86419" w14:textId="4D67B899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3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9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t</w:t>
            </w:r>
            <w:proofErr w:type="gramEnd"/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A495A" w14:textId="48E84DE6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2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2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 USD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F17AA" w14:textId="0D0A591A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Baht</w:t>
            </w:r>
            <w:proofErr w:type="gramEnd"/>
          </w:p>
        </w:tc>
      </w:tr>
      <w:tr w:rsidR="001730C3" w:rsidRPr="00A465A3" w14:paraId="36F9E983" w14:textId="186BA9CE" w:rsidTr="001730C3">
        <w:trPr>
          <w:gridAfter w:val="3"/>
        </w:trPr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53247A" w14:textId="77777777" w:rsidR="001730C3" w:rsidRPr="00A465A3" w:rsidRDefault="001730C3" w:rsidP="001730C3">
            <w:pPr>
              <w:spacing w:after="360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General (Audience)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0AB4F42" w14:textId="77777777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20 USD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0C893D" w14:textId="4F8355A1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600 Baht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D5686" w14:textId="3980B589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50 USD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DFD87" w14:textId="2E1DCE19" w:rsidR="001730C3" w:rsidRPr="00A465A3" w:rsidRDefault="001730C3" w:rsidP="001730C3">
            <w:pPr>
              <w:spacing w:after="360"/>
              <w:jc w:val="center"/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</w:pPr>
            <w:proofErr w:type="gramStart"/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1,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5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>0</w:t>
            </w:r>
            <w:r w:rsidRPr="00A465A3"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0 </w:t>
            </w:r>
            <w:r>
              <w:rPr>
                <w:rFonts w:ascii="Segoe UI" w:eastAsia="Times New Roman" w:hAnsi="Segoe UI" w:cs="Segoe UI"/>
                <w:color w:val="3A3A3A"/>
                <w:sz w:val="23"/>
                <w:szCs w:val="23"/>
              </w:rPr>
              <w:t xml:space="preserve"> Baht</w:t>
            </w:r>
            <w:proofErr w:type="gramEnd"/>
          </w:p>
        </w:tc>
      </w:tr>
      <w:tr w:rsidR="001730C3" w:rsidRPr="00A465A3" w14:paraId="4B49238C" w14:textId="31D41F00" w:rsidTr="001730C3">
        <w:trPr>
          <w:gridAfter w:val="3"/>
        </w:trPr>
        <w:tc>
          <w:tcPr>
            <w:tcW w:w="14032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1B61FB0" w14:textId="5F13CA0B" w:rsidR="001730C3" w:rsidRPr="00A465A3" w:rsidRDefault="001730C3" w:rsidP="00AB57CB">
            <w:pPr>
              <w:spacing w:after="360"/>
              <w:jc w:val="center"/>
              <w:rPr>
                <w:rFonts w:ascii="Segoe UI" w:eastAsia="Times New Roman" w:hAnsi="Segoe UI" w:cs="Segoe UI"/>
                <w:color w:val="FF0000"/>
                <w:sz w:val="23"/>
                <w:szCs w:val="23"/>
              </w:rPr>
            </w:pPr>
            <w:r w:rsidRPr="00A465A3">
              <w:rPr>
                <w:rFonts w:ascii="Segoe UI" w:eastAsia="Times New Roman" w:hAnsi="Segoe UI" w:cs="Segoe UI"/>
                <w:color w:val="FF0000"/>
                <w:sz w:val="23"/>
                <w:szCs w:val="23"/>
              </w:rPr>
              <w:t>**Please note that the registration fee does not include the bank transfer fee**</w:t>
            </w:r>
          </w:p>
        </w:tc>
      </w:tr>
    </w:tbl>
    <w:p w14:paraId="304B6E23" w14:textId="77777777" w:rsidR="00BB2AAE" w:rsidRDefault="00BB2AAE" w:rsidP="00A465A3">
      <w:pPr>
        <w:ind w:right="28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58CCF6CD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24F841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54B108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182418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2DA2A8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C5DD1F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C0E326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D7106D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9E2DD1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508D4F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49D623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A8A64C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00AA8C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9B76C7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2899CB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A0D0FF" w14:textId="77777777" w:rsidR="00BB2AAE" w:rsidRDefault="00BB2AAE" w:rsidP="006E326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7E8EB7" w14:textId="77777777" w:rsidR="00BB2AAE" w:rsidRPr="00356491" w:rsidRDefault="00BB2AAE" w:rsidP="006E326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ED9DEC4" w14:textId="77777777" w:rsidR="00D47898" w:rsidRPr="00D87AD2" w:rsidRDefault="00D47898" w:rsidP="00D47898">
      <w:pPr>
        <w:pStyle w:val="ListParagraph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47898" w:rsidRPr="00D87AD2" w:rsidSect="00F93536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555C"/>
    <w:multiLevelType w:val="multilevel"/>
    <w:tmpl w:val="13923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E821EC"/>
    <w:multiLevelType w:val="hybridMultilevel"/>
    <w:tmpl w:val="43C2CB58"/>
    <w:lvl w:ilvl="0" w:tplc="97B2018C">
      <w:start w:val="14"/>
      <w:numFmt w:val="bullet"/>
      <w:lvlText w:val="-"/>
      <w:lvlJc w:val="left"/>
      <w:pPr>
        <w:ind w:left="204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4177C0B"/>
    <w:multiLevelType w:val="hybridMultilevel"/>
    <w:tmpl w:val="682E3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1765"/>
    <w:multiLevelType w:val="hybridMultilevel"/>
    <w:tmpl w:val="F9A8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185"/>
    <w:multiLevelType w:val="hybridMultilevel"/>
    <w:tmpl w:val="6D9C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6BCA"/>
    <w:multiLevelType w:val="hybridMultilevel"/>
    <w:tmpl w:val="8FC4DB82"/>
    <w:lvl w:ilvl="0" w:tplc="B4D4A68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161BAD"/>
    <w:multiLevelType w:val="hybridMultilevel"/>
    <w:tmpl w:val="81D40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576B"/>
    <w:multiLevelType w:val="hybridMultilevel"/>
    <w:tmpl w:val="FB161AD6"/>
    <w:lvl w:ilvl="0" w:tplc="0C20A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A220A"/>
    <w:multiLevelType w:val="hybridMultilevel"/>
    <w:tmpl w:val="AA342874"/>
    <w:lvl w:ilvl="0" w:tplc="0C20AA4C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3D5E4A"/>
    <w:multiLevelType w:val="hybridMultilevel"/>
    <w:tmpl w:val="A29E33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5C66A1"/>
    <w:multiLevelType w:val="hybridMultilevel"/>
    <w:tmpl w:val="AA342874"/>
    <w:lvl w:ilvl="0" w:tplc="0C20AA4C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9D4820"/>
    <w:multiLevelType w:val="hybridMultilevel"/>
    <w:tmpl w:val="4CEA0CAE"/>
    <w:lvl w:ilvl="0" w:tplc="5C6293B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907351A"/>
    <w:multiLevelType w:val="hybridMultilevel"/>
    <w:tmpl w:val="AB1A7E60"/>
    <w:lvl w:ilvl="0" w:tplc="607CCC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A2807E3"/>
    <w:multiLevelType w:val="hybridMultilevel"/>
    <w:tmpl w:val="28D863E4"/>
    <w:lvl w:ilvl="0" w:tplc="C42C5D84">
      <w:start w:val="4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26A4F86"/>
    <w:multiLevelType w:val="hybridMultilevel"/>
    <w:tmpl w:val="3D1838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B26DD"/>
    <w:multiLevelType w:val="hybridMultilevel"/>
    <w:tmpl w:val="5928AE90"/>
    <w:lvl w:ilvl="0" w:tplc="6DC2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1B5364"/>
    <w:multiLevelType w:val="hybridMultilevel"/>
    <w:tmpl w:val="899227C2"/>
    <w:lvl w:ilvl="0" w:tplc="8BFAA0C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76BE2227"/>
    <w:multiLevelType w:val="hybridMultilevel"/>
    <w:tmpl w:val="B9D4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37E0E"/>
    <w:multiLevelType w:val="multilevel"/>
    <w:tmpl w:val="50E866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18"/>
  </w:num>
  <w:num w:numId="10">
    <w:abstractNumId w:val="15"/>
  </w:num>
  <w:num w:numId="11">
    <w:abstractNumId w:val="9"/>
  </w:num>
  <w:num w:numId="12">
    <w:abstractNumId w:val="12"/>
  </w:num>
  <w:num w:numId="13">
    <w:abstractNumId w:val="17"/>
  </w:num>
  <w:num w:numId="14">
    <w:abstractNumId w:val="3"/>
  </w:num>
  <w:num w:numId="15">
    <w:abstractNumId w:val="16"/>
  </w:num>
  <w:num w:numId="16">
    <w:abstractNumId w:val="0"/>
  </w:num>
  <w:num w:numId="17">
    <w:abstractNumId w:val="8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CC"/>
    <w:rsid w:val="000001B5"/>
    <w:rsid w:val="00002297"/>
    <w:rsid w:val="000056A5"/>
    <w:rsid w:val="000223FB"/>
    <w:rsid w:val="00023E60"/>
    <w:rsid w:val="000349C2"/>
    <w:rsid w:val="000369F5"/>
    <w:rsid w:val="00036BA0"/>
    <w:rsid w:val="0004176F"/>
    <w:rsid w:val="000426D8"/>
    <w:rsid w:val="00055653"/>
    <w:rsid w:val="00060226"/>
    <w:rsid w:val="00067989"/>
    <w:rsid w:val="00067AA7"/>
    <w:rsid w:val="000700B6"/>
    <w:rsid w:val="00071F30"/>
    <w:rsid w:val="000747D9"/>
    <w:rsid w:val="000839DC"/>
    <w:rsid w:val="000868DB"/>
    <w:rsid w:val="000909E7"/>
    <w:rsid w:val="000942F2"/>
    <w:rsid w:val="000A79E1"/>
    <w:rsid w:val="000B4FB5"/>
    <w:rsid w:val="000C3848"/>
    <w:rsid w:val="000D0ABA"/>
    <w:rsid w:val="000E35BF"/>
    <w:rsid w:val="000F6207"/>
    <w:rsid w:val="00112ADD"/>
    <w:rsid w:val="001209DC"/>
    <w:rsid w:val="00140666"/>
    <w:rsid w:val="001443F0"/>
    <w:rsid w:val="00147823"/>
    <w:rsid w:val="00150167"/>
    <w:rsid w:val="00171276"/>
    <w:rsid w:val="001730C3"/>
    <w:rsid w:val="001A1A0A"/>
    <w:rsid w:val="001B4600"/>
    <w:rsid w:val="001B77A1"/>
    <w:rsid w:val="001C1A12"/>
    <w:rsid w:val="001D0D46"/>
    <w:rsid w:val="001D64CE"/>
    <w:rsid w:val="001E50DC"/>
    <w:rsid w:val="001E788E"/>
    <w:rsid w:val="001F274A"/>
    <w:rsid w:val="002014A1"/>
    <w:rsid w:val="0020259B"/>
    <w:rsid w:val="002069B5"/>
    <w:rsid w:val="0020739D"/>
    <w:rsid w:val="0021077E"/>
    <w:rsid w:val="00212A19"/>
    <w:rsid w:val="00213404"/>
    <w:rsid w:val="00216477"/>
    <w:rsid w:val="002226C8"/>
    <w:rsid w:val="002310D0"/>
    <w:rsid w:val="00232CE6"/>
    <w:rsid w:val="00250B8F"/>
    <w:rsid w:val="0025575E"/>
    <w:rsid w:val="002605D3"/>
    <w:rsid w:val="0026389B"/>
    <w:rsid w:val="002644E1"/>
    <w:rsid w:val="00266D5D"/>
    <w:rsid w:val="00275FDF"/>
    <w:rsid w:val="0028162A"/>
    <w:rsid w:val="00294C3B"/>
    <w:rsid w:val="002A0B5E"/>
    <w:rsid w:val="002C0805"/>
    <w:rsid w:val="002D2393"/>
    <w:rsid w:val="002D6AD3"/>
    <w:rsid w:val="002E62CE"/>
    <w:rsid w:val="003000E0"/>
    <w:rsid w:val="00301BBF"/>
    <w:rsid w:val="00301E1E"/>
    <w:rsid w:val="00342AFE"/>
    <w:rsid w:val="003444E9"/>
    <w:rsid w:val="0035046E"/>
    <w:rsid w:val="0035169D"/>
    <w:rsid w:val="00356491"/>
    <w:rsid w:val="00357410"/>
    <w:rsid w:val="003836E6"/>
    <w:rsid w:val="00394421"/>
    <w:rsid w:val="0039640D"/>
    <w:rsid w:val="003B4AA5"/>
    <w:rsid w:val="003B79B1"/>
    <w:rsid w:val="003C3C91"/>
    <w:rsid w:val="003C474E"/>
    <w:rsid w:val="003C68BE"/>
    <w:rsid w:val="003D5352"/>
    <w:rsid w:val="003F2595"/>
    <w:rsid w:val="004138C9"/>
    <w:rsid w:val="00413E29"/>
    <w:rsid w:val="004140E8"/>
    <w:rsid w:val="00414A03"/>
    <w:rsid w:val="00416936"/>
    <w:rsid w:val="004212A8"/>
    <w:rsid w:val="00422F22"/>
    <w:rsid w:val="004271A0"/>
    <w:rsid w:val="00427257"/>
    <w:rsid w:val="00442670"/>
    <w:rsid w:val="004448D9"/>
    <w:rsid w:val="0044537D"/>
    <w:rsid w:val="00451C64"/>
    <w:rsid w:val="004663B6"/>
    <w:rsid w:val="004751A9"/>
    <w:rsid w:val="004834DB"/>
    <w:rsid w:val="004A64AB"/>
    <w:rsid w:val="004A7B7A"/>
    <w:rsid w:val="004B3EAA"/>
    <w:rsid w:val="004B70A7"/>
    <w:rsid w:val="004C0633"/>
    <w:rsid w:val="004C4166"/>
    <w:rsid w:val="004D7F93"/>
    <w:rsid w:val="004F2E3E"/>
    <w:rsid w:val="0051529A"/>
    <w:rsid w:val="0053256F"/>
    <w:rsid w:val="005359AF"/>
    <w:rsid w:val="00536BB4"/>
    <w:rsid w:val="005513EA"/>
    <w:rsid w:val="00551CB8"/>
    <w:rsid w:val="00551F00"/>
    <w:rsid w:val="00567474"/>
    <w:rsid w:val="00593437"/>
    <w:rsid w:val="005A19A3"/>
    <w:rsid w:val="005C50DB"/>
    <w:rsid w:val="005E3A24"/>
    <w:rsid w:val="005F697E"/>
    <w:rsid w:val="00622195"/>
    <w:rsid w:val="0062249E"/>
    <w:rsid w:val="00651139"/>
    <w:rsid w:val="00656995"/>
    <w:rsid w:val="00661AD7"/>
    <w:rsid w:val="006665BA"/>
    <w:rsid w:val="006762D6"/>
    <w:rsid w:val="00697E3D"/>
    <w:rsid w:val="006A15EF"/>
    <w:rsid w:val="006B4A5E"/>
    <w:rsid w:val="006B4C27"/>
    <w:rsid w:val="006C3FE9"/>
    <w:rsid w:val="006C56BC"/>
    <w:rsid w:val="006C7B95"/>
    <w:rsid w:val="006E0F77"/>
    <w:rsid w:val="006E3260"/>
    <w:rsid w:val="006E45F7"/>
    <w:rsid w:val="006E6B01"/>
    <w:rsid w:val="006F0598"/>
    <w:rsid w:val="00713412"/>
    <w:rsid w:val="00713DE4"/>
    <w:rsid w:val="00714DD1"/>
    <w:rsid w:val="00716AA3"/>
    <w:rsid w:val="00716D3D"/>
    <w:rsid w:val="00725575"/>
    <w:rsid w:val="0072791C"/>
    <w:rsid w:val="007426E0"/>
    <w:rsid w:val="00752B13"/>
    <w:rsid w:val="00796C35"/>
    <w:rsid w:val="007A2001"/>
    <w:rsid w:val="007E46AD"/>
    <w:rsid w:val="007E78B7"/>
    <w:rsid w:val="007F0DDF"/>
    <w:rsid w:val="007F15AC"/>
    <w:rsid w:val="007F7D68"/>
    <w:rsid w:val="00817BAD"/>
    <w:rsid w:val="00846062"/>
    <w:rsid w:val="00856C5B"/>
    <w:rsid w:val="00862F0B"/>
    <w:rsid w:val="00871105"/>
    <w:rsid w:val="008731DC"/>
    <w:rsid w:val="0087727B"/>
    <w:rsid w:val="00893A22"/>
    <w:rsid w:val="008B453E"/>
    <w:rsid w:val="008B71BC"/>
    <w:rsid w:val="008C0201"/>
    <w:rsid w:val="008C2D1F"/>
    <w:rsid w:val="008C650D"/>
    <w:rsid w:val="008D31D2"/>
    <w:rsid w:val="008D3B58"/>
    <w:rsid w:val="008E4259"/>
    <w:rsid w:val="008F20AE"/>
    <w:rsid w:val="009046F4"/>
    <w:rsid w:val="00915191"/>
    <w:rsid w:val="009164D4"/>
    <w:rsid w:val="00926749"/>
    <w:rsid w:val="00943A53"/>
    <w:rsid w:val="0095433A"/>
    <w:rsid w:val="00954A2B"/>
    <w:rsid w:val="00956567"/>
    <w:rsid w:val="00962DA2"/>
    <w:rsid w:val="009634FD"/>
    <w:rsid w:val="0097337C"/>
    <w:rsid w:val="009878D2"/>
    <w:rsid w:val="00990601"/>
    <w:rsid w:val="00993917"/>
    <w:rsid w:val="009D1735"/>
    <w:rsid w:val="009D2436"/>
    <w:rsid w:val="009D35E7"/>
    <w:rsid w:val="009D42B5"/>
    <w:rsid w:val="009D655D"/>
    <w:rsid w:val="009E16AB"/>
    <w:rsid w:val="009E3DFF"/>
    <w:rsid w:val="00A10715"/>
    <w:rsid w:val="00A2136D"/>
    <w:rsid w:val="00A25895"/>
    <w:rsid w:val="00A26311"/>
    <w:rsid w:val="00A3799C"/>
    <w:rsid w:val="00A465A3"/>
    <w:rsid w:val="00A46E24"/>
    <w:rsid w:val="00A52E90"/>
    <w:rsid w:val="00A600CC"/>
    <w:rsid w:val="00A62E0A"/>
    <w:rsid w:val="00A66722"/>
    <w:rsid w:val="00A73FD1"/>
    <w:rsid w:val="00A81BAB"/>
    <w:rsid w:val="00A83846"/>
    <w:rsid w:val="00A85C37"/>
    <w:rsid w:val="00A93138"/>
    <w:rsid w:val="00A931B4"/>
    <w:rsid w:val="00A94A01"/>
    <w:rsid w:val="00AA59AD"/>
    <w:rsid w:val="00AB1DA6"/>
    <w:rsid w:val="00AB57CB"/>
    <w:rsid w:val="00AD0D6A"/>
    <w:rsid w:val="00AD2ACB"/>
    <w:rsid w:val="00AE1397"/>
    <w:rsid w:val="00AE723C"/>
    <w:rsid w:val="00AF67BF"/>
    <w:rsid w:val="00B02848"/>
    <w:rsid w:val="00B07A9C"/>
    <w:rsid w:val="00B12D5D"/>
    <w:rsid w:val="00B210E4"/>
    <w:rsid w:val="00B26A6D"/>
    <w:rsid w:val="00B3093F"/>
    <w:rsid w:val="00B34F53"/>
    <w:rsid w:val="00B43EEB"/>
    <w:rsid w:val="00B61614"/>
    <w:rsid w:val="00B644A8"/>
    <w:rsid w:val="00B90C29"/>
    <w:rsid w:val="00BA163A"/>
    <w:rsid w:val="00BA38AE"/>
    <w:rsid w:val="00BB2086"/>
    <w:rsid w:val="00BB2AAE"/>
    <w:rsid w:val="00BB2F7D"/>
    <w:rsid w:val="00BC14B6"/>
    <w:rsid w:val="00BC3478"/>
    <w:rsid w:val="00BC58E7"/>
    <w:rsid w:val="00BC6221"/>
    <w:rsid w:val="00BD2552"/>
    <w:rsid w:val="00BE039B"/>
    <w:rsid w:val="00BE4992"/>
    <w:rsid w:val="00BF700A"/>
    <w:rsid w:val="00C14415"/>
    <w:rsid w:val="00C2524A"/>
    <w:rsid w:val="00C252B7"/>
    <w:rsid w:val="00C26DA2"/>
    <w:rsid w:val="00C31753"/>
    <w:rsid w:val="00C329A6"/>
    <w:rsid w:val="00C36410"/>
    <w:rsid w:val="00C42B32"/>
    <w:rsid w:val="00C50E6D"/>
    <w:rsid w:val="00C833F3"/>
    <w:rsid w:val="00C873E8"/>
    <w:rsid w:val="00CB6C45"/>
    <w:rsid w:val="00CB738F"/>
    <w:rsid w:val="00CC7C12"/>
    <w:rsid w:val="00CE415F"/>
    <w:rsid w:val="00CE6560"/>
    <w:rsid w:val="00CE67DA"/>
    <w:rsid w:val="00CF22FD"/>
    <w:rsid w:val="00CF2646"/>
    <w:rsid w:val="00D1575C"/>
    <w:rsid w:val="00D3070C"/>
    <w:rsid w:val="00D3378A"/>
    <w:rsid w:val="00D35A40"/>
    <w:rsid w:val="00D45E01"/>
    <w:rsid w:val="00D47898"/>
    <w:rsid w:val="00D5492A"/>
    <w:rsid w:val="00D661D2"/>
    <w:rsid w:val="00D665D8"/>
    <w:rsid w:val="00D743C2"/>
    <w:rsid w:val="00D761E4"/>
    <w:rsid w:val="00D76BFB"/>
    <w:rsid w:val="00D833D5"/>
    <w:rsid w:val="00D87AD2"/>
    <w:rsid w:val="00DA33B3"/>
    <w:rsid w:val="00DA4949"/>
    <w:rsid w:val="00DC1BBC"/>
    <w:rsid w:val="00DC4C6F"/>
    <w:rsid w:val="00DD0645"/>
    <w:rsid w:val="00DD7FFE"/>
    <w:rsid w:val="00DE3152"/>
    <w:rsid w:val="00DE5C82"/>
    <w:rsid w:val="00DF53CB"/>
    <w:rsid w:val="00E020F1"/>
    <w:rsid w:val="00E05645"/>
    <w:rsid w:val="00E06A07"/>
    <w:rsid w:val="00E07BBF"/>
    <w:rsid w:val="00E1198E"/>
    <w:rsid w:val="00E11C94"/>
    <w:rsid w:val="00E154E3"/>
    <w:rsid w:val="00E20634"/>
    <w:rsid w:val="00E21E66"/>
    <w:rsid w:val="00E52D63"/>
    <w:rsid w:val="00E6276D"/>
    <w:rsid w:val="00E67A15"/>
    <w:rsid w:val="00E71D5F"/>
    <w:rsid w:val="00E72A8F"/>
    <w:rsid w:val="00E75825"/>
    <w:rsid w:val="00E75B15"/>
    <w:rsid w:val="00E76281"/>
    <w:rsid w:val="00E77035"/>
    <w:rsid w:val="00E84DD9"/>
    <w:rsid w:val="00EA350C"/>
    <w:rsid w:val="00EA7FB0"/>
    <w:rsid w:val="00EB6788"/>
    <w:rsid w:val="00ED33DD"/>
    <w:rsid w:val="00ED4495"/>
    <w:rsid w:val="00EF6DC1"/>
    <w:rsid w:val="00EF7965"/>
    <w:rsid w:val="00F05048"/>
    <w:rsid w:val="00F2177F"/>
    <w:rsid w:val="00F23267"/>
    <w:rsid w:val="00F3259B"/>
    <w:rsid w:val="00F46CEF"/>
    <w:rsid w:val="00F50BCE"/>
    <w:rsid w:val="00F67DD2"/>
    <w:rsid w:val="00F72DD8"/>
    <w:rsid w:val="00F77B09"/>
    <w:rsid w:val="00F80FF7"/>
    <w:rsid w:val="00F93536"/>
    <w:rsid w:val="00FA0830"/>
    <w:rsid w:val="00FC07A4"/>
    <w:rsid w:val="00FC0D43"/>
    <w:rsid w:val="00FC10B1"/>
    <w:rsid w:val="00FC6748"/>
    <w:rsid w:val="00FD2A7E"/>
    <w:rsid w:val="00FD3494"/>
    <w:rsid w:val="00FD5848"/>
    <w:rsid w:val="00FD7BBC"/>
    <w:rsid w:val="00FE038B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5407"/>
  <w15:docId w15:val="{89927269-726A-4DAB-B5BB-31CDF800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76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6D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A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7E4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D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8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3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6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210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7724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924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488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61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6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6698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860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2652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343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831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228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18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5121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95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331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48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6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9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3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1303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16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722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298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500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6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526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8631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951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627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96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747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89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95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899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778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884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375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5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64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304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8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8717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6757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643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96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9983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670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990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3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481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9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955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197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053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65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9750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973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1943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130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4440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5228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1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235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5407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874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96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0735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993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8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0571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3364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513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96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4761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26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923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2079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5076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448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963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72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95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3427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7640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8575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872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5013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7720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322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252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2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3714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0522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7924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5208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6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9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4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82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2816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1717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8229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3006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8868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25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0449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8132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0605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291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70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1086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987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9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2211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8127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1369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4479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962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46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456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30247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9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976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984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CC6B5055A03BB4BAA0CB6975F09EE45" ma:contentTypeVersion="14" ma:contentTypeDescription="สร้างเอกสารใหม่" ma:contentTypeScope="" ma:versionID="16bf9210aa96cae6d5502adeecdfc629">
  <xsd:schema xmlns:xsd="http://www.w3.org/2001/XMLSchema" xmlns:xs="http://www.w3.org/2001/XMLSchema" xmlns:p="http://schemas.microsoft.com/office/2006/metadata/properties" xmlns:ns3="f7e6cdf6-8eed-40cd-8b58-db1236e4e1c6" xmlns:ns4="64c3b470-59ac-4a95-aeb7-f5d2c3e274cb" targetNamespace="http://schemas.microsoft.com/office/2006/metadata/properties" ma:root="true" ma:fieldsID="600bfc697779b3a8bfe88113ac437097" ns3:_="" ns4:_="">
    <xsd:import namespace="f7e6cdf6-8eed-40cd-8b58-db1236e4e1c6"/>
    <xsd:import namespace="64c3b470-59ac-4a95-aeb7-f5d2c3e274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6cdf6-8eed-40cd-8b58-db1236e4e1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3b470-59ac-4a95-aeb7-f5d2c3e27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4EE7-4059-4A8A-BD12-877915B4D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9B6B7-22B7-413A-88F4-541D6E5AB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A7D6C-902D-4550-8143-B5718CE0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6cdf6-8eed-40cd-8b58-db1236e4e1c6"/>
    <ds:schemaRef ds:uri="64c3b470-59ac-4a95-aeb7-f5d2c3e27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SARAYUT JULKAEW (ศรายุทธ จุลแก้ว)</dc:creator>
  <cp:lastModifiedBy>WANIDA KAYEM (วนิดา กาเหย็ม)</cp:lastModifiedBy>
  <cp:revision>4</cp:revision>
  <cp:lastPrinted>2021-08-18T02:19:00Z</cp:lastPrinted>
  <dcterms:created xsi:type="dcterms:W3CDTF">2021-08-21T07:19:00Z</dcterms:created>
  <dcterms:modified xsi:type="dcterms:W3CDTF">2021-08-21T07:50:00Z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0x010100ECC6B5055A03BB4BAA0CB6975F09EE45</vt:lpwstr>
  </property>
</Properties>
</file>