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6DB00" w14:textId="675FEB8C" w:rsidR="00AC4D02" w:rsidRDefault="00AC4D02" w:rsidP="004E1D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2AAA143" w14:textId="44BE6F42" w:rsidR="00313F72" w:rsidRDefault="00313F7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Virtual Visiting Professor</w:t>
      </w:r>
    </w:p>
    <w:p w14:paraId="11F4CD96" w14:textId="77777777" w:rsidR="004E1DD1" w:rsidRPr="00DC5622" w:rsidRDefault="004E1DD1" w:rsidP="004E1DD1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4BA41527" w14:textId="77777777" w:rsidR="00423F52" w:rsidRDefault="004E1DD1" w:rsidP="00F71B31">
      <w:pPr>
        <w:pStyle w:val="a3"/>
        <w:spacing w:after="0" w:line="240" w:lineRule="auto"/>
        <w:ind w:left="0" w:firstLine="10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</w:t>
      </w:r>
      <w:r w:rsidRPr="00D73A2F">
        <w:rPr>
          <w:rFonts w:ascii="TH SarabunPSK" w:hAnsi="TH SarabunPSK" w:cs="TH SarabunPSK" w:hint="cs"/>
          <w:sz w:val="32"/>
          <w:szCs w:val="32"/>
          <w:cs/>
        </w:rPr>
        <w:t>ด</w:t>
      </w:r>
      <w:r w:rsidR="00407277" w:rsidRPr="00D73A2F">
        <w:rPr>
          <w:rFonts w:ascii="TH SarabunPSK" w:hAnsi="TH SarabunPSK" w:cs="TH SarabunPSK"/>
          <w:sz w:val="32"/>
          <w:szCs w:val="32"/>
        </w:rPr>
        <w:t xml:space="preserve"> </w:t>
      </w:r>
      <w:r w:rsidR="00011CA3" w:rsidRPr="00D73A2F">
        <w:rPr>
          <w:rFonts w:ascii="TH SarabunPSK" w:hAnsi="TH SarabunPSK" w:cs="TH SarabunPSK"/>
          <w:sz w:val="32"/>
          <w:szCs w:val="32"/>
        </w:rPr>
        <w:t>22</w:t>
      </w:r>
      <w:r w:rsidRPr="00D73A2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25780F">
        <w:rPr>
          <w:rFonts w:ascii="TH SarabunPSK" w:hAnsi="TH SarabunPSK" w:cs="TH SarabunPSK" w:hint="cs"/>
          <w:sz w:val="32"/>
          <w:szCs w:val="32"/>
          <w:cs/>
        </w:rPr>
        <w:t xml:space="preserve">มีจำนวนผู้ตอบแบบสอบถามทั้งหมด </w:t>
      </w:r>
      <w:r w:rsidR="0025780F">
        <w:rPr>
          <w:rFonts w:ascii="TH SarabunPSK" w:hAnsi="TH SarabunPSK" w:cs="TH SarabunPSK"/>
          <w:sz w:val="32"/>
          <w:szCs w:val="32"/>
        </w:rPr>
        <w:t>11</w:t>
      </w:r>
      <w:r w:rsidR="0025780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แบ่งเป็นเพศหญิง </w:t>
      </w:r>
      <w:r w:rsidR="00011CA3">
        <w:rPr>
          <w:rFonts w:ascii="TH SarabunPSK" w:hAnsi="TH SarabunPSK" w:cs="TH SarabunPSK"/>
          <w:sz w:val="32"/>
          <w:szCs w:val="32"/>
        </w:rPr>
        <w:t>7</w:t>
      </w:r>
      <w:r w:rsidR="00F71B31">
        <w:rPr>
          <w:rFonts w:ascii="TH SarabunPSK" w:hAnsi="TH SarabunPSK" w:cs="TH SarabunPSK"/>
          <w:sz w:val="32"/>
          <w:szCs w:val="32"/>
        </w:rPr>
        <w:t>2</w:t>
      </w:r>
      <w:r w:rsidR="00011CA3">
        <w:rPr>
          <w:rFonts w:ascii="TH SarabunPSK" w:hAnsi="TH SarabunPSK" w:cs="TH SarabunPSK"/>
          <w:sz w:val="32"/>
          <w:szCs w:val="32"/>
        </w:rPr>
        <w:t>.</w:t>
      </w:r>
      <w:r w:rsidR="00F71B3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และเพศชาย </w:t>
      </w:r>
      <w:r w:rsidR="00011CA3">
        <w:rPr>
          <w:rFonts w:ascii="TH SarabunPSK" w:hAnsi="TH SarabunPSK" w:cs="TH SarabunPSK"/>
          <w:sz w:val="32"/>
          <w:szCs w:val="32"/>
        </w:rPr>
        <w:t>2</w:t>
      </w:r>
      <w:r w:rsidR="00F71B31">
        <w:rPr>
          <w:rFonts w:ascii="TH SarabunPSK" w:hAnsi="TH SarabunPSK" w:cs="TH SarabunPSK"/>
          <w:sz w:val="32"/>
          <w:szCs w:val="32"/>
        </w:rPr>
        <w:t>7</w:t>
      </w:r>
      <w:r w:rsidR="00011CA3">
        <w:rPr>
          <w:rFonts w:ascii="TH SarabunPSK" w:hAnsi="TH SarabunPSK" w:cs="TH SarabunPSK"/>
          <w:sz w:val="32"/>
          <w:szCs w:val="32"/>
        </w:rPr>
        <w:t>.</w:t>
      </w:r>
      <w:r w:rsidR="00F71B3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="00F71B31">
        <w:rPr>
          <w:rFonts w:ascii="TH SarabunPSK" w:hAnsi="TH SarabunPSK" w:cs="TH SarabunPSK"/>
          <w:sz w:val="32"/>
          <w:szCs w:val="32"/>
        </w:rPr>
        <w:t>72</w:t>
      </w:r>
      <w:r w:rsidR="009A25DD">
        <w:rPr>
          <w:rFonts w:ascii="TH SarabunPSK" w:hAnsi="TH SarabunPSK" w:cs="TH SarabunPSK"/>
          <w:sz w:val="32"/>
          <w:szCs w:val="32"/>
        </w:rPr>
        <w:t>.</w:t>
      </w:r>
      <w:r w:rsidR="00F71B31">
        <w:rPr>
          <w:rFonts w:ascii="TH SarabunPSK" w:hAnsi="TH SarabunPSK" w:cs="TH SarabunPSK"/>
          <w:sz w:val="32"/>
          <w:szCs w:val="32"/>
        </w:rPr>
        <w:t>7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F71B31" w:rsidRPr="00CB3C3F">
        <w:rPr>
          <w:rFonts w:ascii="TH SarabunPSK" w:hAnsi="TH SarabunPSK" w:cs="TH SarabunPSK" w:hint="cs"/>
          <w:sz w:val="32"/>
          <w:szCs w:val="32"/>
          <w:cs/>
        </w:rPr>
        <w:t>บุ</w:t>
      </w:r>
      <w:bookmarkStart w:id="0" w:name="_GoBack"/>
      <w:bookmarkEnd w:id="0"/>
      <w:r w:rsidR="00F71B31" w:rsidRPr="00CB3C3F">
        <w:rPr>
          <w:rFonts w:ascii="TH SarabunPSK" w:hAnsi="TH SarabunPSK" w:cs="TH SarabunPSK" w:hint="cs"/>
          <w:sz w:val="32"/>
          <w:szCs w:val="32"/>
          <w:cs/>
        </w:rPr>
        <w:t xml:space="preserve">คลากร </w:t>
      </w:r>
      <w:r w:rsidR="00F71B31">
        <w:rPr>
          <w:rFonts w:ascii="TH SarabunPSK" w:hAnsi="TH SarabunPSK" w:cs="TH SarabunPSK"/>
          <w:sz w:val="32"/>
          <w:szCs w:val="32"/>
        </w:rPr>
        <w:t>(18.2</w:t>
      </w:r>
      <w:r w:rsidR="00F71B31"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F71B3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A25DD" w:rsidRPr="00CB3C3F">
        <w:rPr>
          <w:rFonts w:ascii="TH SarabunPSK" w:hAnsi="TH SarabunPSK" w:cs="TH SarabunPSK"/>
          <w:sz w:val="32"/>
          <w:szCs w:val="32"/>
        </w:rPr>
        <w:t>(</w:t>
      </w:r>
      <w:r w:rsidR="00F71B31">
        <w:rPr>
          <w:rFonts w:ascii="TH SarabunPSK" w:hAnsi="TH SarabunPSK" w:cs="TH SarabunPSK"/>
          <w:sz w:val="32"/>
          <w:szCs w:val="32"/>
        </w:rPr>
        <w:t>9</w:t>
      </w:r>
      <w:r w:rsidR="009A25DD">
        <w:rPr>
          <w:rFonts w:ascii="TH SarabunPSK" w:hAnsi="TH SarabunPSK" w:cs="TH SarabunPSK"/>
          <w:sz w:val="32"/>
          <w:szCs w:val="32"/>
        </w:rPr>
        <w:t>.</w:t>
      </w:r>
      <w:r w:rsidR="00F71B31">
        <w:rPr>
          <w:rFonts w:ascii="TH SarabunPSK" w:hAnsi="TH SarabunPSK" w:cs="TH SarabunPSK"/>
          <w:sz w:val="32"/>
          <w:szCs w:val="32"/>
        </w:rPr>
        <w:t>1</w:t>
      </w:r>
      <w:r w:rsidR="009A25DD" w:rsidRPr="00CB3C3F">
        <w:rPr>
          <w:rFonts w:ascii="TH SarabunPSK" w:hAnsi="TH SarabunPSK" w:cs="TH SarabunPSK"/>
          <w:sz w:val="32"/>
          <w:szCs w:val="32"/>
        </w:rPr>
        <w:t>%)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2F86F7" w14:textId="24B77AB1" w:rsidR="00407277" w:rsidRDefault="004E1DD1" w:rsidP="00423F52">
      <w:pPr>
        <w:pStyle w:val="a3"/>
        <w:spacing w:after="0" w:line="240" w:lineRule="auto"/>
        <w:ind w:left="0" w:firstLine="1080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ผลการประเมินพบว่าผู้</w:t>
      </w:r>
      <w:r w:rsidR="00224D3E">
        <w:rPr>
          <w:rFonts w:ascii="TH SarabunPSK" w:hAnsi="TH SarabunPSK" w:cs="TH SarabunPSK" w:hint="cs"/>
          <w:sz w:val="32"/>
          <w:szCs w:val="32"/>
          <w:cs/>
        </w:rPr>
        <w:t>ตอบแบบสอบถาม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="00407277">
        <w:rPr>
          <w:rFonts w:ascii="TH SarabunPSK" w:hAnsi="TH SarabunPSK" w:cs="TH SarabunPSK"/>
          <w:sz w:val="32"/>
          <w:szCs w:val="32"/>
        </w:rPr>
        <w:t>(</w:t>
      </w:r>
      <w:r w:rsidR="00224D3E">
        <w:rPr>
          <w:rFonts w:ascii="TH SarabunPSK" w:hAnsi="TH SarabunPSK" w:cs="TH SarabunPSK"/>
          <w:sz w:val="32"/>
          <w:szCs w:val="32"/>
        </w:rPr>
        <w:t>100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นอกจากนี้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ผู้เข้าร่วมส่วนใหญ่มีช่วงอายุระหว่าง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6CD5">
        <w:rPr>
          <w:rFonts w:ascii="TH SarabunPSK" w:hAnsi="TH SarabunPSK" w:cs="TH SarabunPSK"/>
          <w:sz w:val="32"/>
          <w:szCs w:val="32"/>
        </w:rPr>
        <w:t>41-45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B76CD5">
        <w:rPr>
          <w:rFonts w:ascii="TH SarabunPSK" w:hAnsi="TH SarabunPSK" w:cs="TH SarabunPSK"/>
          <w:sz w:val="32"/>
          <w:szCs w:val="32"/>
        </w:rPr>
        <w:t>36</w:t>
      </w:r>
      <w:r w:rsidR="00571D19">
        <w:rPr>
          <w:rFonts w:ascii="TH SarabunPSK" w:hAnsi="TH SarabunPSK" w:cs="TH SarabunPSK" w:hint="cs"/>
          <w:sz w:val="32"/>
          <w:szCs w:val="32"/>
          <w:cs/>
        </w:rPr>
        <w:t>.</w:t>
      </w:r>
      <w:r w:rsidR="00B76CD5">
        <w:rPr>
          <w:rFonts w:ascii="TH SarabunPSK" w:hAnsi="TH SarabunPSK" w:cs="TH SarabunPSK"/>
          <w:sz w:val="32"/>
          <w:szCs w:val="32"/>
        </w:rPr>
        <w:t>4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76CD5">
        <w:rPr>
          <w:rFonts w:ascii="TH SarabunPSK" w:hAnsi="TH SarabunPSK" w:cs="TH SarabunPSK"/>
          <w:sz w:val="32"/>
          <w:szCs w:val="32"/>
        </w:rPr>
        <w:t>24</w:t>
      </w:r>
      <w:r w:rsidR="00571D19">
        <w:rPr>
          <w:rFonts w:ascii="TH SarabunPSK" w:hAnsi="TH SarabunPSK" w:cs="TH SarabunPSK" w:hint="cs"/>
          <w:sz w:val="32"/>
          <w:szCs w:val="32"/>
          <w:cs/>
        </w:rPr>
        <w:t>-</w:t>
      </w:r>
      <w:r w:rsidR="00B76CD5">
        <w:rPr>
          <w:rFonts w:ascii="TH SarabunPSK" w:hAnsi="TH SarabunPSK" w:cs="TH SarabunPSK"/>
          <w:sz w:val="32"/>
          <w:szCs w:val="32"/>
        </w:rPr>
        <w:t>30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571D19" w:rsidRPr="00CB3C3F">
        <w:rPr>
          <w:rFonts w:ascii="TH SarabunPSK" w:hAnsi="TH SarabunPSK" w:cs="TH SarabunPSK" w:hint="cs"/>
          <w:sz w:val="32"/>
          <w:szCs w:val="32"/>
          <w:cs/>
        </w:rPr>
        <w:t>(</w:t>
      </w:r>
      <w:r w:rsidR="00571D19">
        <w:rPr>
          <w:rFonts w:ascii="TH SarabunPSK" w:hAnsi="TH SarabunPSK" w:cs="TH SarabunPSK"/>
          <w:sz w:val="32"/>
          <w:szCs w:val="32"/>
        </w:rPr>
        <w:t>2</w:t>
      </w:r>
      <w:r w:rsidR="00571D19">
        <w:rPr>
          <w:rFonts w:ascii="TH SarabunPSK" w:hAnsi="TH SarabunPSK" w:cs="TH SarabunPSK" w:hint="cs"/>
          <w:sz w:val="32"/>
          <w:szCs w:val="32"/>
          <w:cs/>
        </w:rPr>
        <w:t>7.3</w:t>
      </w:r>
      <w:r w:rsidR="00571D19" w:rsidRPr="00CB3C3F">
        <w:rPr>
          <w:rFonts w:ascii="TH SarabunPSK" w:hAnsi="TH SarabunPSK" w:cs="TH SarabunPSK"/>
          <w:sz w:val="32"/>
          <w:szCs w:val="32"/>
        </w:rPr>
        <w:t>%)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เอกจนถึงระดับปริญญา</w:t>
      </w:r>
      <w:r w:rsidR="0003634B" w:rsidRPr="00CB3C3F">
        <w:rPr>
          <w:rFonts w:ascii="TH SarabunPSK" w:hAnsi="TH SarabunPSK" w:cs="TH SarabunPSK" w:hint="cs"/>
          <w:sz w:val="32"/>
          <w:szCs w:val="32"/>
          <w:cs/>
        </w:rPr>
        <w:t>ตรี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คิดเป็น </w:t>
      </w:r>
      <w:r w:rsidR="006709B8">
        <w:rPr>
          <w:rFonts w:ascii="TH SarabunPSK" w:hAnsi="TH SarabunPSK" w:cs="TH SarabunPSK"/>
          <w:sz w:val="32"/>
          <w:szCs w:val="32"/>
        </w:rPr>
        <w:t>18</w:t>
      </w:r>
      <w:r w:rsidR="0003634B">
        <w:rPr>
          <w:rFonts w:ascii="TH SarabunPSK" w:hAnsi="TH SarabunPSK" w:cs="TH SarabunPSK" w:hint="cs"/>
          <w:sz w:val="32"/>
          <w:szCs w:val="32"/>
          <w:cs/>
        </w:rPr>
        <w:t>.</w:t>
      </w:r>
      <w:r w:rsidR="006709B8">
        <w:rPr>
          <w:rFonts w:ascii="TH SarabunPSK" w:hAnsi="TH SarabunPSK" w:cs="TH SarabunPSK"/>
          <w:sz w:val="32"/>
          <w:szCs w:val="32"/>
        </w:rPr>
        <w:t>2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6709B8">
        <w:rPr>
          <w:rFonts w:ascii="TH SarabunPSK" w:hAnsi="TH SarabunPSK" w:cs="TH SarabunPSK"/>
          <w:sz w:val="32"/>
          <w:szCs w:val="32"/>
        </w:rPr>
        <w:t>54</w:t>
      </w:r>
      <w:r w:rsidR="0003634B">
        <w:rPr>
          <w:rFonts w:ascii="TH SarabunPSK" w:hAnsi="TH SarabunPSK" w:cs="TH SarabunPSK" w:hint="cs"/>
          <w:sz w:val="32"/>
          <w:szCs w:val="32"/>
          <w:cs/>
        </w:rPr>
        <w:t>.</w:t>
      </w:r>
      <w:r w:rsidR="006709B8">
        <w:rPr>
          <w:rFonts w:ascii="TH SarabunPSK" w:hAnsi="TH SarabunPSK" w:cs="TH SarabunPSK"/>
          <w:sz w:val="32"/>
          <w:szCs w:val="32"/>
        </w:rPr>
        <w:t>5</w:t>
      </w:r>
      <w:r w:rsidR="0003634B">
        <w:rPr>
          <w:rFonts w:ascii="TH SarabunPSK" w:hAnsi="TH SarabunPSK" w:cs="TH SarabunPSK"/>
          <w:sz w:val="32"/>
          <w:szCs w:val="32"/>
        </w:rPr>
        <w:t>%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3634B">
        <w:rPr>
          <w:rFonts w:ascii="TH SarabunPSK" w:hAnsi="TH SarabunPSK" w:cs="TH SarabunPSK"/>
          <w:sz w:val="32"/>
          <w:szCs w:val="32"/>
        </w:rPr>
        <w:t xml:space="preserve"> </w:t>
      </w:r>
      <w:r w:rsidR="006709B8">
        <w:rPr>
          <w:rFonts w:ascii="TH SarabunPSK" w:hAnsi="TH SarabunPSK" w:cs="TH SarabunPSK"/>
          <w:sz w:val="32"/>
          <w:szCs w:val="32"/>
        </w:rPr>
        <w:t>18</w:t>
      </w:r>
      <w:r w:rsidR="0003634B">
        <w:rPr>
          <w:rFonts w:ascii="TH SarabunPSK" w:hAnsi="TH SarabunPSK" w:cs="TH SarabunPSK"/>
          <w:sz w:val="32"/>
          <w:szCs w:val="32"/>
        </w:rPr>
        <w:t xml:space="preserve">.7% 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6709B8">
        <w:rPr>
          <w:rFonts w:ascii="TH SarabunPSK" w:hAnsi="TH SarabunPSK" w:cs="TH SarabunPSK" w:hint="cs"/>
          <w:sz w:val="32"/>
          <w:szCs w:val="32"/>
          <w:cs/>
        </w:rPr>
        <w:t xml:space="preserve">สำหรับนักศึกษาระดับปริญญาตรีนั้น เป็นชั้นปี ที่มากกว่าชั้นปี </w:t>
      </w:r>
      <w:r w:rsidR="006709B8">
        <w:rPr>
          <w:rFonts w:ascii="TH SarabunPSK" w:hAnsi="TH SarabunPSK" w:cs="TH SarabunPSK"/>
          <w:sz w:val="32"/>
          <w:szCs w:val="32"/>
        </w:rPr>
        <w:t>4</w:t>
      </w:r>
      <w:r w:rsidR="006709B8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6709B8">
        <w:rPr>
          <w:rFonts w:ascii="TH SarabunPSK" w:hAnsi="TH SarabunPSK" w:cs="TH SarabunPSK"/>
          <w:sz w:val="32"/>
          <w:szCs w:val="32"/>
        </w:rPr>
        <w:t xml:space="preserve">75% </w:t>
      </w:r>
      <w:r w:rsidR="006709B8">
        <w:rPr>
          <w:rFonts w:ascii="TH SarabunPSK" w:hAnsi="TH SarabunPSK" w:cs="TH SarabunPSK" w:hint="cs"/>
          <w:sz w:val="32"/>
          <w:szCs w:val="32"/>
          <w:cs/>
        </w:rPr>
        <w:t xml:space="preserve">และ ปี </w:t>
      </w:r>
      <w:r w:rsidR="006709B8">
        <w:rPr>
          <w:rFonts w:ascii="TH SarabunPSK" w:hAnsi="TH SarabunPSK" w:cs="TH SarabunPSK"/>
          <w:sz w:val="32"/>
          <w:szCs w:val="32"/>
        </w:rPr>
        <w:t>4</w:t>
      </w:r>
      <w:r w:rsidR="006709B8">
        <w:rPr>
          <w:rFonts w:ascii="TH SarabunPSK" w:hAnsi="TH SarabunPSK" w:cs="TH SarabunPSK" w:hint="cs"/>
          <w:sz w:val="32"/>
          <w:szCs w:val="32"/>
          <w:cs/>
        </w:rPr>
        <w:t xml:space="preserve"> อีก </w:t>
      </w:r>
      <w:r w:rsidR="006709B8">
        <w:rPr>
          <w:rFonts w:ascii="TH SarabunPSK" w:hAnsi="TH SarabunPSK" w:cs="TH SarabunPSK"/>
          <w:sz w:val="32"/>
          <w:szCs w:val="32"/>
        </w:rPr>
        <w:t>25%</w:t>
      </w:r>
    </w:p>
    <w:p w14:paraId="7CF93192" w14:textId="7EEF97C2" w:rsidR="00011CA3" w:rsidRDefault="00011CA3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35672C4" w14:textId="031CC2D7" w:rsidR="00011CA3" w:rsidRDefault="0025780F" w:rsidP="00F71B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47F260D" wp14:editId="3E73FF7A">
            <wp:extent cx="4683760" cy="2183253"/>
            <wp:effectExtent l="0" t="0" r="2540" b="7620"/>
            <wp:docPr id="2" name="Picture 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i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6907" cy="21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971C" w14:textId="77777777" w:rsidR="00407277" w:rsidRDefault="00407277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3309616" w14:textId="5ED91C74" w:rsidR="00011CA3" w:rsidRDefault="00F71B31" w:rsidP="00F71B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581A7B" wp14:editId="12BFB03F">
            <wp:extent cx="4603376" cy="2006600"/>
            <wp:effectExtent l="0" t="0" r="6985" b="0"/>
            <wp:docPr id="3" name="Picture 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pi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7624" cy="20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B4EF" w14:textId="2964BCEB" w:rsidR="00011CA3" w:rsidRDefault="00423F52" w:rsidP="00423F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70ACDB9" wp14:editId="22EDB0FC">
            <wp:extent cx="4287485" cy="1803400"/>
            <wp:effectExtent l="0" t="0" r="0" b="6350"/>
            <wp:docPr id="4" name="Picture 4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82" cy="18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EF2F" w14:textId="77777777" w:rsidR="009A25DD" w:rsidRDefault="009A25DD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779FAB" w14:textId="1C77F3F7" w:rsidR="00407277" w:rsidRPr="00CB3C3F" w:rsidRDefault="00423F52" w:rsidP="00423F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41FCF33" wp14:editId="3A1AE4AB">
            <wp:extent cx="4145280" cy="1743586"/>
            <wp:effectExtent l="0" t="0" r="7620" b="9525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26" cy="17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44AE" w14:textId="77777777" w:rsidR="004E1DD1" w:rsidRDefault="004E1DD1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A988DB8" w14:textId="66F48EBA" w:rsidR="006A68CA" w:rsidRDefault="006709B8" w:rsidP="006709B8">
      <w:pPr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F50093" wp14:editId="1D15A716">
            <wp:extent cx="4591292" cy="1931188"/>
            <wp:effectExtent l="0" t="0" r="0" b="0"/>
            <wp:docPr id="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80" cy="19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7519" w14:textId="3604FF02" w:rsidR="006709B8" w:rsidRDefault="006709B8" w:rsidP="006709B8">
      <w:pPr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D9D1C4" wp14:editId="011283AF">
            <wp:extent cx="4119880" cy="1732903"/>
            <wp:effectExtent l="0" t="0" r="0" b="1270"/>
            <wp:docPr id="7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15" cy="17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E14A" w14:textId="77777777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6FC8B48A" w14:textId="104E0333" w:rsidR="004E1DD1" w:rsidRDefault="004E1DD1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B1503">
        <w:rPr>
          <w:rFonts w:ascii="TH SarabunPSK" w:hAnsi="TH SarabunPSK" w:cs="TH SarabunPSK" w:hint="cs"/>
          <w:sz w:val="32"/>
          <w:szCs w:val="32"/>
          <w:cs/>
        </w:rPr>
        <w:t>ผลการประเมินความพึงพอใจของผู้เข้าร่วมอยู่ในระดับดีมากในทุก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503">
        <w:rPr>
          <w:rFonts w:ascii="TH SarabunPSK" w:hAnsi="TH SarabunPSK" w:cs="TH SarabunPSK" w:hint="cs"/>
          <w:sz w:val="32"/>
          <w:szCs w:val="32"/>
          <w:cs/>
        </w:rPr>
        <w:t xml:space="preserve">ๆ ด้าน </w:t>
      </w:r>
      <w:r w:rsidRPr="002B1503">
        <w:rPr>
          <w:rFonts w:ascii="TH SarabunPSK" w:hAnsi="TH SarabunPSK" w:cs="TH SarabunPSK"/>
          <w:sz w:val="32"/>
          <w:szCs w:val="32"/>
        </w:rPr>
        <w:t>(</w:t>
      </w:r>
      <w:r w:rsidRPr="002B1503"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่วมมีข้อเสนอแนะว่าควรให้มีกิจกรรมลักษณะนี้อีกต่อไปเพื่อพัฒนาการเรียนการสอนภาษาอังกฤษ</w:t>
      </w:r>
    </w:p>
    <w:tbl>
      <w:tblPr>
        <w:tblStyle w:val="a6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D73A2F" w:rsidRPr="00D73A2F" w14:paraId="45150342" w14:textId="77777777" w:rsidTr="00C4473C">
        <w:tc>
          <w:tcPr>
            <w:tcW w:w="5400" w:type="dxa"/>
          </w:tcPr>
          <w:p w14:paraId="010DCA4D" w14:textId="77777777" w:rsidR="005404AA" w:rsidRPr="00D73A2F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3A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0916A718" w14:textId="77777777" w:rsidR="005404AA" w:rsidRPr="00D73A2F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3A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ค่าเฉลี่ยความพึงพอใจ (</w:t>
            </w:r>
            <w:r w:rsidRPr="00D73A2F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D73A2F" w:rsidRPr="00D73A2F" w14:paraId="59237E5F" w14:textId="77777777" w:rsidTr="00C4473C">
        <w:tc>
          <w:tcPr>
            <w:tcW w:w="5400" w:type="dxa"/>
          </w:tcPr>
          <w:p w14:paraId="522AE184" w14:textId="77777777" w:rsidR="005404AA" w:rsidRPr="00D73A2F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ความรู้ ความสามารถของวิทยากร/ อาจารย์</w:t>
            </w:r>
          </w:p>
        </w:tc>
        <w:tc>
          <w:tcPr>
            <w:tcW w:w="2605" w:type="dxa"/>
          </w:tcPr>
          <w:p w14:paraId="521A61B7" w14:textId="3430DCDC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0D602ED3" w14:textId="77777777" w:rsidTr="00C4473C">
        <w:tc>
          <w:tcPr>
            <w:tcW w:w="5400" w:type="dxa"/>
          </w:tcPr>
          <w:p w14:paraId="41B3FAFF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 xml:space="preserve">ความเป็นนานาชาติของวิทยากร/ อาจารย์ </w:t>
            </w:r>
          </w:p>
        </w:tc>
        <w:tc>
          <w:tcPr>
            <w:tcW w:w="2605" w:type="dxa"/>
          </w:tcPr>
          <w:p w14:paraId="30B0E579" w14:textId="468B1FB3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113DF110" w14:textId="77777777" w:rsidTr="00C4473C">
        <w:tc>
          <w:tcPr>
            <w:tcW w:w="5400" w:type="dxa"/>
          </w:tcPr>
          <w:p w14:paraId="3DF0FC4A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ความน่าสนใจ ความทันสมัย และความเป็นนานาชาติของกิจกรรมที่จัด</w:t>
            </w:r>
          </w:p>
        </w:tc>
        <w:tc>
          <w:tcPr>
            <w:tcW w:w="2605" w:type="dxa"/>
          </w:tcPr>
          <w:p w14:paraId="610B8018" w14:textId="55553363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6FC96C56" w14:textId="77777777" w:rsidTr="00C4473C">
        <w:tc>
          <w:tcPr>
            <w:tcW w:w="5400" w:type="dxa"/>
          </w:tcPr>
          <w:p w14:paraId="1055AC36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กิจกรรมส่งเสริมสมรรถนะความเป็นนานาชาติให้แก่ท่าน</w:t>
            </w:r>
          </w:p>
        </w:tc>
        <w:tc>
          <w:tcPr>
            <w:tcW w:w="2605" w:type="dxa"/>
          </w:tcPr>
          <w:p w14:paraId="41BC4C57" w14:textId="1C7C782A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0AA2C4FF" w14:textId="77777777" w:rsidTr="00C4473C">
        <w:tc>
          <w:tcPr>
            <w:tcW w:w="5400" w:type="dxa"/>
          </w:tcPr>
          <w:p w14:paraId="1D4E0B11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5.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กิจกรรมส่งเสริมภาพลักษณ์ความเป็นนานาชาติของมหาวิทยาลัย</w:t>
            </w:r>
          </w:p>
        </w:tc>
        <w:tc>
          <w:tcPr>
            <w:tcW w:w="2605" w:type="dxa"/>
          </w:tcPr>
          <w:p w14:paraId="560B4D56" w14:textId="2205CD99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493C8A5C" w14:textId="77777777" w:rsidTr="00C4473C">
        <w:tc>
          <w:tcPr>
            <w:tcW w:w="5400" w:type="dxa"/>
          </w:tcPr>
          <w:p w14:paraId="216C1B91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6.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ความรู้ทางวิชาการที่ได้รับจากการเข้าร่วมกิจกรรม</w:t>
            </w:r>
          </w:p>
        </w:tc>
        <w:tc>
          <w:tcPr>
            <w:tcW w:w="2605" w:type="dxa"/>
          </w:tcPr>
          <w:p w14:paraId="4B6A549B" w14:textId="1211FA44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D73A2F" w:rsidRPr="00D73A2F" w14:paraId="6BB23F08" w14:textId="77777777" w:rsidTr="00C4473C">
        <w:tc>
          <w:tcPr>
            <w:tcW w:w="5400" w:type="dxa"/>
          </w:tcPr>
          <w:p w14:paraId="3294D346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7.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ทักษะอื่น (นอกเหนือจากความรู้ทางวิชาการ) ที่รับจากการเข้าร่วมกิจกรรม</w:t>
            </w:r>
          </w:p>
        </w:tc>
        <w:tc>
          <w:tcPr>
            <w:tcW w:w="2605" w:type="dxa"/>
          </w:tcPr>
          <w:p w14:paraId="1279F4D5" w14:textId="1328F08E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91</w:t>
            </w:r>
          </w:p>
        </w:tc>
      </w:tr>
      <w:tr w:rsidR="00D73A2F" w:rsidRPr="00D73A2F" w14:paraId="6B338768" w14:textId="77777777" w:rsidTr="00C4473C">
        <w:tc>
          <w:tcPr>
            <w:tcW w:w="5400" w:type="dxa"/>
          </w:tcPr>
          <w:p w14:paraId="302903D4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8. 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ความเหมาะสมของสถานที่การจัดกิจกรรม</w:t>
            </w:r>
          </w:p>
        </w:tc>
        <w:tc>
          <w:tcPr>
            <w:tcW w:w="2605" w:type="dxa"/>
          </w:tcPr>
          <w:p w14:paraId="3084A17A" w14:textId="32F0AFDE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4.7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D73A2F" w:rsidRPr="00D73A2F" w14:paraId="47D5EEFF" w14:textId="77777777" w:rsidTr="00C4473C">
        <w:tc>
          <w:tcPr>
            <w:tcW w:w="5400" w:type="dxa"/>
          </w:tcPr>
          <w:p w14:paraId="32DE8290" w14:textId="64307239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9.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770DE" w:rsidRPr="00D73A2F">
              <w:rPr>
                <w:rFonts w:ascii="TH SarabunPSK" w:hAnsi="TH SarabunPSK" w:cs="TH SarabunPSK"/>
                <w:sz w:val="28"/>
                <w:cs/>
              </w:rPr>
              <w:t>ความเหมาะสมของเวลา</w:t>
            </w:r>
            <w:r w:rsidRPr="00D73A2F">
              <w:rPr>
                <w:rFonts w:ascii="TH SarabunPSK" w:hAnsi="TH SarabunPSK" w:cs="TH SarabunPSK"/>
                <w:sz w:val="28"/>
                <w:cs/>
              </w:rPr>
              <w:t>ในการจัดกิจกรรม</w:t>
            </w:r>
          </w:p>
        </w:tc>
        <w:tc>
          <w:tcPr>
            <w:tcW w:w="2605" w:type="dxa"/>
          </w:tcPr>
          <w:p w14:paraId="1D43A9CD" w14:textId="6F53CA08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</w:tr>
      <w:tr w:rsidR="00D73A2F" w:rsidRPr="00D73A2F" w14:paraId="0F6AC9CF" w14:textId="77777777" w:rsidTr="00C4473C">
        <w:tc>
          <w:tcPr>
            <w:tcW w:w="5400" w:type="dxa"/>
          </w:tcPr>
          <w:p w14:paraId="753E7816" w14:textId="77777777" w:rsidR="005404AA" w:rsidRPr="00D73A2F" w:rsidRDefault="005404AA" w:rsidP="00C4473C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 xml:space="preserve">10. 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ความพึงพอใจต่อกิจกรรมในภาพรวม</w:t>
            </w:r>
          </w:p>
        </w:tc>
        <w:tc>
          <w:tcPr>
            <w:tcW w:w="2605" w:type="dxa"/>
          </w:tcPr>
          <w:p w14:paraId="7891E0D2" w14:textId="13E078B9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91</w:t>
            </w:r>
          </w:p>
        </w:tc>
      </w:tr>
    </w:tbl>
    <w:p w14:paraId="56DE1B48" w14:textId="397B821E" w:rsidR="005404AA" w:rsidRDefault="006709B8" w:rsidP="006709B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B0840B" wp14:editId="45238280">
            <wp:extent cx="3869817" cy="1839817"/>
            <wp:effectExtent l="0" t="0" r="0" b="8255"/>
            <wp:docPr id="8" name="Picture 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76" cy="18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C246" w14:textId="0782881C" w:rsidR="00080B24" w:rsidRDefault="002008E7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F796B4" wp14:editId="034FBCF3">
            <wp:extent cx="3830241" cy="1821001"/>
            <wp:effectExtent l="0" t="0" r="0" b="8255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94" cy="1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3DFD" w14:textId="3DF00E68" w:rsidR="002008E7" w:rsidRDefault="002008E7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41077F8" wp14:editId="58C59202">
            <wp:extent cx="5269871" cy="2677160"/>
            <wp:effectExtent l="0" t="0" r="6985" b="8890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06" cy="26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6E78" w14:textId="239928F1" w:rsidR="002008E7" w:rsidRDefault="002008E7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FF199B" wp14:editId="6EDC9F39">
            <wp:extent cx="5353249" cy="2545080"/>
            <wp:effectExtent l="0" t="0" r="0" b="762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54" cy="25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6BC2" w14:textId="26A1B2D2" w:rsidR="002008E7" w:rsidRDefault="002008E7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24AFAE" wp14:editId="42554B1B">
            <wp:extent cx="4779879" cy="2428240"/>
            <wp:effectExtent l="0" t="0" r="1905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90" cy="24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E786" w14:textId="70F498D6" w:rsidR="002008E7" w:rsidRDefault="002008E7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D31CFC7" wp14:editId="594CA4C3">
            <wp:extent cx="5019879" cy="2550160"/>
            <wp:effectExtent l="0" t="0" r="9525" b="2540"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80" cy="25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332A" w14:textId="14C9B9E7" w:rsidR="00515CB9" w:rsidRDefault="00515CB9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2B0029" wp14:editId="288DF4B6">
            <wp:extent cx="4999875" cy="2540000"/>
            <wp:effectExtent l="0" t="0" r="0" b="0"/>
            <wp:docPr id="16" name="Picture 1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77" cy="25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82BA" w14:textId="12F8B4BD" w:rsidR="00515CB9" w:rsidRDefault="00515CB9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85AE58" wp14:editId="7BDEB8D6">
            <wp:extent cx="5192972" cy="2468880"/>
            <wp:effectExtent l="0" t="0" r="8255" b="7620"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9" cy="247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6065" w14:textId="68F1A276" w:rsidR="00515CB9" w:rsidRDefault="00515CB9" w:rsidP="002008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A118853" wp14:editId="7D72A919">
            <wp:extent cx="4797620" cy="2280920"/>
            <wp:effectExtent l="0" t="0" r="3175" b="5080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89" cy="22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709C" w14:textId="77777777" w:rsidR="00515CB9" w:rsidRDefault="00515CB9" w:rsidP="00515CB9">
      <w:pPr>
        <w:jc w:val="center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BEF2D5" wp14:editId="6880C68A">
            <wp:extent cx="5262880" cy="2502117"/>
            <wp:effectExtent l="0" t="0" r="0" b="0"/>
            <wp:docPr id="20" name="Picture 2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5" cy="25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B24">
        <w:rPr>
          <w:rFonts w:hint="cs"/>
          <w:noProof/>
          <w:cs/>
        </w:rPr>
        <w:t xml:space="preserve">             </w:t>
      </w:r>
    </w:p>
    <w:p w14:paraId="5902B306" w14:textId="2D4B1DD6" w:rsidR="004E1DD1" w:rsidRPr="00515CB9" w:rsidRDefault="004E1DD1" w:rsidP="00515CB9">
      <w:pPr>
        <w:rPr>
          <w:noProof/>
        </w:rPr>
      </w:pP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701FAA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701FAA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260F9D98" w14:textId="33037F76" w:rsidR="005404AA" w:rsidRDefault="005404AA" w:rsidP="005404AA">
      <w:pPr>
        <w:shd w:val="clear" w:color="auto" w:fill="FFFFFF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74293">
        <w:rPr>
          <w:rFonts w:ascii="TH SarabunPSK" w:hAnsi="TH SarabunPSK" w:cs="TH SarabunPSK"/>
          <w:sz w:val="32"/>
          <w:szCs w:val="32"/>
          <w:cs/>
        </w:rPr>
        <w:t xml:space="preserve">ผลการประเมินพบว่า ผู้เข้าร่วมส่วนใหญ่คิดว่าตนเองมีสมรรถนะความเป็นนานาชาติอยู่ในระดับสูง ส่วนใหญ่สามารถสื่อสารได้มากกว่า </w:t>
      </w:r>
      <w:r w:rsidR="00515CB9">
        <w:rPr>
          <w:rFonts w:ascii="TH SarabunPSK" w:hAnsi="TH SarabunPSK" w:cs="TH SarabunPSK"/>
          <w:sz w:val="32"/>
          <w:szCs w:val="32"/>
        </w:rPr>
        <w:t>2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 ภาษา และชอบติดตามข่าวสารของต่างประเทศอยู่ตลอดเวลา นอกจากนี้ ผลประเมินยังพบว่า ผู้เข้าร่วมส่วนใหญ่ ไม่มีความรู้สึกอึดอัดเมื่อต้องปฏิสัมพันธ์กับบุคคลที่มีการแสดงออกทางวัฒนธรรมแตกต่างไปจากตนเองและมีความสามารถในการตอบสนองต่อบุคคลที่แสดงออกทางวัฒนธรรมแตกต่างไปจากตนเองได้อย่างเหมาะสม โดยวิธ</w:t>
      </w:r>
      <w:r w:rsidR="00515CB9">
        <w:rPr>
          <w:rFonts w:ascii="TH SarabunPSK" w:hAnsi="TH SarabunPSK" w:cs="TH SarabunPSK" w:hint="cs"/>
          <w:sz w:val="32"/>
          <w:szCs w:val="32"/>
          <w:cs/>
        </w:rPr>
        <w:t>ี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การในปัจจุบันที่ผู้เข้าร่วมใช้เป็นประจำ </w:t>
      </w:r>
      <w:r w:rsidRPr="00A74293">
        <w:rPr>
          <w:rFonts w:ascii="TH SarabunPSK" w:hAnsi="TH SarabunPSK" w:cs="TH SarabunPSK"/>
          <w:sz w:val="32"/>
          <w:szCs w:val="32"/>
        </w:rPr>
        <w:t xml:space="preserve">5 </w:t>
      </w:r>
      <w:r w:rsidRPr="00A74293">
        <w:rPr>
          <w:rFonts w:ascii="TH SarabunPSK" w:hAnsi="TH SarabunPSK" w:cs="TH SarabunPSK"/>
          <w:sz w:val="32"/>
          <w:szCs w:val="32"/>
          <w:cs/>
        </w:rPr>
        <w:t xml:space="preserve">ลำดับแรกในการพัฒนาศักยภาพความเป็นนานาชาติของตนเองประกอบด้วย </w:t>
      </w:r>
      <w:r w:rsidRPr="00A74293">
        <w:rPr>
          <w:rFonts w:ascii="TH SarabunPSK" w:hAnsi="TH SarabunPSK" w:cs="TH SarabunPSK"/>
          <w:sz w:val="32"/>
          <w:szCs w:val="32"/>
        </w:rPr>
        <w:t xml:space="preserve">1. </w:t>
      </w:r>
      <w:r w:rsidR="00546FF1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ศึกษาด้วยตัวเองผ่านตำราหรือหนังสือ</w:t>
      </w:r>
      <w:r w:rsidR="00546FF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ดูหนังและฟังเพลงต่างประเทศ </w:t>
      </w:r>
      <w:r w:rsidR="00546FF1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เดินทางท่องเที่ยวในต่างประเทศ </w:t>
      </w:r>
      <w:r w:rsidR="00515CB9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>2</w:t>
      </w:r>
      <w:r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. </w:t>
      </w:r>
      <w:r w:rsidR="00546FF1" w:rsidRPr="00A74293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>งานกิจกรรมทางวัฒนธรรม</w:t>
      </w:r>
      <w:r w:rsidR="00546FF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 และ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เรียนรู้ผ่านคอร์สเรียนออนไลน์หรือ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MOOC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จากแหล่งอื่นภายนอกมหาวิทยาลัยสงขลานครินทร์ /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Online courses or MOOCs by sources outside  Prince of Songkla University </w:t>
      </w:r>
      <w:r w:rsid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3.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เรียนรู้ผ่านคอร์สเรียนออนไลน์หรือ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MOOC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ของมหาวิทยาลัยสงขลานครินทร์ /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Online courses or MOOCs of Prince of Songkla University </w:t>
      </w:r>
      <w:r w:rsid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 </w:t>
      </w:r>
      <w:r w:rsidR="00546FF1">
        <w:rPr>
          <w:rFonts w:ascii="TH SarabunPSK" w:eastAsia="Times New Roman" w:hAnsi="TH SarabunPSK" w:cs="TH SarabunPSK" w:hint="cs"/>
          <w:color w:val="202124"/>
          <w:spacing w:val="3"/>
          <w:sz w:val="32"/>
          <w:szCs w:val="32"/>
          <w:cs/>
        </w:rPr>
        <w:t xml:space="preserve">และ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  <w:cs/>
        </w:rPr>
        <w:t xml:space="preserve">ช่อง </w:t>
      </w:r>
      <w:r w:rsidR="00546FF1" w:rsidRPr="00546FF1">
        <w:rPr>
          <w:rFonts w:ascii="TH SarabunPSK" w:eastAsia="Times New Roman" w:hAnsi="TH SarabunPSK" w:cs="TH SarabunPSK"/>
          <w:color w:val="202124"/>
          <w:spacing w:val="3"/>
          <w:sz w:val="32"/>
          <w:szCs w:val="32"/>
        </w:rPr>
        <w:t xml:space="preserve">Youtube / Influencer </w:t>
      </w:r>
      <w:r w:rsidRPr="00A74293">
        <w:rPr>
          <w:rFonts w:ascii="TH SarabunPSK" w:hAnsi="TH SarabunPSK" w:cs="TH SarabunPSK"/>
          <w:sz w:val="32"/>
          <w:szCs w:val="32"/>
          <w:cs/>
        </w:rPr>
        <w:t>และหลังจากการเข้าร่วมกิจกรรมผู้เข้าร่วมส่วนใหญ่มีความเห็นว่าสมรรถนะความเป็น</w:t>
      </w:r>
      <w:r w:rsidRPr="00A74293">
        <w:rPr>
          <w:rFonts w:ascii="TH SarabunPSK" w:hAnsi="TH SarabunPSK" w:cs="TH SarabunPSK"/>
          <w:sz w:val="32"/>
          <w:szCs w:val="32"/>
          <w:cs/>
        </w:rPr>
        <w:lastRenderedPageBreak/>
        <w:t>นานาชาติของตนเพิ่มขึ้นเป็นอย่างมาก และต้องการให้มหาวิทยาลัยส่งเสริมสมรรถนะความเป็นนานาชาติผ่านกิจกรรมรูปแบบต่าง ๆ เช่น การเชิญวิทยากรจากภายนอกมาให้ความรู้ การจัดกิจกรรมทางวัฒนาธรรมนานาชาติภายในมหาวิทยาลัย และการสอดแทรกกิจกรรมหรือความรู้ด้านนานาชาติในรายวิชาที่ลงทะเบียนเรียน เป็นต้น (ดูตาราง</w:t>
      </w:r>
      <w:r>
        <w:rPr>
          <w:rFonts w:ascii="TH SarabunPSK" w:hAnsi="TH SarabunPSK" w:cs="TH SarabunPSK" w:hint="cs"/>
          <w:sz w:val="32"/>
          <w:szCs w:val="32"/>
          <w:cs/>
        </w:rPr>
        <w:t>และกราฟด้านล่าง</w:t>
      </w:r>
      <w:r w:rsidRPr="00A74293">
        <w:rPr>
          <w:rFonts w:ascii="TH SarabunPSK" w:hAnsi="TH SarabunPSK" w:cs="TH SarabunPSK"/>
          <w:sz w:val="32"/>
          <w:szCs w:val="32"/>
          <w:cs/>
        </w:rPr>
        <w:t>ประกอบ)</w:t>
      </w:r>
    </w:p>
    <w:tbl>
      <w:tblPr>
        <w:tblStyle w:val="a6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5404AA" w:rsidRPr="006A68CA" w14:paraId="51184067" w14:textId="77777777" w:rsidTr="00C4473C">
        <w:tc>
          <w:tcPr>
            <w:tcW w:w="5400" w:type="dxa"/>
          </w:tcPr>
          <w:p w14:paraId="567C2819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A68C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741B299C" w14:textId="77777777" w:rsidR="005404AA" w:rsidRPr="006A68CA" w:rsidRDefault="005404AA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68C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 (</w:t>
            </w:r>
            <w:r w:rsidRPr="006A68CA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5404AA" w:rsidRPr="006A68CA" w14:paraId="65A78DF4" w14:textId="77777777" w:rsidTr="00C4473C">
        <w:tc>
          <w:tcPr>
            <w:tcW w:w="5400" w:type="dxa"/>
          </w:tcPr>
          <w:p w14:paraId="2A6B9DA4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ท่านคิดว่าสมรรถนะความเป็นนานาชาติของท่านได้รับการพัฒนาขึ้นจากเดิม</w:t>
            </w:r>
          </w:p>
        </w:tc>
        <w:tc>
          <w:tcPr>
            <w:tcW w:w="2605" w:type="dxa"/>
          </w:tcPr>
          <w:p w14:paraId="7D8B5778" w14:textId="53E386D3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</w:tr>
      <w:tr w:rsidR="005404AA" w:rsidRPr="006A68CA" w14:paraId="037FFF8E" w14:textId="77777777" w:rsidTr="00C4473C">
        <w:tc>
          <w:tcPr>
            <w:tcW w:w="5400" w:type="dxa"/>
          </w:tcPr>
          <w:p w14:paraId="67FDB11D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ท่านเกิดเจตคติที่ดีต่อการเพิ่มศักยภาพความเป็นนานาชาติให้แก่ตนเอง</w:t>
            </w:r>
          </w:p>
        </w:tc>
        <w:tc>
          <w:tcPr>
            <w:tcW w:w="2605" w:type="dxa"/>
          </w:tcPr>
          <w:p w14:paraId="0A809FD2" w14:textId="0C89051D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82</w:t>
            </w:r>
          </w:p>
        </w:tc>
      </w:tr>
      <w:tr w:rsidR="005404AA" w:rsidRPr="006A68CA" w14:paraId="388832D9" w14:textId="77777777" w:rsidTr="00C4473C">
        <w:tc>
          <w:tcPr>
            <w:tcW w:w="5400" w:type="dxa"/>
          </w:tcPr>
          <w:p w14:paraId="607B89E8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 w:rsidRPr="006A68CA">
              <w:rPr>
                <w:rFonts w:ascii="TH SarabunPSK" w:hAnsi="TH SarabunPSK" w:cs="TH SarabunPSK"/>
                <w:sz w:val="28"/>
              </w:rPr>
              <w:t xml:space="preserve">.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ท่านคิดว่ากิจกรรมที่ท่านได้เข้าร่วมมีผลต่อการพัฒนาสมรรถนะความเป็นนานาชาติของท่าน</w:t>
            </w:r>
          </w:p>
        </w:tc>
        <w:tc>
          <w:tcPr>
            <w:tcW w:w="2605" w:type="dxa"/>
          </w:tcPr>
          <w:p w14:paraId="7E666045" w14:textId="1DAC8D34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</w:tr>
      <w:tr w:rsidR="005404AA" w:rsidRPr="006A68CA" w14:paraId="634CBBFC" w14:textId="77777777" w:rsidTr="00C4473C">
        <w:tc>
          <w:tcPr>
            <w:tcW w:w="5400" w:type="dxa"/>
          </w:tcPr>
          <w:p w14:paraId="5C138B5E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  <w:r w:rsidRPr="006A68CA">
              <w:rPr>
                <w:rFonts w:ascii="TH SarabunPSK" w:hAnsi="TH SarabunPSK" w:cs="TH SarabunPSK"/>
                <w:sz w:val="28"/>
              </w:rPr>
              <w:t>.</w:t>
            </w:r>
            <w:r w:rsidRPr="006A68C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มีความประสงค์จะพัฒนาศักยภาพความเป็นนานาชาติอย่างต่อเนื่องโดยการเข้าร่วมกิจกรรมอื่นๆที่จัดโดยมหาวิทยาลัย</w:t>
            </w:r>
          </w:p>
        </w:tc>
        <w:tc>
          <w:tcPr>
            <w:tcW w:w="2605" w:type="dxa"/>
          </w:tcPr>
          <w:p w14:paraId="74D67B7F" w14:textId="6D2EF54B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</w:tr>
      <w:tr w:rsidR="005404AA" w:rsidRPr="006A68CA" w14:paraId="215F9EC4" w14:textId="77777777" w:rsidTr="00C4473C">
        <w:tc>
          <w:tcPr>
            <w:tcW w:w="5400" w:type="dxa"/>
          </w:tcPr>
          <w:p w14:paraId="11D48E56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  <w:r w:rsidRPr="006A68CA">
              <w:rPr>
                <w:rFonts w:ascii="TH SarabunPSK" w:hAnsi="TH SarabunPSK" w:cs="TH SarabunPSK"/>
                <w:sz w:val="28"/>
              </w:rPr>
              <w:t>.</w:t>
            </w:r>
            <w:r w:rsidRPr="006A68C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 ท่านมีความประสงค์จะพัฒนาศักยภาพความเป็นนานาชาติอย่างต่อเนื่องด้วยตนเองโดยใช้ช่องทางอื่น นอกเหนือจากการเข้าร่วมกิจกรรมที่จัดโดยมหาวิทยาลัย</w:t>
            </w:r>
          </w:p>
        </w:tc>
        <w:tc>
          <w:tcPr>
            <w:tcW w:w="2605" w:type="dxa"/>
          </w:tcPr>
          <w:p w14:paraId="22654047" w14:textId="758CEB55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</w:tr>
      <w:tr w:rsidR="005404AA" w:rsidRPr="006A68CA" w14:paraId="5EE76C4C" w14:textId="77777777" w:rsidTr="00C4473C">
        <w:tc>
          <w:tcPr>
            <w:tcW w:w="5400" w:type="dxa"/>
          </w:tcPr>
          <w:p w14:paraId="6C5A76CE" w14:textId="77777777" w:rsidR="005404AA" w:rsidRPr="006A68CA" w:rsidRDefault="005404AA" w:rsidP="00C4473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E2284">
              <w:rPr>
                <w:rFonts w:ascii="TH SarabunPSK" w:hAnsi="TH SarabunPSK" w:cs="TH SarabunPSK"/>
                <w:sz w:val="28"/>
                <w:cs/>
              </w:rPr>
              <w:t>หลังเข้าร่วมกิจกรรมท่านคิดว่าการพัฒนาสมรรถนะความเป็นนานาชาติจำเป็นต่อทุกคนในมหาวิทยาลัย</w:t>
            </w:r>
          </w:p>
        </w:tc>
        <w:tc>
          <w:tcPr>
            <w:tcW w:w="2605" w:type="dxa"/>
          </w:tcPr>
          <w:p w14:paraId="658CA01D" w14:textId="428B5F47" w:rsidR="005404AA" w:rsidRPr="00D73A2F" w:rsidRDefault="00D73A2F" w:rsidP="00C4473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D73A2F">
              <w:rPr>
                <w:rFonts w:ascii="TH SarabunPSK" w:hAnsi="TH SarabunPSK" w:cs="TH SarabunPSK"/>
                <w:sz w:val="28"/>
              </w:rPr>
              <w:t>4.</w:t>
            </w:r>
            <w:r w:rsidRPr="00D73A2F">
              <w:rPr>
                <w:rFonts w:ascii="TH SarabunPSK" w:hAnsi="TH SarabunPSK" w:cs="TH SarabunPSK" w:hint="cs"/>
                <w:sz w:val="28"/>
                <w:cs/>
              </w:rPr>
              <w:t>82</w:t>
            </w:r>
          </w:p>
        </w:tc>
      </w:tr>
    </w:tbl>
    <w:p w14:paraId="35BDFF3E" w14:textId="5E472586" w:rsidR="004E1DD1" w:rsidRDefault="004E1DD1" w:rsidP="00F811F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777C70" w14:textId="77777777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086CE7" wp14:editId="6B3E7398">
            <wp:extent cx="4602480" cy="2087834"/>
            <wp:effectExtent l="0" t="0" r="7620" b="8255"/>
            <wp:docPr id="34" name="Picture 3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38" cy="20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C382" w14:textId="6B6B978B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C7E768" wp14:editId="115FC5A7">
            <wp:extent cx="5132778" cy="2677160"/>
            <wp:effectExtent l="0" t="0" r="0" b="8890"/>
            <wp:docPr id="35" name="Picture 3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02" cy="26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ADC1" w14:textId="71699556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3A684A" wp14:editId="54FAB5B5">
            <wp:extent cx="4927336" cy="2235200"/>
            <wp:effectExtent l="0" t="0" r="6985" b="0"/>
            <wp:docPr id="36" name="Picture 3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70" cy="22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EE30" w14:textId="5E9B2DEB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2D4E8A" wp14:editId="50C632E4">
            <wp:extent cx="5117708" cy="2321560"/>
            <wp:effectExtent l="0" t="0" r="6985" b="2540"/>
            <wp:docPr id="37" name="Picture 3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68" cy="23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748E" w14:textId="3219F407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B38D4E" w14:textId="34ADF11D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3F07E2C" wp14:editId="46C67A21">
            <wp:extent cx="5532053" cy="2509520"/>
            <wp:effectExtent l="0" t="0" r="0" b="5080"/>
            <wp:docPr id="38" name="Picture 3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99" cy="25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C4FF" w14:textId="7E74D76A" w:rsidR="00F811FD" w:rsidRDefault="00F811FD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812F05" wp14:editId="35394059">
            <wp:extent cx="5219868" cy="2651760"/>
            <wp:effectExtent l="0" t="0" r="0" b="0"/>
            <wp:docPr id="39" name="Picture 3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74" cy="26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06B3" w14:textId="70667557" w:rsidR="00F811FD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553443" wp14:editId="04B4021E">
            <wp:extent cx="5099871" cy="2590800"/>
            <wp:effectExtent l="0" t="0" r="5715" b="0"/>
            <wp:docPr id="40" name="Picture 4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73" cy="25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70BC" w14:textId="572EDC5E" w:rsidR="00B96B28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5C6112" wp14:editId="34C07AAC">
            <wp:extent cx="5024120" cy="2552317"/>
            <wp:effectExtent l="0" t="0" r="5080" b="635"/>
            <wp:docPr id="41" name="Picture 4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67" cy="25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F1B8" w14:textId="71A9322F" w:rsidR="00B96B28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00B4A" wp14:editId="7DC109FD">
            <wp:extent cx="4668504" cy="2371660"/>
            <wp:effectExtent l="0" t="0" r="0" b="0"/>
            <wp:docPr id="42" name="Picture 4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60" cy="23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17E9" w14:textId="0863AE8F" w:rsidR="00B96B28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87C42F" wp14:editId="4CCA4FC9">
            <wp:extent cx="4668520" cy="2371668"/>
            <wp:effectExtent l="0" t="0" r="0" b="0"/>
            <wp:docPr id="43" name="Picture 4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79" cy="23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63EF" w14:textId="1C077234" w:rsidR="00B96B28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B4E67E" w14:textId="06DF7012" w:rsidR="00B96B28" w:rsidRPr="006A68CA" w:rsidRDefault="00B96B28" w:rsidP="00F811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17BC699" wp14:editId="57328F94">
            <wp:extent cx="5943600" cy="3019425"/>
            <wp:effectExtent l="0" t="0" r="0" b="9525"/>
            <wp:docPr id="44" name="Picture 4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2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F851BD" wp14:editId="0BE6BB87">
            <wp:extent cx="5943600" cy="3019425"/>
            <wp:effectExtent l="0" t="0" r="0" b="9525"/>
            <wp:docPr id="45" name="Picture 4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2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1CBEE28" wp14:editId="77CD1D5A">
            <wp:extent cx="5943600" cy="3019425"/>
            <wp:effectExtent l="0" t="0" r="0" b="9525"/>
            <wp:docPr id="46" name="Picture 4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B2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4302DB" wp14:editId="3A32B89E">
            <wp:extent cx="5943600" cy="3019425"/>
            <wp:effectExtent l="0" t="0" r="0" b="9525"/>
            <wp:docPr id="47" name="Picture 4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5BAD9" w14:textId="6A085F91" w:rsidR="00BA5454" w:rsidRDefault="00BA5454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DC3C93" w14:textId="38212154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27A5ED" w14:textId="64B2BD9D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71AA28" w14:textId="5023E17B" w:rsidR="00910BA1" w:rsidRPr="00F811FD" w:rsidRDefault="00910BA1" w:rsidP="00B96B28">
      <w:pPr>
        <w:rPr>
          <w:rFonts w:ascii="TH SarabunPSK" w:hAnsi="TH SarabunPSK" w:cs="TH SarabunPSK"/>
          <w:sz w:val="32"/>
          <w:szCs w:val="32"/>
        </w:rPr>
      </w:pPr>
    </w:p>
    <w:sectPr w:rsidR="00910BA1" w:rsidRPr="00F811FD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53106" w14:textId="77777777" w:rsidR="00824434" w:rsidRDefault="00824434" w:rsidP="00FF7D6C">
      <w:pPr>
        <w:spacing w:after="0" w:line="240" w:lineRule="auto"/>
      </w:pPr>
      <w:r>
        <w:separator/>
      </w:r>
    </w:p>
  </w:endnote>
  <w:endnote w:type="continuationSeparator" w:id="0">
    <w:p w14:paraId="417A0779" w14:textId="77777777" w:rsidR="00824434" w:rsidRDefault="00824434" w:rsidP="00F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677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72B7E" w14:textId="022964F8" w:rsidR="00FF7D6C" w:rsidRDefault="00FF7D6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A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EE404E" w14:textId="77777777" w:rsidR="00FF7D6C" w:rsidRDefault="00FF7D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077E5" w14:textId="77777777" w:rsidR="00824434" w:rsidRDefault="00824434" w:rsidP="00FF7D6C">
      <w:pPr>
        <w:spacing w:after="0" w:line="240" w:lineRule="auto"/>
      </w:pPr>
      <w:r>
        <w:separator/>
      </w:r>
    </w:p>
  </w:footnote>
  <w:footnote w:type="continuationSeparator" w:id="0">
    <w:p w14:paraId="5A87F6A4" w14:textId="77777777" w:rsidR="00824434" w:rsidRDefault="00824434" w:rsidP="00F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xNgXSBpYmBmYmJko6SsGpxcWZ+XkgBYa1AHYuhfAsAAAA"/>
  </w:docVars>
  <w:rsids>
    <w:rsidRoot w:val="00B07CE0"/>
    <w:rsid w:val="00011CA3"/>
    <w:rsid w:val="0003634B"/>
    <w:rsid w:val="00080B24"/>
    <w:rsid w:val="001C5E1A"/>
    <w:rsid w:val="001E6D87"/>
    <w:rsid w:val="002008E7"/>
    <w:rsid w:val="00210B67"/>
    <w:rsid w:val="00224D3E"/>
    <w:rsid w:val="0025780F"/>
    <w:rsid w:val="00271BF9"/>
    <w:rsid w:val="002965FD"/>
    <w:rsid w:val="002B1503"/>
    <w:rsid w:val="00313F72"/>
    <w:rsid w:val="00381D11"/>
    <w:rsid w:val="00407277"/>
    <w:rsid w:val="004234BC"/>
    <w:rsid w:val="00423F52"/>
    <w:rsid w:val="004E1DD1"/>
    <w:rsid w:val="0050037B"/>
    <w:rsid w:val="00515CB9"/>
    <w:rsid w:val="005404AA"/>
    <w:rsid w:val="00546FF1"/>
    <w:rsid w:val="00571D19"/>
    <w:rsid w:val="005D18EE"/>
    <w:rsid w:val="00663885"/>
    <w:rsid w:val="006709B8"/>
    <w:rsid w:val="006A68CA"/>
    <w:rsid w:val="00701FAA"/>
    <w:rsid w:val="00796DC6"/>
    <w:rsid w:val="00824434"/>
    <w:rsid w:val="008770DE"/>
    <w:rsid w:val="00910BA1"/>
    <w:rsid w:val="009A25DD"/>
    <w:rsid w:val="00AC4D02"/>
    <w:rsid w:val="00AF43AB"/>
    <w:rsid w:val="00B07CE0"/>
    <w:rsid w:val="00B76CD5"/>
    <w:rsid w:val="00B96B28"/>
    <w:rsid w:val="00BA5454"/>
    <w:rsid w:val="00D73A2F"/>
    <w:rsid w:val="00DC224E"/>
    <w:rsid w:val="00EC093E"/>
    <w:rsid w:val="00EC5024"/>
    <w:rsid w:val="00EF1EB4"/>
    <w:rsid w:val="00F71B31"/>
    <w:rsid w:val="00F811FD"/>
    <w:rsid w:val="00FE198B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88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AC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F7D6C"/>
  </w:style>
  <w:style w:type="paragraph" w:styleId="a9">
    <w:name w:val="footer"/>
    <w:basedOn w:val="a"/>
    <w:link w:val="aa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F7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C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AC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F7D6C"/>
  </w:style>
  <w:style w:type="paragraph" w:styleId="a9">
    <w:name w:val="footer"/>
    <w:basedOn w:val="a"/>
    <w:link w:val="aa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F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534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Adminstrator</cp:lastModifiedBy>
  <cp:revision>2</cp:revision>
  <dcterms:created xsi:type="dcterms:W3CDTF">2021-12-09T01:24:00Z</dcterms:created>
  <dcterms:modified xsi:type="dcterms:W3CDTF">2021-12-09T01:24:00Z</dcterms:modified>
</cp:coreProperties>
</file>