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83" w:rsidRPr="00217125" w:rsidRDefault="00F80D83" w:rsidP="00F80D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96356807"/>
      <w:bookmarkEnd w:id="0"/>
      <w:r w:rsidRPr="00217125">
        <w:rPr>
          <w:rFonts w:ascii="Times New Roman" w:hAnsi="Times New Roman" w:cs="Times New Roman"/>
          <w:b/>
          <w:bCs/>
          <w:sz w:val="28"/>
        </w:rPr>
        <w:t>PSU OPEN MOBILITY Knowledge and Innovation through International Collaboration (Virtual Exchange 2021)</w:t>
      </w:r>
    </w:p>
    <w:p w:rsidR="00067393" w:rsidRPr="00137853" w:rsidRDefault="00067393" w:rsidP="00067393">
      <w:pPr>
        <w:spacing w:after="0" w:line="360" w:lineRule="auto"/>
        <w:rPr>
          <w:rFonts w:ascii="Times New Roman" w:hAnsi="Times New Roman" w:cs="Times New Roman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Topic: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94">
        <w:rPr>
          <w:rFonts w:ascii="Times New Roman" w:hAnsi="Times New Roman" w:cs="Times New Roman"/>
        </w:rPr>
        <w:t>The Green Economy for Sustainability</w:t>
      </w:r>
      <w:r w:rsidRPr="00137853">
        <w:rPr>
          <w:rFonts w:ascii="Times New Roman" w:hAnsi="Times New Roman" w:cs="Times New Roman"/>
        </w:rPr>
        <w:t xml:space="preserve"> </w:t>
      </w:r>
    </w:p>
    <w:p w:rsidR="00067393" w:rsidRPr="00137853" w:rsidRDefault="00067393" w:rsidP="00067393">
      <w:pPr>
        <w:spacing w:line="360" w:lineRule="auto"/>
        <w:rPr>
          <w:rFonts w:ascii="Times New Roman" w:hAnsi="Times New Roman" w:cs="Cordia New" w:hint="cs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By: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Pr="00137853">
        <w:rPr>
          <w:rFonts w:ascii="Times New Roman" w:hAnsi="Times New Roman" w:cs="Times New Roman"/>
          <w:sz w:val="24"/>
          <w:szCs w:val="24"/>
        </w:rPr>
        <w:t xml:space="preserve">Md. Hafiz All Amin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712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853">
        <w:rPr>
          <w:rFonts w:ascii="Times New Roman" w:hAnsi="Times New Roman" w:cs="Times New Roman"/>
        </w:rPr>
        <w:t>Faculty of Environmental Agriculture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137853">
        <w:rPr>
          <w:rFonts w:ascii="Times New Roman" w:hAnsi="Times New Roman" w:cs="Times New Roman"/>
          <w:sz w:val="24"/>
          <w:szCs w:val="24"/>
        </w:rPr>
        <w:t>Hajee</w:t>
      </w:r>
      <w:proofErr w:type="spellEnd"/>
      <w:r w:rsidRPr="00137853">
        <w:rPr>
          <w:rFonts w:ascii="Times New Roman" w:hAnsi="Times New Roman" w:cs="Times New Roman"/>
          <w:sz w:val="24"/>
          <w:szCs w:val="24"/>
        </w:rPr>
        <w:t xml:space="preserve"> Mohammad </w:t>
      </w:r>
      <w:proofErr w:type="spellStart"/>
      <w:r w:rsidRPr="00137853">
        <w:rPr>
          <w:rFonts w:ascii="Times New Roman" w:hAnsi="Times New Roman" w:cs="Times New Roman"/>
          <w:sz w:val="24"/>
          <w:szCs w:val="24"/>
        </w:rPr>
        <w:t>Danesh</w:t>
      </w:r>
      <w:proofErr w:type="spellEnd"/>
      <w:r w:rsidRPr="00137853">
        <w:rPr>
          <w:rFonts w:ascii="Times New Roman" w:hAnsi="Times New Roman" w:cs="Times New Roman"/>
          <w:sz w:val="24"/>
          <w:szCs w:val="24"/>
        </w:rPr>
        <w:t xml:space="preserve"> Science &amp; Technology University (HSTU), Dinajpur, Bangladesh</w:t>
      </w:r>
    </w:p>
    <w:p w:rsidR="00067393" w:rsidRPr="00217125" w:rsidRDefault="00067393" w:rsidP="00067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8411A9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411A9">
        <w:rPr>
          <w:rFonts w:ascii="Times New Roman" w:hAnsi="Times New Roman" w:cs="Times New Roman"/>
          <w:sz w:val="24"/>
          <w:szCs w:val="24"/>
        </w:rPr>
        <w:t>4</w:t>
      </w:r>
      <w:r w:rsidRPr="001378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411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(2-4 p.m., GMT+7)</w:t>
      </w:r>
    </w:p>
    <w:p w:rsidR="00067393" w:rsidRDefault="00067393" w:rsidP="000673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 w:rsidRPr="00217125">
        <w:rPr>
          <w:rFonts w:ascii="Times New Roman" w:hAnsi="Times New Roman" w:cs="Times New Roman"/>
          <w:sz w:val="24"/>
          <w:szCs w:val="24"/>
        </w:rPr>
        <w:t xml:space="preserve">Faculty of Environmental Management, Prince of </w:t>
      </w:r>
      <w:proofErr w:type="spellStart"/>
      <w:r w:rsidRPr="00217125">
        <w:rPr>
          <w:rFonts w:ascii="Times New Roman" w:hAnsi="Times New Roman" w:cs="Times New Roman"/>
          <w:sz w:val="24"/>
          <w:szCs w:val="24"/>
        </w:rPr>
        <w:t>Songkla</w:t>
      </w:r>
      <w:proofErr w:type="spellEnd"/>
      <w:r w:rsidRPr="00217125">
        <w:rPr>
          <w:rFonts w:ascii="Times New Roman" w:hAnsi="Times New Roman" w:cs="Times New Roman"/>
          <w:sz w:val="24"/>
          <w:szCs w:val="24"/>
        </w:rPr>
        <w:t xml:space="preserve"> University, Thailand</w:t>
      </w:r>
    </w:p>
    <w:p w:rsidR="00067393" w:rsidRDefault="00067393" w:rsidP="000673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948" w:type="dxa"/>
        <w:jc w:val="center"/>
        <w:tblLook w:val="04A0" w:firstRow="1" w:lastRow="0" w:firstColumn="1" w:lastColumn="0" w:noHBand="0" w:noVBand="1"/>
      </w:tblPr>
      <w:tblGrid>
        <w:gridCol w:w="661"/>
        <w:gridCol w:w="3273"/>
        <w:gridCol w:w="3291"/>
        <w:gridCol w:w="4048"/>
        <w:gridCol w:w="2675"/>
      </w:tblGrid>
      <w:tr w:rsidR="00067393" w:rsidTr="00A16D80">
        <w:trPr>
          <w:trHeight w:val="838"/>
          <w:tblHeader/>
          <w:jc w:val="center"/>
        </w:trPr>
        <w:tc>
          <w:tcPr>
            <w:tcW w:w="661" w:type="dxa"/>
            <w:vAlign w:val="center"/>
          </w:tcPr>
          <w:p w:rsidR="00067393" w:rsidRPr="00ED58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73" w:type="dxa"/>
            <w:vAlign w:val="center"/>
          </w:tcPr>
          <w:p w:rsidR="00067393" w:rsidRPr="00ED58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 ID (PSU)</w:t>
            </w:r>
          </w:p>
        </w:tc>
        <w:tc>
          <w:tcPr>
            <w:tcW w:w="3291" w:type="dxa"/>
            <w:vAlign w:val="center"/>
          </w:tcPr>
          <w:p w:rsidR="00067393" w:rsidRPr="00ED58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Name - Surname</w:t>
            </w:r>
          </w:p>
        </w:tc>
        <w:tc>
          <w:tcPr>
            <w:tcW w:w="4048" w:type="dxa"/>
            <w:vAlign w:val="center"/>
          </w:tcPr>
          <w:p w:rsidR="00067393" w:rsidRPr="00ED58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675" w:type="dxa"/>
            <w:vAlign w:val="center"/>
          </w:tcPr>
          <w:p w:rsidR="00067393" w:rsidRPr="00ED58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067393" w:rsidTr="00A16D80">
        <w:trPr>
          <w:trHeight w:val="820"/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Pr="001C619E" w:rsidRDefault="00067393" w:rsidP="00A16D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Warangkana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Jutidamrongphan</w:t>
            </w:r>
            <w:proofErr w:type="spellEnd"/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ne-NP"/>
              </w:rPr>
              <w:drawing>
                <wp:anchor distT="0" distB="0" distL="114300" distR="114300" simplePos="0" relativeHeight="251666432" behindDoc="1" locked="0" layoutInCell="1" allowOverlap="1" wp14:anchorId="600B9CFC" wp14:editId="38925B1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635</wp:posOffset>
                  </wp:positionV>
                  <wp:extent cx="2199640" cy="4286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" t="16951" b="68757"/>
                          <a:stretch/>
                        </pic:blipFill>
                        <pic:spPr bwMode="auto">
                          <a:xfrm>
                            <a:off x="0" y="0"/>
                            <a:ext cx="2199640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Warangkana.j@psu.ac.th</w:t>
            </w:r>
          </w:p>
        </w:tc>
      </w:tr>
      <w:tr w:rsidR="00067393" w:rsidTr="00A16D80">
        <w:trPr>
          <w:trHeight w:val="846"/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6410930008</w:t>
            </w: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 Tim</w:t>
            </w: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1BC8E1D" wp14:editId="19A4E0C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58420</wp:posOffset>
                  </wp:positionV>
                  <wp:extent cx="1541145" cy="457200"/>
                  <wp:effectExtent l="0" t="0" r="190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06" t="29913" r="23716" b="45158"/>
                          <a:stretch/>
                        </pic:blipFill>
                        <pic:spPr bwMode="auto">
                          <a:xfrm>
                            <a:off x="0" y="0"/>
                            <a:ext cx="154114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samnangpp@gmail.com</w:t>
            </w: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Hafiz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Allamin</w:t>
            </w:r>
            <w:proofErr w:type="spellEnd"/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6310930060</w:t>
            </w: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Shahariar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Chowdhury</w:t>
            </w: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ne-NP"/>
              </w:rPr>
              <w:drawing>
                <wp:inline distT="0" distB="0" distL="0" distR="0" wp14:anchorId="6550F262" wp14:editId="6D6F989A">
                  <wp:extent cx="1314450" cy="3333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hariar signatur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511" cy="349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Mdshahariar.c@psu.ac.th</w:t>
            </w: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Amrit Bahadur Thapa</w:t>
            </w: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Tok</w:t>
            </w: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Arup Kumar Biswas</w:t>
            </w: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Pr="00902C8A" w:rsidRDefault="008411A9" w:rsidP="00A16D80">
            <w:pPr>
              <w:spacing w:line="360" w:lineRule="auto"/>
              <w:jc w:val="center"/>
              <w:rPr>
                <w:rFonts w:ascii="Times New Roman" w:hAnsi="Times New Roman" w:cs="DaunPenh"/>
                <w:sz w:val="24"/>
                <w:szCs w:val="24"/>
                <w:lang w:bidi="km-KH"/>
              </w:rPr>
            </w:pPr>
            <w:proofErr w:type="spellStart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>Janak</w:t>
            </w:r>
            <w:proofErr w:type="spellEnd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 xml:space="preserve"> </w:t>
            </w:r>
            <w:proofErr w:type="spellStart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>Giri</w:t>
            </w:r>
            <w:proofErr w:type="spellEnd"/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Madhav Bhattarai</w:t>
            </w: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Manisha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Dhakal</w:t>
            </w:r>
            <w:proofErr w:type="spellEnd"/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Mottakina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Akter</w:t>
            </w:r>
            <w:proofErr w:type="spellEnd"/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8411A9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Lamichhane</w:t>
            </w:r>
            <w:proofErr w:type="spellEnd"/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Pr="0024405A" w:rsidRDefault="00067393" w:rsidP="00A16D80">
            <w:pPr>
              <w:spacing w:line="360" w:lineRule="auto"/>
              <w:jc w:val="center"/>
              <w:rPr>
                <w:rFonts w:ascii="Times New Roman" w:hAnsi="Times New Roman" w:cs="DaunPenh"/>
                <w:sz w:val="24"/>
                <w:szCs w:val="24"/>
                <w:lang w:bidi="km-KH"/>
              </w:rPr>
            </w:pP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93" w:rsidTr="00A16D80">
        <w:trPr>
          <w:jc w:val="center"/>
        </w:trPr>
        <w:tc>
          <w:tcPr>
            <w:tcW w:w="66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3" w:type="dxa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067393" w:rsidRDefault="00067393" w:rsidP="00A16D8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393" w:rsidRDefault="00067393" w:rsidP="00F80D8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7393" w:rsidRDefault="000673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80D83" w:rsidRPr="00137853" w:rsidRDefault="00F80D83" w:rsidP="00F80D83">
      <w:pPr>
        <w:spacing w:after="0" w:line="360" w:lineRule="auto"/>
        <w:rPr>
          <w:rFonts w:ascii="Times New Roman" w:hAnsi="Times New Roman" w:cs="Times New Roman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lastRenderedPageBreak/>
        <w:t>Topic:</w:t>
      </w:r>
      <w:r w:rsidR="00137853">
        <w:rPr>
          <w:rFonts w:ascii="Times New Roman" w:hAnsi="Times New Roman" w:cs="Times New Roman"/>
          <w:sz w:val="24"/>
          <w:szCs w:val="24"/>
        </w:rPr>
        <w:t xml:space="preserve"> </w:t>
      </w:r>
      <w:r w:rsidR="00137853" w:rsidRPr="00137853">
        <w:rPr>
          <w:rFonts w:ascii="Times New Roman" w:hAnsi="Times New Roman" w:cs="Times New Roman"/>
        </w:rPr>
        <w:t xml:space="preserve">Climate change and Global warming mitigation &amp; adaptation </w:t>
      </w:r>
    </w:p>
    <w:p w:rsidR="00F80D83" w:rsidRPr="00137853" w:rsidRDefault="00F80D83" w:rsidP="00137853">
      <w:pPr>
        <w:spacing w:line="360" w:lineRule="auto"/>
        <w:rPr>
          <w:rFonts w:ascii="Times New Roman" w:hAnsi="Times New Roman" w:cs="Cordia New" w:hint="cs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By:</w:t>
      </w:r>
      <w:r>
        <w:rPr>
          <w:rFonts w:ascii="Times New Roman" w:hAnsi="Times New Roman" w:cs="Times New Roman"/>
          <w:sz w:val="24"/>
          <w:szCs w:val="24"/>
        </w:rPr>
        <w:tab/>
      </w:r>
      <w:r w:rsidR="00137853">
        <w:rPr>
          <w:rFonts w:ascii="Times New Roman" w:hAnsi="Times New Roman" w:cs="Times New Roman"/>
          <w:sz w:val="24"/>
          <w:szCs w:val="24"/>
        </w:rPr>
        <w:t>D</w:t>
      </w:r>
      <w:r w:rsidR="002643DC">
        <w:rPr>
          <w:rFonts w:ascii="Times New Roman" w:hAnsi="Times New Roman" w:cs="Times New Roman"/>
          <w:sz w:val="24"/>
          <w:szCs w:val="24"/>
        </w:rPr>
        <w:t>r.</w:t>
      </w:r>
      <w:r w:rsidR="00137853">
        <w:rPr>
          <w:rFonts w:ascii="Times New Roman" w:hAnsi="Times New Roman" w:cs="Times New Roman"/>
          <w:sz w:val="24"/>
          <w:szCs w:val="24"/>
        </w:rPr>
        <w:t xml:space="preserve"> </w:t>
      </w:r>
      <w:r w:rsidR="00137853" w:rsidRPr="00137853">
        <w:rPr>
          <w:rFonts w:ascii="Times New Roman" w:hAnsi="Times New Roman" w:cs="Times New Roman"/>
          <w:sz w:val="24"/>
          <w:szCs w:val="24"/>
        </w:rPr>
        <w:t xml:space="preserve">Md. Hafiz All Amin </w:t>
      </w:r>
      <w:r w:rsidR="002643DC">
        <w:rPr>
          <w:rFonts w:ascii="Times New Roman" w:hAnsi="Times New Roman" w:cs="Times New Roman"/>
          <w:sz w:val="24"/>
          <w:szCs w:val="24"/>
        </w:rPr>
        <w:t xml:space="preserve"> </w:t>
      </w:r>
      <w:r w:rsidR="004046FC">
        <w:rPr>
          <w:rFonts w:ascii="Times New Roman" w:hAnsi="Times New Roman" w:cs="Times New Roman"/>
          <w:sz w:val="24"/>
          <w:szCs w:val="24"/>
        </w:rPr>
        <w:t xml:space="preserve"> </w:t>
      </w:r>
      <w:r w:rsidRPr="00217125">
        <w:rPr>
          <w:rFonts w:ascii="Times New Roman" w:hAnsi="Times New Roman" w:cs="Times New Roman"/>
          <w:sz w:val="24"/>
          <w:szCs w:val="24"/>
        </w:rPr>
        <w:t>from</w:t>
      </w:r>
      <w:r w:rsidR="002643DC">
        <w:rPr>
          <w:rFonts w:ascii="Times New Roman" w:hAnsi="Times New Roman" w:cs="Times New Roman"/>
          <w:sz w:val="24"/>
          <w:szCs w:val="24"/>
        </w:rPr>
        <w:t xml:space="preserve"> </w:t>
      </w:r>
      <w:r w:rsidR="00137853" w:rsidRPr="00137853">
        <w:rPr>
          <w:rFonts w:ascii="Times New Roman" w:hAnsi="Times New Roman" w:cs="Times New Roman"/>
        </w:rPr>
        <w:t>Faculty of Environmental Agriculture</w:t>
      </w:r>
      <w:r w:rsidR="00137853">
        <w:rPr>
          <w:rFonts w:ascii="Times New Roman" w:hAnsi="Times New Roman" w:cs="Times New Roman"/>
        </w:rPr>
        <w:t xml:space="preserve">, </w:t>
      </w:r>
      <w:proofErr w:type="spellStart"/>
      <w:r w:rsidR="00137853" w:rsidRPr="00137853">
        <w:rPr>
          <w:rFonts w:ascii="Times New Roman" w:hAnsi="Times New Roman" w:cs="Times New Roman"/>
          <w:sz w:val="24"/>
          <w:szCs w:val="24"/>
        </w:rPr>
        <w:t>Hajee</w:t>
      </w:r>
      <w:proofErr w:type="spellEnd"/>
      <w:r w:rsidR="00137853" w:rsidRPr="00137853">
        <w:rPr>
          <w:rFonts w:ascii="Times New Roman" w:hAnsi="Times New Roman" w:cs="Times New Roman"/>
          <w:sz w:val="24"/>
          <w:szCs w:val="24"/>
        </w:rPr>
        <w:t xml:space="preserve"> Mohammad </w:t>
      </w:r>
      <w:proofErr w:type="spellStart"/>
      <w:r w:rsidR="00137853" w:rsidRPr="00137853">
        <w:rPr>
          <w:rFonts w:ascii="Times New Roman" w:hAnsi="Times New Roman" w:cs="Times New Roman"/>
          <w:sz w:val="24"/>
          <w:szCs w:val="24"/>
        </w:rPr>
        <w:t>Danesh</w:t>
      </w:r>
      <w:proofErr w:type="spellEnd"/>
      <w:r w:rsidR="00137853" w:rsidRPr="00137853">
        <w:rPr>
          <w:rFonts w:ascii="Times New Roman" w:hAnsi="Times New Roman" w:cs="Times New Roman"/>
          <w:sz w:val="24"/>
          <w:szCs w:val="24"/>
        </w:rPr>
        <w:t xml:space="preserve"> Science &amp; Technology University (HSTU), Dinajpur, Bangladesh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37853">
        <w:rPr>
          <w:rFonts w:ascii="Times New Roman" w:hAnsi="Times New Roman" w:cs="Times New Roman"/>
          <w:sz w:val="24"/>
          <w:szCs w:val="24"/>
        </w:rPr>
        <w:t>February</w:t>
      </w:r>
      <w:r w:rsidR="002643DC">
        <w:rPr>
          <w:rFonts w:ascii="Times New Roman" w:hAnsi="Times New Roman" w:cs="Times New Roman"/>
          <w:sz w:val="24"/>
          <w:szCs w:val="24"/>
        </w:rPr>
        <w:t xml:space="preserve"> </w:t>
      </w:r>
      <w:r w:rsidR="00137853">
        <w:rPr>
          <w:rFonts w:ascii="Times New Roman" w:hAnsi="Times New Roman" w:cs="Times New Roman"/>
          <w:sz w:val="24"/>
          <w:szCs w:val="24"/>
        </w:rPr>
        <w:t>10</w:t>
      </w:r>
      <w:r w:rsidR="00137853" w:rsidRPr="001378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7853">
        <w:rPr>
          <w:rFonts w:ascii="Times New Roman" w:hAnsi="Times New Roman" w:cs="Times New Roman"/>
          <w:sz w:val="24"/>
          <w:szCs w:val="24"/>
        </w:rPr>
        <w:t xml:space="preserve"> 2022</w:t>
      </w:r>
      <w:r w:rsidR="00264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37853">
        <w:rPr>
          <w:rFonts w:ascii="Times New Roman" w:hAnsi="Times New Roman" w:cs="Times New Roman"/>
          <w:sz w:val="24"/>
          <w:szCs w:val="24"/>
        </w:rPr>
        <w:t>2-4</w:t>
      </w:r>
      <w:r>
        <w:rPr>
          <w:rFonts w:ascii="Times New Roman" w:hAnsi="Times New Roman" w:cs="Times New Roman"/>
          <w:sz w:val="24"/>
          <w:szCs w:val="24"/>
        </w:rPr>
        <w:t xml:space="preserve"> p.m., GMT+7)</w:t>
      </w:r>
    </w:p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 w:rsidRPr="00217125">
        <w:rPr>
          <w:rFonts w:ascii="Times New Roman" w:hAnsi="Times New Roman" w:cs="Times New Roman"/>
          <w:sz w:val="24"/>
          <w:szCs w:val="24"/>
        </w:rPr>
        <w:t xml:space="preserve">Faculty of Environmental Management, Prince of </w:t>
      </w:r>
      <w:proofErr w:type="spellStart"/>
      <w:r w:rsidRPr="00217125">
        <w:rPr>
          <w:rFonts w:ascii="Times New Roman" w:hAnsi="Times New Roman" w:cs="Times New Roman"/>
          <w:sz w:val="24"/>
          <w:szCs w:val="24"/>
        </w:rPr>
        <w:t>Songkla</w:t>
      </w:r>
      <w:proofErr w:type="spellEnd"/>
      <w:r w:rsidRPr="00217125">
        <w:rPr>
          <w:rFonts w:ascii="Times New Roman" w:hAnsi="Times New Roman" w:cs="Times New Roman"/>
          <w:sz w:val="24"/>
          <w:szCs w:val="24"/>
        </w:rPr>
        <w:t xml:space="preserve"> University, Thailand</w:t>
      </w:r>
    </w:p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948" w:type="dxa"/>
        <w:jc w:val="center"/>
        <w:tblLook w:val="04A0" w:firstRow="1" w:lastRow="0" w:firstColumn="1" w:lastColumn="0" w:noHBand="0" w:noVBand="1"/>
      </w:tblPr>
      <w:tblGrid>
        <w:gridCol w:w="661"/>
        <w:gridCol w:w="3273"/>
        <w:gridCol w:w="3291"/>
        <w:gridCol w:w="4048"/>
        <w:gridCol w:w="2675"/>
      </w:tblGrid>
      <w:tr w:rsidR="004046FC" w:rsidTr="004046FC">
        <w:trPr>
          <w:trHeight w:val="838"/>
          <w:tblHeader/>
          <w:jc w:val="center"/>
        </w:trPr>
        <w:tc>
          <w:tcPr>
            <w:tcW w:w="661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73" w:type="dxa"/>
            <w:vAlign w:val="center"/>
          </w:tcPr>
          <w:p w:rsidR="004046FC" w:rsidRPr="00ED5893" w:rsidRDefault="004046FC" w:rsidP="004046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 ID (PSU)</w:t>
            </w:r>
          </w:p>
        </w:tc>
        <w:tc>
          <w:tcPr>
            <w:tcW w:w="3291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Name - Surname</w:t>
            </w:r>
          </w:p>
        </w:tc>
        <w:tc>
          <w:tcPr>
            <w:tcW w:w="4048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675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4046FC" w:rsidTr="004046FC">
        <w:trPr>
          <w:trHeight w:val="820"/>
          <w:jc w:val="center"/>
        </w:trPr>
        <w:tc>
          <w:tcPr>
            <w:tcW w:w="66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4046FC" w:rsidRPr="001C619E" w:rsidRDefault="004046FC" w:rsidP="004E4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Warangkana</w:t>
            </w:r>
            <w:r w:rsidR="0026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Jutidamrongphan</w:t>
            </w:r>
            <w:proofErr w:type="spellEnd"/>
          </w:p>
        </w:tc>
        <w:tc>
          <w:tcPr>
            <w:tcW w:w="4048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ne-NP"/>
              </w:rPr>
              <w:drawing>
                <wp:anchor distT="0" distB="0" distL="114300" distR="114300" simplePos="0" relativeHeight="251663360" behindDoc="1" locked="0" layoutInCell="1" allowOverlap="1" wp14:anchorId="39A995A4" wp14:editId="39DE76A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635</wp:posOffset>
                  </wp:positionV>
                  <wp:extent cx="2199640" cy="4286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" t="16951" b="68757"/>
                          <a:stretch/>
                        </pic:blipFill>
                        <pic:spPr bwMode="auto">
                          <a:xfrm>
                            <a:off x="0" y="0"/>
                            <a:ext cx="2199640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Warangkana.j@psu.ac.th</w:t>
            </w:r>
          </w:p>
        </w:tc>
      </w:tr>
      <w:tr w:rsidR="004046FC" w:rsidTr="004046FC">
        <w:trPr>
          <w:trHeight w:val="846"/>
          <w:jc w:val="center"/>
        </w:trPr>
        <w:tc>
          <w:tcPr>
            <w:tcW w:w="66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  <w:vAlign w:val="center"/>
          </w:tcPr>
          <w:p w:rsidR="004046FC" w:rsidRDefault="004046FC" w:rsidP="004046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6410930008</w:t>
            </w:r>
          </w:p>
        </w:tc>
        <w:tc>
          <w:tcPr>
            <w:tcW w:w="329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 Tim</w:t>
            </w:r>
          </w:p>
        </w:tc>
        <w:tc>
          <w:tcPr>
            <w:tcW w:w="4048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67B398B" wp14:editId="605B3E8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58420</wp:posOffset>
                  </wp:positionV>
                  <wp:extent cx="1541145" cy="4572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06" t="29913" r="23716" b="45158"/>
                          <a:stretch/>
                        </pic:blipFill>
                        <pic:spPr bwMode="auto">
                          <a:xfrm>
                            <a:off x="0" y="0"/>
                            <a:ext cx="154114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samnangpp@gmail.com</w:t>
            </w:r>
          </w:p>
        </w:tc>
      </w:tr>
      <w:tr w:rsidR="004C1272" w:rsidTr="004046FC">
        <w:trPr>
          <w:jc w:val="center"/>
        </w:trPr>
        <w:tc>
          <w:tcPr>
            <w:tcW w:w="661" w:type="dxa"/>
            <w:vAlign w:val="center"/>
          </w:tcPr>
          <w:p w:rsidR="004C1272" w:rsidRDefault="004C1272" w:rsidP="004C12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:rsidR="004C1272" w:rsidRDefault="004C1272" w:rsidP="004C12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4C1272" w:rsidRDefault="00137853" w:rsidP="004C12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Hafiz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Allamin</w:t>
            </w:r>
            <w:proofErr w:type="spellEnd"/>
          </w:p>
        </w:tc>
        <w:tc>
          <w:tcPr>
            <w:tcW w:w="4048" w:type="dxa"/>
            <w:vAlign w:val="center"/>
          </w:tcPr>
          <w:p w:rsidR="004C1272" w:rsidRDefault="004C1272" w:rsidP="004C12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4C1272" w:rsidRDefault="004C1272" w:rsidP="004C12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054129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  <w:vAlign w:val="center"/>
          </w:tcPr>
          <w:p w:rsidR="00743590" w:rsidRDefault="00743590" w:rsidP="000541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6310930060</w:t>
            </w: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Shahariar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Chowdhury</w:t>
            </w: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ne-NP"/>
              </w:rPr>
              <w:drawing>
                <wp:inline distT="0" distB="0" distL="0" distR="0" wp14:anchorId="0B619688" wp14:editId="39D884A1">
                  <wp:extent cx="1314450" cy="333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hariar signatur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511" cy="349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Mdshahariar.c@psu.ac.th</w:t>
            </w: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Abu Naser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Jubair</w:t>
            </w:r>
            <w:proofErr w:type="spellEnd"/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DB6" w:rsidRDefault="00F51DB6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Ayisha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Siddiqa</w:t>
            </w:r>
            <w:proofErr w:type="spellEnd"/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Hena</w:t>
            </w:r>
            <w:proofErr w:type="spellEnd"/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Pr="00902C8A" w:rsidRDefault="00137853" w:rsidP="00743590">
            <w:pPr>
              <w:spacing w:line="360" w:lineRule="auto"/>
              <w:jc w:val="center"/>
              <w:rPr>
                <w:rFonts w:ascii="Times New Roman" w:hAnsi="Times New Roman" w:cs="DaunPenh"/>
                <w:sz w:val="24"/>
                <w:szCs w:val="24"/>
                <w:lang w:bidi="km-KH"/>
              </w:rPr>
            </w:pPr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 xml:space="preserve">Mona </w:t>
            </w:r>
            <w:proofErr w:type="spellStart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>Basunia</w:t>
            </w:r>
            <w:proofErr w:type="spellEnd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 xml:space="preserve"> (1501001)</w:t>
            </w: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Mottakina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Akter</w:t>
            </w:r>
            <w:proofErr w:type="spellEnd"/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Oswald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Dengende</w:t>
            </w:r>
            <w:proofErr w:type="spellEnd"/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Rebeka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Sultana Lima</w:t>
            </w: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Pr="0024405A" w:rsidRDefault="00137853" w:rsidP="00743590">
            <w:pPr>
              <w:spacing w:line="360" w:lineRule="auto"/>
              <w:jc w:val="center"/>
              <w:rPr>
                <w:rFonts w:ascii="Times New Roman" w:hAnsi="Times New Roman" w:cs="DaunPenh"/>
                <w:sz w:val="24"/>
                <w:szCs w:val="24"/>
                <w:lang w:bidi="km-KH"/>
              </w:rPr>
            </w:pPr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>Rubel Badshah (</w:t>
            </w:r>
            <w:proofErr w:type="spellStart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>Protik</w:t>
            </w:r>
            <w:proofErr w:type="spellEnd"/>
            <w:r>
              <w:rPr>
                <w:rFonts w:ascii="Times New Roman" w:hAnsi="Times New Roman" w:cs="DaunPenh"/>
                <w:sz w:val="24"/>
                <w:szCs w:val="24"/>
                <w:lang w:bidi="km-KH"/>
              </w:rPr>
              <w:t>)</w:t>
            </w: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137853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Taifur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Rahman</w:t>
            </w: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590" w:rsidTr="004046FC">
        <w:trPr>
          <w:jc w:val="center"/>
        </w:trPr>
        <w:tc>
          <w:tcPr>
            <w:tcW w:w="66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743590" w:rsidRDefault="00743590" w:rsidP="0074359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1A9" w:rsidRDefault="008411A9">
      <w:pPr>
        <w:rPr>
          <w:rFonts w:cs="Cordia New"/>
        </w:rPr>
      </w:pPr>
    </w:p>
    <w:p w:rsidR="008411A9" w:rsidRDefault="008411A9">
      <w:pPr>
        <w:rPr>
          <w:rFonts w:cs="Cordia New"/>
        </w:rPr>
      </w:pPr>
      <w:r>
        <w:rPr>
          <w:rFonts w:cs="Cordia New"/>
        </w:rPr>
        <w:br w:type="page"/>
      </w:r>
    </w:p>
    <w:p w:rsidR="00F80D83" w:rsidRPr="004A7FAE" w:rsidRDefault="008411A9">
      <w:pPr>
        <w:rPr>
          <w:rFonts w:cs="Cordia New" w:hint="cs"/>
        </w:rPr>
      </w:pPr>
      <w:r>
        <w:rPr>
          <w:rFonts w:cs="Cordia New"/>
          <w:noProof/>
        </w:rPr>
        <w:lastRenderedPageBreak/>
        <w:t xml:space="preserve"> </w:t>
      </w:r>
      <w:r>
        <w:rPr>
          <w:rFonts w:cs="Cordia New"/>
          <w:noProof/>
        </w:rPr>
        <w:drawing>
          <wp:inline distT="0" distB="0" distL="0" distR="0">
            <wp:extent cx="2644775" cy="5731510"/>
            <wp:effectExtent l="0" t="0" r="3175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afiz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ordia New"/>
        </w:rPr>
        <w:t xml:space="preserve">           </w:t>
      </w:r>
      <w:bookmarkStart w:id="1" w:name="_GoBack"/>
      <w:bookmarkEnd w:id="1"/>
      <w:r>
        <w:rPr>
          <w:rFonts w:cs="Cordia New"/>
        </w:rPr>
        <w:t xml:space="preserve">    </w:t>
      </w:r>
      <w:r>
        <w:rPr>
          <w:rFonts w:cs="Cordia New"/>
          <w:noProof/>
        </w:rPr>
        <w:t xml:space="preserve"> </w:t>
      </w:r>
      <w:r>
        <w:rPr>
          <w:rFonts w:cs="Cordia New" w:hint="cs"/>
          <w:noProof/>
        </w:rPr>
        <w:drawing>
          <wp:inline distT="0" distB="0" distL="0" distR="0">
            <wp:extent cx="2644775" cy="5731510"/>
            <wp:effectExtent l="0" t="0" r="317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fiz 2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drawing>
          <wp:inline distT="0" distB="0" distL="0" distR="0" wp14:anchorId="43849AB8" wp14:editId="5130655A">
            <wp:extent cx="2644775" cy="5731510"/>
            <wp:effectExtent l="0" t="0" r="317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afiz 2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D83" w:rsidRPr="004A7FAE" w:rsidSect="00D625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3"/>
    <w:rsid w:val="00054129"/>
    <w:rsid w:val="00067393"/>
    <w:rsid w:val="00122B84"/>
    <w:rsid w:val="00137853"/>
    <w:rsid w:val="001D54D6"/>
    <w:rsid w:val="0024405A"/>
    <w:rsid w:val="002643DC"/>
    <w:rsid w:val="003C0078"/>
    <w:rsid w:val="003D094C"/>
    <w:rsid w:val="004046FC"/>
    <w:rsid w:val="004A7FAE"/>
    <w:rsid w:val="004C1272"/>
    <w:rsid w:val="00743590"/>
    <w:rsid w:val="007B42E6"/>
    <w:rsid w:val="008411A9"/>
    <w:rsid w:val="008E4294"/>
    <w:rsid w:val="00902C8A"/>
    <w:rsid w:val="009D7A12"/>
    <w:rsid w:val="00AA5572"/>
    <w:rsid w:val="00F51DB6"/>
    <w:rsid w:val="00F80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12D2"/>
  <w15:docId w15:val="{FA834D76-6D2B-457D-ACFB-D7437D76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D8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D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12"/>
    <w:rPr>
      <w:rFonts w:ascii="Tahoma" w:eastAsiaTheme="minorHAnsi" w:hAnsi="Tahoma" w:cs="Angsana New"/>
      <w:sz w:val="16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378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warangkana</cp:lastModifiedBy>
  <cp:revision>4</cp:revision>
  <dcterms:created xsi:type="dcterms:W3CDTF">2022-02-21T09:40:00Z</dcterms:created>
  <dcterms:modified xsi:type="dcterms:W3CDTF">2022-02-21T10:26:00Z</dcterms:modified>
</cp:coreProperties>
</file>