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3138" w14:textId="7667B672" w:rsidR="004E22DB" w:rsidRPr="00251816" w:rsidRDefault="00651449" w:rsidP="0065144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51816">
        <w:rPr>
          <w:rFonts w:ascii="Arial" w:hAnsi="Arial" w:cs="Arial"/>
          <w:b/>
          <w:bCs/>
          <w:sz w:val="36"/>
          <w:szCs w:val="36"/>
        </w:rPr>
        <w:t>Virtual visiting professor</w:t>
      </w:r>
    </w:p>
    <w:p w14:paraId="30250AE2" w14:textId="6B12E449" w:rsidR="00651449" w:rsidRDefault="00651449" w:rsidP="0065144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51816">
        <w:rPr>
          <w:rFonts w:ascii="Arial" w:hAnsi="Arial" w:cs="Arial"/>
          <w:b/>
          <w:bCs/>
          <w:sz w:val="36"/>
          <w:szCs w:val="36"/>
        </w:rPr>
        <w:t>under reinventing University project of Thailand</w:t>
      </w:r>
    </w:p>
    <w:p w14:paraId="4ECCA746" w14:textId="77777777" w:rsidR="00251816" w:rsidRPr="00251816" w:rsidRDefault="00251816" w:rsidP="00651449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5F5706B0" w14:textId="77777777" w:rsidR="00251816" w:rsidRPr="00251816" w:rsidRDefault="00251816" w:rsidP="00651449">
      <w:pPr>
        <w:spacing w:after="0" w:line="240" w:lineRule="auto"/>
        <w:jc w:val="center"/>
        <w:rPr>
          <w:rFonts w:ascii="Arial" w:hAnsi="Arial" w:cs="Arial"/>
          <w:sz w:val="28"/>
          <w:shd w:val="clear" w:color="auto" w:fill="FFFFFF"/>
        </w:rPr>
      </w:pPr>
      <w:r w:rsidRPr="00251816">
        <w:rPr>
          <w:rFonts w:ascii="Arial" w:hAnsi="Arial" w:cs="Arial"/>
          <w:sz w:val="28"/>
          <w:shd w:val="clear" w:color="auto" w:fill="FFFFFF"/>
        </w:rPr>
        <w:t>Professor Philip Marriott</w:t>
      </w:r>
    </w:p>
    <w:p w14:paraId="1DFBC5A3" w14:textId="77496B47" w:rsidR="00651449" w:rsidRPr="00F66203" w:rsidRDefault="00251816" w:rsidP="00F662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51816">
        <w:rPr>
          <w:rFonts w:ascii="Arial" w:hAnsi="Arial" w:cs="Arial"/>
          <w:sz w:val="28"/>
          <w:shd w:val="clear" w:color="auto" w:fill="FFFFFF"/>
        </w:rPr>
        <w:t>School of Chemistry, Faculty of Science, Monash University, Melbourne, Australia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5670"/>
      </w:tblGrid>
      <w:tr w:rsidR="00251816" w:rsidRPr="00251816" w14:paraId="14A8F804" w14:textId="03598CDC" w:rsidTr="00F66203">
        <w:trPr>
          <w:trHeight w:val="458"/>
          <w:tblHeader/>
        </w:trPr>
        <w:tc>
          <w:tcPr>
            <w:tcW w:w="1838" w:type="dxa"/>
            <w:shd w:val="clear" w:color="auto" w:fill="C5E0B3" w:themeFill="accent6" w:themeFillTint="66"/>
            <w:vAlign w:val="center"/>
          </w:tcPr>
          <w:p w14:paraId="117113DB" w14:textId="66C7D4F8" w:rsidR="00097AF2" w:rsidRPr="00251816" w:rsidRDefault="00097AF2" w:rsidP="006514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1816">
              <w:rPr>
                <w:rFonts w:ascii="Arial" w:hAnsi="Arial" w:cs="Arial"/>
                <w:b/>
                <w:bCs/>
                <w:sz w:val="24"/>
                <w:szCs w:val="24"/>
              </w:rPr>
              <w:t>Episode (Ep.)</w:t>
            </w:r>
          </w:p>
        </w:tc>
        <w:tc>
          <w:tcPr>
            <w:tcW w:w="5387" w:type="dxa"/>
            <w:shd w:val="clear" w:color="auto" w:fill="C5E0B3" w:themeFill="accent6" w:themeFillTint="66"/>
            <w:vAlign w:val="center"/>
          </w:tcPr>
          <w:p w14:paraId="3A136225" w14:textId="30B8D751" w:rsidR="00097AF2" w:rsidRPr="00251816" w:rsidRDefault="00097AF2" w:rsidP="006514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1816">
              <w:rPr>
                <w:rFonts w:ascii="Arial" w:hAnsi="Arial" w:cs="Arial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5670" w:type="dxa"/>
            <w:shd w:val="clear" w:color="auto" w:fill="C5E0B3" w:themeFill="accent6" w:themeFillTint="66"/>
            <w:vAlign w:val="center"/>
          </w:tcPr>
          <w:p w14:paraId="1D7D75B8" w14:textId="5FB14A9C" w:rsidR="00097AF2" w:rsidRPr="00251816" w:rsidRDefault="00097AF2" w:rsidP="006514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1816">
              <w:rPr>
                <w:rFonts w:ascii="Arial" w:hAnsi="Arial" w:cs="Arial"/>
                <w:b/>
                <w:bCs/>
                <w:sz w:val="24"/>
                <w:szCs w:val="24"/>
              </w:rPr>
              <w:t>Participants</w:t>
            </w:r>
          </w:p>
        </w:tc>
      </w:tr>
      <w:tr w:rsidR="009402C1" w:rsidRPr="009402C1" w14:paraId="4D581456" w14:textId="7119C43F" w:rsidTr="00F66203">
        <w:trPr>
          <w:tblHeader/>
        </w:trPr>
        <w:tc>
          <w:tcPr>
            <w:tcW w:w="1838" w:type="dxa"/>
          </w:tcPr>
          <w:p w14:paraId="313F6B60" w14:textId="3E290E3A" w:rsidR="00097AF2" w:rsidRPr="009402C1" w:rsidRDefault="00097AF2" w:rsidP="0065144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6CFA32F6" w14:textId="5581FAFB" w:rsidR="00097AF2" w:rsidRPr="009402C1" w:rsidRDefault="00097AF2" w:rsidP="00C7331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>Introduction to Chromatography focus on Gas Chromatography</w:t>
            </w:r>
          </w:p>
          <w:p w14:paraId="69070502" w14:textId="5417F354" w:rsidR="00C73310" w:rsidRPr="009402C1" w:rsidRDefault="00C73310" w:rsidP="00C7331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CF0904E" w14:textId="268E77C0" w:rsidR="00097AF2" w:rsidRPr="009402C1" w:rsidRDefault="00CB4BE4" w:rsidP="00097A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1. </w:t>
            </w:r>
            <w:r w:rsidR="00565EB1" w:rsidRPr="009402C1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Undergraduate</w:t>
            </w:r>
            <w:r w:rsidR="00097AF2"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students</w:t>
            </w:r>
          </w:p>
          <w:p w14:paraId="34FA6489" w14:textId="7FD4E5F2" w:rsidR="00097AF2" w:rsidRPr="009402C1" w:rsidRDefault="00097AF2" w:rsidP="00097A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="00565EB1" w:rsidRPr="009402C1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B.Sc.</w:t>
            </w:r>
            <w:r w:rsidR="00565EB1"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 Chemistry-Biology, Industrial Chemistry, Food Science and nutrition, etc.)</w:t>
            </w:r>
          </w:p>
          <w:p w14:paraId="18BAF69D" w14:textId="01269F56" w:rsidR="00097AF2" w:rsidRPr="009402C1" w:rsidRDefault="00CB4BE4" w:rsidP="00097A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2. </w:t>
            </w:r>
            <w:r w:rsidR="00097AF2"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>Gr</w:t>
            </w: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aduate students </w:t>
            </w:r>
          </w:p>
          <w:p w14:paraId="048A8BC4" w14:textId="5CD972F3" w:rsidR="00CB4BE4" w:rsidRPr="009402C1" w:rsidRDefault="00CB4BE4" w:rsidP="00097A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>(M.Sc. in Applied chemistry and Food Science)</w:t>
            </w:r>
          </w:p>
        </w:tc>
      </w:tr>
      <w:tr w:rsidR="009402C1" w:rsidRPr="009402C1" w14:paraId="28271EE7" w14:textId="77777777" w:rsidTr="00F66203">
        <w:trPr>
          <w:trHeight w:val="582"/>
          <w:tblHeader/>
        </w:trPr>
        <w:tc>
          <w:tcPr>
            <w:tcW w:w="1838" w:type="dxa"/>
          </w:tcPr>
          <w:p w14:paraId="1580149B" w14:textId="07B2E678" w:rsidR="00CB4BE4" w:rsidRPr="009402C1" w:rsidRDefault="00CB4BE4" w:rsidP="00CB4BE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44523DDB" w14:textId="221BD440" w:rsidR="00CB4BE4" w:rsidRPr="009402C1" w:rsidRDefault="00CB4BE4" w:rsidP="00C7331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>Gas chromatography</w:t>
            </w:r>
            <w:r w:rsidR="00D70780"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sampling, </w:t>
            </w: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>and applications</w:t>
            </w:r>
          </w:p>
          <w:p w14:paraId="6DA32977" w14:textId="6358789C" w:rsidR="00C73310" w:rsidRPr="009402C1" w:rsidRDefault="00C73310" w:rsidP="00C7331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C989270" w14:textId="77777777" w:rsidR="00CB4BE4" w:rsidRPr="009402C1" w:rsidRDefault="00CB4BE4" w:rsidP="00CB4BE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1. Undergraduate</w:t>
            </w: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students</w:t>
            </w:r>
          </w:p>
          <w:p w14:paraId="0436CB8D" w14:textId="77777777" w:rsidR="00CB4BE4" w:rsidRPr="009402C1" w:rsidRDefault="00CB4BE4" w:rsidP="00CB4BE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B.Sc.</w:t>
            </w: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 Chemistry-Biology, Industrial Chemistry, Food Science and nutrition, etc.)</w:t>
            </w:r>
          </w:p>
          <w:p w14:paraId="452B9340" w14:textId="77777777" w:rsidR="00CB4BE4" w:rsidRPr="009402C1" w:rsidRDefault="00CB4BE4" w:rsidP="00CB4BE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2. Graduate students </w:t>
            </w:r>
          </w:p>
          <w:p w14:paraId="5B522BA8" w14:textId="77777777" w:rsidR="00CB4BE4" w:rsidRPr="009402C1" w:rsidRDefault="00CB4BE4" w:rsidP="00CB4BE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>(M.Sc. in Applied chemistry and Food Science)</w:t>
            </w:r>
          </w:p>
          <w:p w14:paraId="277AAC0C" w14:textId="7346B931" w:rsidR="00CB4BE4" w:rsidRPr="009402C1" w:rsidRDefault="00CB4BE4" w:rsidP="00CB4BE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3.</w:t>
            </w: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Lecture</w:t>
            </w:r>
            <w:r w:rsidR="00251816"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>rs</w:t>
            </w:r>
          </w:p>
        </w:tc>
      </w:tr>
      <w:tr w:rsidR="009402C1" w:rsidRPr="009402C1" w14:paraId="29F3FFE5" w14:textId="77777777" w:rsidTr="00F66203">
        <w:trPr>
          <w:trHeight w:val="582"/>
          <w:tblHeader/>
        </w:trPr>
        <w:tc>
          <w:tcPr>
            <w:tcW w:w="1838" w:type="dxa"/>
          </w:tcPr>
          <w:p w14:paraId="4E3FD3DD" w14:textId="10ACCB69" w:rsidR="00251816" w:rsidRPr="009402C1" w:rsidRDefault="00251816" w:rsidP="00CB4BE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6BABE448" w14:textId="3C618E66" w:rsidR="00251816" w:rsidRPr="009402C1" w:rsidRDefault="008F19D2" w:rsidP="00C7331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Multidimensional and </w:t>
            </w:r>
            <w:r w:rsidR="00251816"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>Comprehensive</w:t>
            </w:r>
            <w:r w:rsidR="00F66203"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>-two-dimensional gas chromatography and applications</w:t>
            </w:r>
          </w:p>
          <w:p w14:paraId="01AFA400" w14:textId="35DEC49E" w:rsidR="00C73310" w:rsidRPr="009402C1" w:rsidRDefault="00C73310" w:rsidP="00C7331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0EFB250" w14:textId="77777777" w:rsidR="00F66203" w:rsidRPr="009402C1" w:rsidRDefault="00F66203" w:rsidP="00F6620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1. Undergraduate</w:t>
            </w: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students</w:t>
            </w:r>
          </w:p>
          <w:p w14:paraId="26985FC9" w14:textId="77777777" w:rsidR="00F66203" w:rsidRPr="009402C1" w:rsidRDefault="00F66203" w:rsidP="00F6620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B.Sc.</w:t>
            </w: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 Chemistry-Biology, Industrial Chemistry, Food Science and nutrition, etc.)</w:t>
            </w:r>
          </w:p>
          <w:p w14:paraId="3E9F68C1" w14:textId="77777777" w:rsidR="00F66203" w:rsidRPr="009402C1" w:rsidRDefault="00F66203" w:rsidP="00F6620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2. Graduate students </w:t>
            </w:r>
          </w:p>
          <w:p w14:paraId="04827993" w14:textId="77777777" w:rsidR="00F66203" w:rsidRPr="009402C1" w:rsidRDefault="00F66203" w:rsidP="00F66203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>(M.Sc. in Applied chemistry and Food Science)</w:t>
            </w:r>
          </w:p>
          <w:p w14:paraId="4A3337E4" w14:textId="1C7EBE7E" w:rsidR="00251816" w:rsidRPr="009402C1" w:rsidRDefault="00F66203" w:rsidP="00F66203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2C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3.</w:t>
            </w: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Lecturers</w:t>
            </w:r>
          </w:p>
        </w:tc>
      </w:tr>
      <w:tr w:rsidR="009402C1" w:rsidRPr="009402C1" w14:paraId="19CF2EF5" w14:textId="77777777" w:rsidTr="00F66203">
        <w:trPr>
          <w:trHeight w:val="582"/>
          <w:tblHeader/>
        </w:trPr>
        <w:tc>
          <w:tcPr>
            <w:tcW w:w="1838" w:type="dxa"/>
          </w:tcPr>
          <w:p w14:paraId="74E4848E" w14:textId="3C492A72" w:rsidR="00F66203" w:rsidRPr="009402C1" w:rsidRDefault="00F66203" w:rsidP="00F662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41619028" w14:textId="77777777" w:rsidR="00F66203" w:rsidRPr="009402C1" w:rsidRDefault="00F66203" w:rsidP="00F6620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7A40D2"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GC-Mass Spectrometry</w:t>
            </w:r>
            <w:r w:rsidR="000C1D7F"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applications</w:t>
            </w:r>
          </w:p>
          <w:p w14:paraId="7DBE3F88" w14:textId="3E29B8D7" w:rsidR="00C73310" w:rsidRPr="009402C1" w:rsidRDefault="00C73310" w:rsidP="00F6620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C53129F" w14:textId="77777777" w:rsidR="00F66203" w:rsidRPr="009402C1" w:rsidRDefault="00F66203" w:rsidP="00F6620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1. Undergraduate</w:t>
            </w: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students</w:t>
            </w:r>
          </w:p>
          <w:p w14:paraId="79FE3FFD" w14:textId="77777777" w:rsidR="00F66203" w:rsidRPr="009402C1" w:rsidRDefault="00F66203" w:rsidP="00F6620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B.Sc.</w:t>
            </w: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 Chemistry-Biology, Industrial Chemistry, Food Science and nutrition, etc.)</w:t>
            </w:r>
          </w:p>
          <w:p w14:paraId="29E9D222" w14:textId="77777777" w:rsidR="00F66203" w:rsidRPr="009402C1" w:rsidRDefault="00F66203" w:rsidP="00F6620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2. Graduate students </w:t>
            </w:r>
          </w:p>
          <w:p w14:paraId="0A2F3AB2" w14:textId="77777777" w:rsidR="00F66203" w:rsidRPr="009402C1" w:rsidRDefault="00F66203" w:rsidP="00F66203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>(M.Sc. in Applied chemistry and Food Science)</w:t>
            </w:r>
          </w:p>
          <w:p w14:paraId="06983FAB" w14:textId="50EB780F" w:rsidR="00F66203" w:rsidRPr="009402C1" w:rsidRDefault="00F66203" w:rsidP="00F66203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2C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3.</w:t>
            </w: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Lecturers</w:t>
            </w:r>
          </w:p>
        </w:tc>
      </w:tr>
      <w:tr w:rsidR="009402C1" w:rsidRPr="009402C1" w14:paraId="25500349" w14:textId="77777777" w:rsidTr="00F66203">
        <w:trPr>
          <w:trHeight w:val="582"/>
          <w:tblHeader/>
        </w:trPr>
        <w:tc>
          <w:tcPr>
            <w:tcW w:w="1838" w:type="dxa"/>
          </w:tcPr>
          <w:p w14:paraId="2D9B703E" w14:textId="099AD719" w:rsidR="00F66203" w:rsidRPr="009402C1" w:rsidRDefault="00F66203" w:rsidP="00F662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14:paraId="3520497A" w14:textId="77777777" w:rsidR="00F66203" w:rsidRPr="009402C1" w:rsidRDefault="00F66203" w:rsidP="00F6620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>5. Research group meeting</w:t>
            </w:r>
          </w:p>
          <w:p w14:paraId="3F2DB5F1" w14:textId="0E8A5C45" w:rsidR="00C73310" w:rsidRPr="009402C1" w:rsidRDefault="00F66203" w:rsidP="00F6620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(Research trends in chemistry field, energy, food, </w:t>
            </w:r>
            <w:proofErr w:type="spellStart"/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>etc</w:t>
            </w:r>
            <w:proofErr w:type="spellEnd"/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57A9B9F6" w14:textId="40B18EE1" w:rsidR="00F66203" w:rsidRPr="009402C1" w:rsidRDefault="00F66203" w:rsidP="00F66203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02C1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1. Faculty’s lecturers and staffs</w:t>
            </w:r>
          </w:p>
        </w:tc>
      </w:tr>
    </w:tbl>
    <w:p w14:paraId="406C0A46" w14:textId="47099C66" w:rsidR="00651449" w:rsidRPr="009402C1" w:rsidRDefault="008507EC" w:rsidP="008507EC">
      <w:pPr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9402C1">
        <w:rPr>
          <w:rFonts w:ascii="Arial" w:hAnsi="Arial" w:cs="Arial"/>
          <w:color w:val="000000" w:themeColor="text1"/>
          <w:sz w:val="24"/>
          <w:szCs w:val="24"/>
        </w:rPr>
        <w:t xml:space="preserve">*1 Episode = 2 </w:t>
      </w:r>
      <w:proofErr w:type="spellStart"/>
      <w:r w:rsidRPr="009402C1">
        <w:rPr>
          <w:rFonts w:ascii="Arial" w:hAnsi="Arial" w:cs="Arial"/>
          <w:color w:val="000000" w:themeColor="text1"/>
          <w:sz w:val="24"/>
          <w:szCs w:val="24"/>
        </w:rPr>
        <w:t>hrs</w:t>
      </w:r>
      <w:proofErr w:type="spellEnd"/>
    </w:p>
    <w:p w14:paraId="56C1BE2F" w14:textId="2C82D64F" w:rsidR="008507EC" w:rsidRPr="008507EC" w:rsidRDefault="008507EC" w:rsidP="008507EC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8507EC">
        <w:rPr>
          <w:rFonts w:ascii="Arial" w:hAnsi="Arial" w:cs="Arial"/>
          <w:sz w:val="24"/>
          <w:szCs w:val="24"/>
        </w:rPr>
        <w:t xml:space="preserve">** Totally 10 </w:t>
      </w:r>
      <w:proofErr w:type="spellStart"/>
      <w:r w:rsidRPr="008507EC">
        <w:rPr>
          <w:rFonts w:ascii="Arial" w:hAnsi="Arial" w:cs="Arial"/>
          <w:sz w:val="24"/>
          <w:szCs w:val="24"/>
        </w:rPr>
        <w:t>hrs</w:t>
      </w:r>
      <w:proofErr w:type="spellEnd"/>
    </w:p>
    <w:p w14:paraId="32645B6F" w14:textId="1D980754" w:rsidR="008507EC" w:rsidRPr="008507EC" w:rsidRDefault="008507EC" w:rsidP="008507EC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</w:t>
      </w:r>
      <w:r w:rsidRPr="008507EC">
        <w:rPr>
          <w:rFonts w:ascii="Arial" w:hAnsi="Arial" w:cs="Arial"/>
          <w:sz w:val="24"/>
          <w:szCs w:val="24"/>
        </w:rPr>
        <w:t xml:space="preserve">Online activity via MS team, Google classroom, Zoom, </w:t>
      </w:r>
      <w:proofErr w:type="spellStart"/>
      <w:r w:rsidRPr="008507EC">
        <w:rPr>
          <w:rFonts w:ascii="Arial" w:hAnsi="Arial" w:cs="Arial"/>
          <w:sz w:val="24"/>
          <w:szCs w:val="24"/>
        </w:rPr>
        <w:t>etc</w:t>
      </w:r>
      <w:proofErr w:type="spellEnd"/>
    </w:p>
    <w:sectPr w:rsidR="008507EC" w:rsidRPr="008507EC" w:rsidSect="00863001">
      <w:type w:val="continuous"/>
      <w:pgSz w:w="15840" w:h="12240" w:orient="landscape" w:code="1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FE891" w14:textId="77777777" w:rsidR="005E1D66" w:rsidRDefault="005E1D66" w:rsidP="00F66203">
      <w:pPr>
        <w:spacing w:after="0" w:line="240" w:lineRule="auto"/>
      </w:pPr>
      <w:r>
        <w:separator/>
      </w:r>
    </w:p>
  </w:endnote>
  <w:endnote w:type="continuationSeparator" w:id="0">
    <w:p w14:paraId="39F3F7A9" w14:textId="77777777" w:rsidR="005E1D66" w:rsidRDefault="005E1D66" w:rsidP="00F6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61775" w14:textId="77777777" w:rsidR="005E1D66" w:rsidRDefault="005E1D66" w:rsidP="00F66203">
      <w:pPr>
        <w:spacing w:after="0" w:line="240" w:lineRule="auto"/>
      </w:pPr>
      <w:r>
        <w:separator/>
      </w:r>
    </w:p>
  </w:footnote>
  <w:footnote w:type="continuationSeparator" w:id="0">
    <w:p w14:paraId="3025D721" w14:textId="77777777" w:rsidR="005E1D66" w:rsidRDefault="005E1D66" w:rsidP="00F66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D2694"/>
    <w:multiLevelType w:val="hybridMultilevel"/>
    <w:tmpl w:val="35F08298"/>
    <w:lvl w:ilvl="0" w:tplc="EBC8E38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0A7D55"/>
    <w:multiLevelType w:val="hybridMultilevel"/>
    <w:tmpl w:val="FB64ED50"/>
    <w:lvl w:ilvl="0" w:tplc="65B661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C4861"/>
    <w:multiLevelType w:val="hybridMultilevel"/>
    <w:tmpl w:val="8A0C58D4"/>
    <w:lvl w:ilvl="0" w:tplc="9C08687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851A3E"/>
    <w:multiLevelType w:val="hybridMultilevel"/>
    <w:tmpl w:val="3732F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C75B5"/>
    <w:multiLevelType w:val="hybridMultilevel"/>
    <w:tmpl w:val="90F23BF2"/>
    <w:lvl w:ilvl="0" w:tplc="6E8690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49"/>
    <w:rsid w:val="00097AF2"/>
    <w:rsid w:val="000C1D7F"/>
    <w:rsid w:val="00175A3F"/>
    <w:rsid w:val="002301D8"/>
    <w:rsid w:val="00251816"/>
    <w:rsid w:val="00340564"/>
    <w:rsid w:val="00354263"/>
    <w:rsid w:val="004E22DB"/>
    <w:rsid w:val="00565EB1"/>
    <w:rsid w:val="005E1D66"/>
    <w:rsid w:val="00651449"/>
    <w:rsid w:val="007A40D2"/>
    <w:rsid w:val="007B064C"/>
    <w:rsid w:val="008507EC"/>
    <w:rsid w:val="00863001"/>
    <w:rsid w:val="008F19D2"/>
    <w:rsid w:val="009402C1"/>
    <w:rsid w:val="00AF2821"/>
    <w:rsid w:val="00B067FA"/>
    <w:rsid w:val="00B95401"/>
    <w:rsid w:val="00C73310"/>
    <w:rsid w:val="00CB4BE4"/>
    <w:rsid w:val="00D26473"/>
    <w:rsid w:val="00D70780"/>
    <w:rsid w:val="00D71D49"/>
    <w:rsid w:val="00F66203"/>
    <w:rsid w:val="00F9163A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A741E"/>
  <w15:chartTrackingRefBased/>
  <w15:docId w15:val="{9EDAEC68-3728-4D02-B779-ED44A3A7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1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62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203"/>
  </w:style>
  <w:style w:type="paragraph" w:styleId="Footer">
    <w:name w:val="footer"/>
    <w:basedOn w:val="Normal"/>
    <w:link w:val="FooterChar"/>
    <w:uiPriority w:val="99"/>
    <w:unhideWhenUsed/>
    <w:rsid w:val="00F662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203"/>
  </w:style>
  <w:style w:type="paragraph" w:styleId="ListParagraph">
    <w:name w:val="List Paragraph"/>
    <w:basedOn w:val="Normal"/>
    <w:uiPriority w:val="34"/>
    <w:qFormat/>
    <w:rsid w:val="00850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EE13B-E220-4800-BC12-D06C3CC7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WEERAYA KHUMMUENG (วีรยา คุ้มเมือง)</dc:creator>
  <cp:keywords/>
  <dc:description/>
  <cp:lastModifiedBy>WEERAYA KHUMMUENG (วีรยา คุ้มเมือง)</cp:lastModifiedBy>
  <cp:revision>2</cp:revision>
  <dcterms:created xsi:type="dcterms:W3CDTF">2021-11-12T02:21:00Z</dcterms:created>
  <dcterms:modified xsi:type="dcterms:W3CDTF">2021-11-12T02:21:00Z</dcterms:modified>
</cp:coreProperties>
</file>