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20" w:rsidRPr="00E23BFF" w:rsidRDefault="00227F29" w:rsidP="00105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</w:t>
      </w:r>
      <w:r w:rsidR="00327220" w:rsidRPr="00E23B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 </w:t>
      </w:r>
      <w:r w:rsidR="00327220" w:rsidRPr="00E23BFF">
        <w:rPr>
          <w:rFonts w:ascii="TH SarabunPSK" w:hAnsi="TH SarabunPSK" w:cs="TH SarabunPSK"/>
          <w:b/>
          <w:bCs/>
          <w:sz w:val="36"/>
          <w:szCs w:val="36"/>
        </w:rPr>
        <w:t xml:space="preserve">Virtual Visiting Professor </w:t>
      </w:r>
    </w:p>
    <w:p w:rsidR="00F52B8B" w:rsidRDefault="00327220" w:rsidP="005F0D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บรรยายพิเศษ</w:t>
      </w:r>
      <w:r w:rsidR="005F0D72">
        <w:rPr>
          <w:rFonts w:ascii="TH SarabunPSK" w:hAnsi="TH SarabunPSK" w:cs="TH SarabunPSK" w:hint="cs"/>
          <w:sz w:val="32"/>
          <w:szCs w:val="32"/>
          <w:cs/>
        </w:rPr>
        <w:t>ในรายวิชา 413-324</w:t>
      </w:r>
      <w:r w:rsidR="00580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  <w:cs/>
        </w:rPr>
        <w:t>การ</w:t>
      </w:r>
      <w:r w:rsidR="005F0D72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5F0D72" w:rsidRPr="00C52A14">
        <w:rPr>
          <w:rFonts w:ascii="TH SarabunPSK" w:hAnsi="TH SarabunPSK" w:cs="TH SarabunPSK"/>
          <w:sz w:val="32"/>
          <w:szCs w:val="32"/>
          <w:cs/>
        </w:rPr>
        <w:t>ภาษามลายู</w:t>
      </w:r>
      <w:r w:rsidR="005F0D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</w:rPr>
        <w:t>2</w:t>
      </w:r>
      <w:r w:rsidR="005F0D72" w:rsidRPr="00C52A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0D72">
        <w:rPr>
          <w:rFonts w:ascii="TH SarabunPSK" w:hAnsi="TH SarabunPSK" w:cs="TH SarabunPSK"/>
          <w:sz w:val="32"/>
          <w:szCs w:val="32"/>
        </w:rPr>
        <w:t>(Malay Writing</w:t>
      </w:r>
      <w:r w:rsidR="005F0D72" w:rsidRPr="00C52A14">
        <w:rPr>
          <w:rFonts w:ascii="TH SarabunPSK" w:hAnsi="TH SarabunPSK" w:cs="TH SarabunPSK"/>
          <w:sz w:val="32"/>
          <w:szCs w:val="32"/>
        </w:rPr>
        <w:t xml:space="preserve"> I</w:t>
      </w:r>
      <w:r w:rsidR="005F0D72">
        <w:rPr>
          <w:rFonts w:ascii="TH SarabunPSK" w:hAnsi="TH SarabunPSK" w:cs="TH SarabunPSK"/>
          <w:sz w:val="32"/>
          <w:szCs w:val="32"/>
        </w:rPr>
        <w:t>I)</w:t>
      </w:r>
    </w:p>
    <w:p w:rsidR="00580E17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580E17">
        <w:rPr>
          <w:rFonts w:ascii="TH SarabunPSK" w:hAnsi="TH SarabunPSK" w:cs="TH SarabunPSK"/>
          <w:sz w:val="32"/>
          <w:szCs w:val="32"/>
        </w:rPr>
        <w:t>“</w:t>
      </w:r>
      <w:r w:rsidR="005F0D72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AF41C1">
        <w:rPr>
          <w:rFonts w:ascii="TH SarabunPSK" w:hAnsi="TH SarabunPSK" w:cs="TH SarabunPSK" w:hint="cs"/>
          <w:sz w:val="32"/>
          <w:szCs w:val="32"/>
          <w:cs/>
        </w:rPr>
        <w:t>เขียนภาษามลายู</w:t>
      </w:r>
      <w:r w:rsidR="00580E17">
        <w:rPr>
          <w:rFonts w:ascii="TH SarabunPSK" w:hAnsi="TH SarabunPSK" w:cs="TH SarabunPSK"/>
          <w:sz w:val="32"/>
          <w:szCs w:val="32"/>
        </w:rPr>
        <w:t>”</w:t>
      </w:r>
    </w:p>
    <w:p w:rsidR="00F52B8B" w:rsidRDefault="00F52B8B" w:rsidP="00105A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อาจารย์ผู้ประสานงาน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Coordinator)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>นายอับดลเล๊าะ</w:t>
      </w:r>
      <w:r w:rsidRPr="00227F29">
        <w:rPr>
          <w:rFonts w:ascii="TH SarabunPSK" w:hAnsi="TH SarabunPSK" w:cs="TH SarabunPSK"/>
          <w:sz w:val="32"/>
          <w:szCs w:val="32"/>
        </w:rPr>
        <w:t xml:space="preserve"> </w:t>
      </w:r>
      <w:r w:rsidRPr="00227F29">
        <w:rPr>
          <w:rFonts w:ascii="TH SarabunPSK" w:hAnsi="TH SarabunPSK" w:cs="TH SarabunPSK" w:hint="cs"/>
          <w:sz w:val="32"/>
          <w:szCs w:val="32"/>
          <w:cs/>
        </w:rPr>
        <w:t>ขรีดาโอ๊ะ</w:t>
      </w:r>
    </w:p>
    <w:p w:rsid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 อาจารย์ผู้ประสานงาน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27F29">
        <w:rPr>
          <w:rFonts w:ascii="TH SarabunPSK" w:hAnsi="TH SarabunPSK" w:cs="TH SarabunPSK" w:hint="cs"/>
          <w:sz w:val="32"/>
          <w:szCs w:val="32"/>
          <w:cs/>
        </w:rPr>
        <w:t xml:space="preserve">หลักสูตรศิลปศาสตรบัณฑิต สาขาวิชาภาษามลายู 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7F2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มหาวิทยาลัยสงขลานครินทร์ วิทยาเขตปัตตานี</w:t>
      </w:r>
    </w:p>
    <w:p w:rsidR="00227F29" w:rsidRPr="00227F29" w:rsidRDefault="00227F29" w:rsidP="00227F29">
      <w:pPr>
        <w:pStyle w:val="a3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</w:rPr>
        <w:t xml:space="preserve">- Email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ที่ใช้ในการติดต่อของอาจารย์ผู้ประสานงาน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ab/>
      </w:r>
      <w:r w:rsidRPr="00227F29">
        <w:rPr>
          <w:rFonts w:ascii="TH SarabunPSK" w:hAnsi="TH SarabunPSK" w:cs="TH SarabunPSK"/>
          <w:sz w:val="32"/>
          <w:szCs w:val="32"/>
        </w:rPr>
        <w:t>abdonlah.k@psu.ac.th</w:t>
      </w:r>
    </w:p>
    <w:p w:rsidR="00227F29" w:rsidRP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27F29" w:rsidRDefault="00227F29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อาจารย์ชาวต่างชาติ (</w:t>
      </w:r>
      <w:r w:rsidRPr="00227F29">
        <w:rPr>
          <w:rFonts w:ascii="TH SarabunPSK" w:hAnsi="TH SarabunPSK" w:cs="TH SarabunPSK"/>
          <w:b/>
          <w:bCs/>
          <w:sz w:val="32"/>
          <w:szCs w:val="32"/>
        </w:rPr>
        <w:t>Visiting Professor)</w:t>
      </w:r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r w:rsidR="005F0D72">
        <w:rPr>
          <w:rFonts w:ascii="TH SarabunPSK" w:hAnsi="TH SarabunPSK" w:cs="TH SarabunPSK"/>
          <w:sz w:val="32"/>
          <w:szCs w:val="32"/>
        </w:rPr>
        <w:t>Mashetoh</w:t>
      </w:r>
      <w:r w:rsidR="00AF41C1">
        <w:rPr>
          <w:rFonts w:ascii="TH SarabunPSK" w:hAnsi="TH SarabunPSK" w:cs="TH SarabunPSK"/>
          <w:sz w:val="32"/>
          <w:szCs w:val="32"/>
        </w:rPr>
        <w:t xml:space="preserve"> Abd. Mutalib</w:t>
      </w:r>
    </w:p>
    <w:p w:rsidR="00227F29" w:rsidRDefault="00227F29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227F29">
        <w:rPr>
          <w:rFonts w:ascii="TH SarabunPSK" w:hAnsi="TH SarabunPSK" w:cs="TH SarabunPSK"/>
          <w:b/>
          <w:bCs/>
          <w:sz w:val="32"/>
          <w:szCs w:val="32"/>
          <w:cs/>
        </w:rPr>
        <w:t>ตําแหน่งทางวิชาการอาจารย์ชาวต่างชาติ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52B8B">
        <w:rPr>
          <w:rFonts w:ascii="TH SarabunPSK" w:hAnsi="TH SarabunPSK" w:cs="TH SarabunPSK"/>
          <w:b/>
          <w:bCs/>
          <w:sz w:val="32"/>
          <w:szCs w:val="32"/>
        </w:rPr>
        <w:tab/>
      </w:r>
      <w:r w:rsidR="00AF41C1">
        <w:rPr>
          <w:rFonts w:ascii="TH SarabunPSK" w:hAnsi="TH SarabunPSK" w:cs="TH SarabunPSK"/>
          <w:sz w:val="32"/>
          <w:szCs w:val="32"/>
        </w:rPr>
        <w:t>Senior Lecturer, PhD.</w:t>
      </w:r>
    </w:p>
    <w:p w:rsidR="00F52B8B" w:rsidRPr="00F52B8B" w:rsidRDefault="00F52B8B" w:rsidP="00AF41C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Email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ที่ใช้ในการติดต่อของอาจารย์ชาวต่างชาติ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AF41C1" w:rsidRPr="00AF41C1">
        <w:rPr>
          <w:rFonts w:ascii="TH SarabunPSK" w:hAnsi="TH SarabunPSK" w:cs="TH SarabunPSK"/>
          <w:sz w:val="32"/>
          <w:szCs w:val="32"/>
        </w:rPr>
        <w:t>mashetoh@uum.edu.my</w:t>
      </w:r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ต้นสังกัด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52B8B">
        <w:rPr>
          <w:rFonts w:ascii="TH SarabunPSK" w:hAnsi="TH SarabunPSK" w:cs="TH SarabunPSK"/>
          <w:sz w:val="32"/>
          <w:szCs w:val="32"/>
        </w:rPr>
        <w:t>School of Languages, Civilisation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 College of Arts and Sciences</w:t>
      </w:r>
      <w:r>
        <w:rPr>
          <w:rFonts w:ascii="TH SarabunPSK" w:hAnsi="TH SarabunPSK" w:cs="TH SarabunPSK"/>
          <w:sz w:val="32"/>
          <w:szCs w:val="32"/>
        </w:rPr>
        <w:t>, Universiti Utara Malaysia, Sintok, Kedah Darul Aman, Malaysia.</w:t>
      </w:r>
    </w:p>
    <w:p w:rsidR="00F52B8B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 xml:space="preserve">Curriculum Vitae </w:t>
      </w: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ของอาจารย์ชาวต่างชาติ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Pr="00F52B8B">
        <w:rPr>
          <w:rFonts w:ascii="TH SarabunPSK" w:hAnsi="TH SarabunPSK" w:cs="TH SarabunPSK" w:hint="cs"/>
          <w:sz w:val="32"/>
          <w:szCs w:val="32"/>
          <w:cs/>
        </w:rPr>
        <w:t>แนบ</w:t>
      </w:r>
    </w:p>
    <w:p w:rsidR="00F52B8B" w:rsidRPr="00227F29" w:rsidRDefault="00F52B8B" w:rsidP="00227F29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2B8B">
        <w:rPr>
          <w:rFonts w:ascii="TH SarabunPSK" w:hAnsi="TH SarabunPSK" w:cs="TH SarabunPSK"/>
          <w:sz w:val="32"/>
          <w:szCs w:val="32"/>
        </w:rPr>
        <w:tab/>
      </w:r>
    </w:p>
    <w:p w:rsidR="00E9541A" w:rsidRDefault="00F52B8B" w:rsidP="0072288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2B8B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รูปแบบการดำเนินงาน (</w:t>
      </w:r>
      <w:r w:rsidRPr="00F52B8B">
        <w:rPr>
          <w:rFonts w:ascii="TH SarabunPSK" w:hAnsi="TH SarabunPSK" w:cs="TH SarabunPSK"/>
          <w:b/>
          <w:bCs/>
          <w:sz w:val="32"/>
          <w:szCs w:val="32"/>
        </w:rPr>
        <w:t>Implementation Plan)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27F29" w:rsidRDefault="00E9541A" w:rsidP="00E9541A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52B8B" w:rsidRPr="00F52B8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หัวข้อที่บรรยายพิเศษ หัวข้อกิจกรรมทางวิชาการ และ/หรือหัวข้อการวิจัยที่ต้องการปรึกษา</w:t>
      </w:r>
    </w:p>
    <w:p w:rsidR="00E9541A" w:rsidRDefault="00E23BFF" w:rsidP="00AF41C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หัวข้อ “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กระบวนการเขียนภาษามลายู</w:t>
      </w:r>
      <w:r w:rsidR="00E9541A" w:rsidRPr="00F52B8B">
        <w:rPr>
          <w:rFonts w:ascii="TH SarabunPSK" w:hAnsi="TH SarabunPSK" w:cs="TH SarabunPSK"/>
          <w:sz w:val="32"/>
          <w:szCs w:val="32"/>
          <w:cs/>
        </w:rPr>
        <w:t>”</w:t>
      </w:r>
      <w:r w:rsidR="00E9541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F41C1">
        <w:rPr>
          <w:rFonts w:ascii="TH SarabunPSK" w:hAnsi="TH SarabunPSK" w:cs="TH SarabunPSK"/>
          <w:sz w:val="32"/>
          <w:szCs w:val="32"/>
        </w:rPr>
        <w:t xml:space="preserve">Proses Penulisan </w:t>
      </w:r>
      <w:r w:rsidR="00E9541A">
        <w:rPr>
          <w:rFonts w:ascii="TH SarabunPSK" w:hAnsi="TH SarabunPSK" w:cs="TH SarabunPSK"/>
          <w:sz w:val="32"/>
          <w:szCs w:val="32"/>
        </w:rPr>
        <w:t>Bahasa Melayu</w:t>
      </w:r>
      <w:r w:rsidR="00E9541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541A" w:rsidRPr="00E9541A" w:rsidRDefault="00E9541A" w:rsidP="00E9541A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E954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แผนการบรรยายพิเศษในรายวิชา แผนการทำกิจกรรมทางวิชาการ และ/หรือแผนการประชุมใน </w:t>
      </w:r>
      <w:r w:rsidRPr="00E9541A">
        <w:rPr>
          <w:rFonts w:ascii="TH SarabunPSK" w:hAnsi="TH SarabunPSK" w:cs="TH SarabunPSK"/>
          <w:b/>
          <w:bCs/>
          <w:sz w:val="32"/>
          <w:szCs w:val="32"/>
        </w:rPr>
        <w:t>Research group meeting</w:t>
      </w:r>
    </w:p>
    <w:p w:rsidR="00815CDD" w:rsidRDefault="00E9541A" w:rsidP="00AF41C1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อาจารย์ผู้เชี่ยวชาญชาวต่างประเทศ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บรรยายพิเศษแบบออนไลน์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815CDD">
        <w:rPr>
          <w:rFonts w:ascii="TH SarabunPSK" w:hAnsi="TH SarabunPSK" w:cs="TH SarabunPSK" w:hint="cs"/>
          <w:sz w:val="32"/>
          <w:szCs w:val="32"/>
          <w:cs/>
        </w:rPr>
        <w:t>ภาษามลายูมาเลเซีย</w:t>
      </w:r>
      <w:r>
        <w:rPr>
          <w:rFonts w:ascii="TH SarabunPSK" w:hAnsi="TH SarabunPSK" w:cs="TH SarabunPSK" w:hint="cs"/>
          <w:sz w:val="32"/>
          <w:szCs w:val="32"/>
          <w:cs/>
        </w:rPr>
        <w:t>เป็นสื่อการเรียนการสอน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8B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2B8B">
        <w:rPr>
          <w:rFonts w:ascii="TH SarabunPSK" w:hAnsi="TH SarabunPSK" w:cs="TH SarabunPSK"/>
          <w:sz w:val="32"/>
          <w:szCs w:val="32"/>
        </w:rPr>
        <w:t xml:space="preserve">webex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ในราย</w:t>
      </w:r>
      <w:r w:rsidR="00F52B8B">
        <w:rPr>
          <w:rFonts w:ascii="TH SarabunPSK" w:hAnsi="TH SarabunPSK" w:cs="TH SarabunPSK" w:hint="cs"/>
          <w:sz w:val="32"/>
          <w:szCs w:val="32"/>
          <w:cs/>
        </w:rPr>
        <w:t xml:space="preserve">วิชา 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413-324 </w:t>
      </w:r>
      <w:r w:rsidR="00AF41C1">
        <w:rPr>
          <w:rFonts w:ascii="TH SarabunPSK" w:hAnsi="TH SarabunPSK" w:cs="TH SarabunPSK"/>
          <w:sz w:val="32"/>
          <w:szCs w:val="32"/>
          <w:cs/>
        </w:rPr>
        <w:t>การ</w:t>
      </w:r>
      <w:r w:rsidR="00AF41C1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AF41C1" w:rsidRPr="00C52A14">
        <w:rPr>
          <w:rFonts w:ascii="TH SarabunPSK" w:hAnsi="TH SarabunPSK" w:cs="TH SarabunPSK"/>
          <w:sz w:val="32"/>
          <w:szCs w:val="32"/>
          <w:cs/>
        </w:rPr>
        <w:t>ภาษามลายู</w:t>
      </w:r>
      <w:r w:rsidR="00AF41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41C1">
        <w:rPr>
          <w:rFonts w:ascii="TH SarabunPSK" w:hAnsi="TH SarabunPSK" w:cs="TH SarabunPSK"/>
          <w:sz w:val="32"/>
          <w:szCs w:val="32"/>
        </w:rPr>
        <w:t>2</w:t>
      </w:r>
      <w:r w:rsidR="00AF41C1" w:rsidRPr="00C52A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41C1">
        <w:rPr>
          <w:rFonts w:ascii="TH SarabunPSK" w:hAnsi="TH SarabunPSK" w:cs="TH SarabunPSK"/>
          <w:sz w:val="32"/>
          <w:szCs w:val="32"/>
        </w:rPr>
        <w:t>(Malay Writing</w:t>
      </w:r>
      <w:r w:rsidR="00AF41C1" w:rsidRPr="00C52A14">
        <w:rPr>
          <w:rFonts w:ascii="TH SarabunPSK" w:hAnsi="TH SarabunPSK" w:cs="TH SarabunPSK"/>
          <w:sz w:val="32"/>
          <w:szCs w:val="32"/>
        </w:rPr>
        <w:t xml:space="preserve"> I</w:t>
      </w:r>
      <w:r w:rsidR="00AF41C1">
        <w:rPr>
          <w:rFonts w:ascii="TH SarabunPSK" w:hAnsi="TH SarabunPSK" w:cs="TH SarabunPSK"/>
          <w:sz w:val="32"/>
          <w:szCs w:val="32"/>
        </w:rPr>
        <w:t>I)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</w:t>
      </w:r>
      <w:r w:rsidR="00AF41C1">
        <w:rPr>
          <w:rFonts w:ascii="TH SarabunPSK" w:hAnsi="TH SarabunPSK" w:cs="TH SarabunPSK"/>
          <w:sz w:val="32"/>
          <w:szCs w:val="32"/>
          <w:cs/>
        </w:rPr>
        <w:t>“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กระบวนการเขียน</w:t>
      </w:r>
      <w:r w:rsidRPr="00F52B8B">
        <w:rPr>
          <w:rFonts w:ascii="TH SarabunPSK" w:hAnsi="TH SarabunPSK" w:cs="TH SarabunPSK"/>
          <w:sz w:val="32"/>
          <w:szCs w:val="32"/>
          <w:cs/>
        </w:rPr>
        <w:t>ภาษามลายู”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ให้กั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บนักศึกษาวิชาเอกหรือโทภาษามลายู </w:t>
      </w:r>
      <w:r w:rsidR="00815CDD">
        <w:rPr>
          <w:rFonts w:ascii="TH SarabunPSK" w:hAnsi="TH SarabunPSK" w:cs="TH SarabunPSK" w:hint="cs"/>
          <w:sz w:val="32"/>
          <w:szCs w:val="32"/>
          <w:cs/>
        </w:rPr>
        <w:t>หรือนักศึกษาที่ลงวิชาดังกล่าวเป็นเลือกเสรีจำนวน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="00AF41C1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815CD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ในภาคการศึกษาที่ 2 ปีการศึกษา 2564</w:t>
      </w:r>
    </w:p>
    <w:p w:rsidR="001F13C3" w:rsidRDefault="00E9541A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แผนการบรรยายชั่วโมงที่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5459" w:rsidRDefault="00E9541A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ละลายพฤติกรรม</w:t>
      </w:r>
      <w:r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(</w:t>
      </w:r>
      <w:r w:rsidR="009F5459" w:rsidRPr="001F13C3">
        <w:rPr>
          <w:rFonts w:ascii="TH SarabunPSK" w:hAnsi="TH SarabunPSK" w:cs="TH SarabunPSK"/>
          <w:sz w:val="32"/>
          <w:szCs w:val="32"/>
        </w:rPr>
        <w:t>Ice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3C3" w:rsidRPr="001F13C3">
        <w:rPr>
          <w:rFonts w:ascii="TH SarabunPSK" w:hAnsi="TH SarabunPSK" w:cs="TH SarabunPSK"/>
          <w:sz w:val="32"/>
          <w:szCs w:val="32"/>
        </w:rPr>
        <w:t>Brea</w:t>
      </w:r>
      <w:r w:rsidR="009F5459" w:rsidRPr="001F13C3">
        <w:rPr>
          <w:rFonts w:ascii="TH SarabunPSK" w:hAnsi="TH SarabunPSK" w:cs="TH SarabunPSK"/>
          <w:sz w:val="32"/>
          <w:szCs w:val="32"/>
        </w:rPr>
        <w:t>king</w:t>
      </w:r>
      <w:r w:rsidR="001F13C3" w:rsidRPr="001F13C3">
        <w:rPr>
          <w:rFonts w:ascii="TH SarabunPSK" w:hAnsi="TH SarabunPSK" w:cs="TH SarabunPSK"/>
          <w:sz w:val="32"/>
          <w:szCs w:val="32"/>
        </w:rPr>
        <w:t xml:space="preserve">) </w:t>
      </w:r>
      <w:r w:rsidR="001F13C3" w:rsidRPr="001F13C3">
        <w:rPr>
          <w:rFonts w:ascii="TH SarabunPSK" w:hAnsi="TH SarabunPSK" w:cs="TH SarabunPSK" w:hint="cs"/>
          <w:sz w:val="32"/>
          <w:szCs w:val="32"/>
          <w:cs/>
        </w:rPr>
        <w:t>โดยการแนะนำตนเอง อธิบายเนื้อหาโดยสังเขป เพื่อกำหนดความคาดหวังและกติการ่วมกัน</w:t>
      </w:r>
    </w:p>
    <w:p w:rsidR="008D1EBD" w:rsidRPr="00AF41C1" w:rsidRDefault="001F13C3" w:rsidP="00AF41C1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บรรยายและอธิบายเกี่ยวกับเนื้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อหากระบวนการเขียน</w:t>
      </w:r>
      <w:r>
        <w:rPr>
          <w:rFonts w:ascii="TH SarabunPSK" w:hAnsi="TH SarabunPSK" w:cs="TH SarabunPSK" w:hint="cs"/>
          <w:sz w:val="32"/>
          <w:szCs w:val="32"/>
          <w:cs/>
        </w:rPr>
        <w:t>ภาษามลายู ตั้งคำถามให้ผู้เรียนตอบด้วยกิจกรรม</w:t>
      </w:r>
      <w:r>
        <w:rPr>
          <w:rFonts w:ascii="TH SarabunPSK" w:hAnsi="TH SarabunPSK" w:cs="TH SarabunPSK"/>
          <w:sz w:val="32"/>
          <w:szCs w:val="32"/>
        </w:rPr>
        <w:t xml:space="preserve"> Problem Based Learning</w:t>
      </w:r>
    </w:p>
    <w:p w:rsidR="001F13C3" w:rsidRDefault="001F13C3" w:rsidP="001F13C3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แผนการบรรยายชั่วโมงที่ 2 </w:t>
      </w:r>
    </w:p>
    <w:p w:rsidR="001F13C3" w:rsidRPr="001F13C3" w:rsidRDefault="001F13C3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>ตั้งคำถามให้ผู้เรียนคิดหาคำตอบด้วยตนเอง</w:t>
      </w:r>
      <w:r w:rsidR="003A112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ประเด็</w:t>
      </w:r>
      <w:r w:rsidR="00AF41C1">
        <w:rPr>
          <w:rFonts w:ascii="TH SarabunPSK" w:eastAsia="Times New Roman" w:hAnsi="TH SarabunPSK" w:cs="TH SarabunPSK" w:hint="cs"/>
          <w:sz w:val="32"/>
          <w:szCs w:val="32"/>
          <w:cs/>
        </w:rPr>
        <w:t>นกระบวนการเขียน</w:t>
      </w:r>
      <w:r w:rsidR="003A1123">
        <w:rPr>
          <w:rFonts w:ascii="TH SarabunPSK" w:eastAsia="Times New Roman" w:hAnsi="TH SarabunPSK" w:cs="TH SarabunPSK" w:hint="cs"/>
          <w:sz w:val="32"/>
          <w:szCs w:val="32"/>
          <w:cs/>
        </w:rPr>
        <w:t>ภาษามลายู</w:t>
      </w:r>
      <w:r w:rsidR="00AF41C1">
        <w:rPr>
          <w:rFonts w:ascii="TH SarabunPSK" w:eastAsia="Times New Roman" w:hAnsi="TH SarabunPSK" w:cs="TH SarabunPSK" w:hint="cs"/>
          <w:sz w:val="32"/>
          <w:szCs w:val="32"/>
          <w:cs/>
        </w:rPr>
        <w:t>ในรูปแบบต่าง ๆ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แล้วอภิปรายแลกเปลี่ยนความคิดเห็น</w:t>
      </w:r>
      <w:r w:rsidRPr="001F13C3">
        <w:rPr>
          <w:rFonts w:ascii="TH SarabunPSK" w:eastAsia="Times New Roman" w:hAnsi="TH SarabunPSK" w:cs="TH SarabunPSK" w:hint="cs"/>
          <w:sz w:val="32"/>
          <w:szCs w:val="32"/>
        </w:rPr>
        <w:t xml:space="preserve"> (Think-Pair-Share)</w:t>
      </w:r>
      <w:r w:rsidRPr="001F13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ร่วมกัน</w:t>
      </w:r>
      <w:r w:rsidRPr="001F13C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แผนการบรรยายชั่วโมงที่ 3</w:t>
      </w:r>
    </w:p>
    <w:p w:rsidR="001F13C3" w:rsidRPr="00D7448C" w:rsidRDefault="001F13C3" w:rsidP="00AF41C1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3C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AF41C1">
        <w:rPr>
          <w:rFonts w:ascii="TH SarabunPSK" w:hAnsi="TH SarabunPSK" w:cs="TH SarabunPSK" w:hint="cs"/>
          <w:sz w:val="32"/>
          <w:szCs w:val="32"/>
          <w:cs/>
        </w:rPr>
        <w:t>การเขียนภาษามลายูโดยเน้นกระบวนการ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4 ขั้นตอน ได้แก่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ขั้นก่อนการเขียน (</w:t>
      </w:r>
      <w:r w:rsidR="00197F37" w:rsidRPr="00081D1B">
        <w:rPr>
          <w:rFonts w:ascii="TH SarabunPSK" w:hAnsi="TH SarabunPSK" w:cs="TH SarabunPSK"/>
          <w:sz w:val="32"/>
          <w:szCs w:val="32"/>
        </w:rPr>
        <w:t>Prewriting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ขั้นการเขียน (</w:t>
      </w:r>
      <w:r w:rsidR="00197F37">
        <w:rPr>
          <w:rFonts w:ascii="TH SarabunPSK" w:hAnsi="TH SarabunPSK" w:cs="TH SarabunPSK"/>
          <w:sz w:val="32"/>
          <w:szCs w:val="32"/>
        </w:rPr>
        <w:t>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/>
          <w:sz w:val="32"/>
          <w:szCs w:val="32"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ขั้นการอ่านทบทวน (</w:t>
      </w:r>
      <w:r w:rsidR="00197F37">
        <w:rPr>
          <w:rFonts w:ascii="TH SarabunPSK" w:hAnsi="TH SarabunPSK" w:cs="TH SarabunPSK"/>
          <w:sz w:val="32"/>
          <w:szCs w:val="32"/>
        </w:rPr>
        <w:t>Revising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>
        <w:rPr>
          <w:rFonts w:ascii="TH SarabunPSK" w:hAnsi="TH SarabunPSK" w:cs="TH SarabunPSK"/>
          <w:sz w:val="32"/>
          <w:szCs w:val="32"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ขั้นการเขียนใหม่ (</w:t>
      </w:r>
      <w:r w:rsidR="00197F37">
        <w:rPr>
          <w:rFonts w:ascii="TH SarabunPSK" w:hAnsi="TH SarabunPSK" w:cs="TH SarabunPSK"/>
          <w:sz w:val="32"/>
          <w:szCs w:val="32"/>
        </w:rPr>
        <w:t>Rewriting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>)</w:t>
      </w:r>
      <w:r w:rsidR="00197F37" w:rsidRPr="00081D1B">
        <w:rPr>
          <w:rFonts w:ascii="TH SarabunPSK" w:hAnsi="TH SarabunPSK" w:cs="TH SarabunPSK"/>
          <w:sz w:val="32"/>
          <w:szCs w:val="32"/>
        </w:rPr>
        <w:t xml:space="preserve"> </w:t>
      </w:r>
      <w:r w:rsidR="00197F37" w:rsidRPr="00081D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13C3" w:rsidRDefault="001F13C3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แผนการบรรยายชั่วโมงที่ 4 </w:t>
      </w:r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ทำแบบฝึกหัดและแบบทดสอบด้วยโปรแกรม </w:t>
      </w:r>
      <w:r>
        <w:rPr>
          <w:rFonts w:ascii="TH SarabunPSK" w:eastAsia="Times New Roman" w:hAnsi="TH SarabunPSK" w:cs="TH SarabunPSK"/>
          <w:sz w:val="32"/>
          <w:szCs w:val="32"/>
        </w:rPr>
        <w:t>Web Quzizz</w:t>
      </w:r>
    </w:p>
    <w:p w:rsidR="00D7448C" w:rsidRPr="00D7448C" w:rsidRDefault="00D7448C" w:rsidP="0072288C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14484C">
        <w:rPr>
          <w:rFonts w:ascii="TH SarabunPSK" w:hAnsi="TH SarabunPSK" w:cs="TH SarabunPSK"/>
          <w:sz w:val="32"/>
          <w:szCs w:val="32"/>
          <w:cs/>
        </w:rPr>
        <w:t>สะท้อนย้อนคิด (</w:t>
      </w:r>
      <w:r w:rsidRPr="0014484C">
        <w:rPr>
          <w:rFonts w:ascii="TH SarabunPSK" w:hAnsi="TH SarabunPSK" w:cs="TH SarabunPSK"/>
          <w:sz w:val="32"/>
          <w:szCs w:val="32"/>
        </w:rPr>
        <w:t xml:space="preserve">Reflection) </w:t>
      </w:r>
      <w:r>
        <w:rPr>
          <w:rFonts w:ascii="TH SarabunPSK" w:hAnsi="TH SarabunPSK" w:cs="TH SarabunPSK" w:hint="cs"/>
          <w:sz w:val="32"/>
          <w:szCs w:val="32"/>
          <w:cs/>
        </w:rPr>
        <w:t>โดยให้ผู้เรียน</w:t>
      </w:r>
      <w:r w:rsidRPr="0014484C">
        <w:rPr>
          <w:rFonts w:ascii="TH SarabunPSK" w:hAnsi="TH SarabunPSK" w:cs="TH SarabunPSK"/>
          <w:sz w:val="32"/>
          <w:szCs w:val="32"/>
          <w:cs/>
        </w:rPr>
        <w:t>ทบทวนตนเอง ประเมิ</w:t>
      </w:r>
      <w:r>
        <w:rPr>
          <w:rFonts w:ascii="TH SarabunPSK" w:hAnsi="TH SarabunPSK" w:cs="TH SarabunPSK"/>
          <w:sz w:val="32"/>
          <w:szCs w:val="32"/>
          <w:cs/>
        </w:rPr>
        <w:t>นพัฒนา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14484C">
        <w:rPr>
          <w:rFonts w:ascii="TH SarabunPSK" w:hAnsi="TH SarabunPSK" w:cs="TH SarabunPSK"/>
          <w:sz w:val="32"/>
          <w:szCs w:val="32"/>
          <w:cs/>
        </w:rPr>
        <w:t>จุดอ่อนที่ควรพัฒนา และจุดแข็งที่ควรหนุนเสริม ตลอดจนร่วมกันหาแนวทางและ</w:t>
      </w:r>
      <w:r>
        <w:rPr>
          <w:rFonts w:ascii="TH SarabunPSK" w:hAnsi="TH SarabunPSK" w:cs="TH SarabunPSK"/>
          <w:sz w:val="32"/>
          <w:szCs w:val="32"/>
          <w:cs/>
        </w:rPr>
        <w:t>วางแผนการพัฒนาปรับปรุงตนเอง</w:t>
      </w:r>
      <w:r>
        <w:rPr>
          <w:rFonts w:ascii="TH SarabunPSK" w:hAnsi="TH SarabunPSK" w:cs="TH SarabunPSK" w:hint="cs"/>
          <w:sz w:val="32"/>
          <w:szCs w:val="32"/>
          <w:cs/>
        </w:rPr>
        <w:t>ในอนาคต</w:t>
      </w:r>
    </w:p>
    <w:p w:rsidR="00803D60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803D60" w:rsidRDefault="009F5459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9F545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วันที่จัด</w:t>
      </w:r>
      <w:r w:rsidR="00197F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F37">
        <w:rPr>
          <w:rFonts w:ascii="TH SarabunPSK" w:hAnsi="TH SarabunPSK" w:cs="TH SarabunPSK" w:hint="cs"/>
          <w:sz w:val="32"/>
          <w:szCs w:val="32"/>
          <w:cs/>
        </w:rPr>
        <w:tab/>
        <w:t>พุธ ที่ 5 มกราคม 2565</w:t>
      </w:r>
    </w:p>
    <w:p w:rsidR="00803D60" w:rsidRDefault="00803D60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15.00 น</w:t>
      </w:r>
    </w:p>
    <w:p w:rsidR="00803D60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B8B">
        <w:rPr>
          <w:rFonts w:ascii="TH SarabunPSK" w:hAnsi="TH SarabunPSK" w:cs="TH SarabunPSK"/>
          <w:sz w:val="32"/>
          <w:szCs w:val="32"/>
        </w:rPr>
        <w:t>School of Languages, Civilisation and Philosophy (SLCP)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52B8B">
        <w:rPr>
          <w:rFonts w:ascii="TH SarabunPSK" w:hAnsi="TH SarabunPSK" w:cs="TH SarabunPSK"/>
          <w:sz w:val="32"/>
          <w:szCs w:val="32"/>
        </w:rPr>
        <w:t>UUM</w:t>
      </w:r>
      <w:r>
        <w:rPr>
          <w:rFonts w:ascii="TH SarabunPSK" w:hAnsi="TH SarabunPSK" w:cs="TH SarabunPSK"/>
          <w:sz w:val="32"/>
          <w:szCs w:val="32"/>
        </w:rPr>
        <w:t>, Malaysia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แบบออนไลน์ผ่านโปรแกรม </w:t>
      </w:r>
      <w:r>
        <w:rPr>
          <w:rFonts w:ascii="TH SarabunPSK" w:hAnsi="TH SarabunPSK" w:cs="TH SarabunPSK"/>
          <w:sz w:val="32"/>
          <w:szCs w:val="32"/>
        </w:rPr>
        <w:t>Webex</w:t>
      </w:r>
    </w:p>
    <w:p w:rsidR="00803D60" w:rsidRPr="00227F29" w:rsidRDefault="00803D60" w:rsidP="00803D60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จํานวนชั่วโมง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:rsidR="009F5459" w:rsidRDefault="00803D60" w:rsidP="009F5459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03D60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ผลลัพธ์ที่เป็นรูปธรรมที่คาดว่าจะได้รับ</w:t>
      </w:r>
    </w:p>
    <w:p w:rsidR="00803D60" w:rsidRDefault="00197F37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นักศึกษาสามารถเขียน</w:t>
      </w:r>
      <w:r w:rsidR="00803D60">
        <w:rPr>
          <w:rFonts w:ascii="TH SarabunPSK" w:hAnsi="TH SarabunPSK" w:cs="TH SarabunPSK" w:hint="cs"/>
          <w:sz w:val="32"/>
          <w:szCs w:val="32"/>
          <w:cs/>
        </w:rPr>
        <w:t>ภาษามลายู</w:t>
      </w:r>
      <w:r>
        <w:rPr>
          <w:rFonts w:ascii="TH SarabunPSK" w:hAnsi="TH SarabunPSK" w:cs="TH SarabunPSK" w:hint="cs"/>
          <w:sz w:val="32"/>
          <w:szCs w:val="32"/>
          <w:cs/>
        </w:rPr>
        <w:t>ในรูปแบบต่าง ๆ ผ่านกระบวนการเขียน</w:t>
      </w:r>
      <w:r w:rsidR="00803D60">
        <w:rPr>
          <w:rFonts w:ascii="TH SarabunPSK" w:hAnsi="TH SarabunPSK" w:cs="TH SarabunPSK" w:hint="cs"/>
          <w:sz w:val="32"/>
          <w:szCs w:val="32"/>
          <w:cs/>
        </w:rPr>
        <w:t>ได้ถูกต้อง เหมาะสมกับบริบททางหลักภาษาและวัฒนธรรม รวมทั้งแลกเปลี่ยนความคิดเห็นกับอาจารย์ชาวต่างชาติเพื่</w:t>
      </w:r>
      <w:r>
        <w:rPr>
          <w:rFonts w:ascii="TH SarabunPSK" w:hAnsi="TH SarabunPSK" w:cs="TH SarabunPSK" w:hint="cs"/>
          <w:sz w:val="32"/>
          <w:szCs w:val="32"/>
          <w:cs/>
        </w:rPr>
        <w:t>อต่อยอดสู่การเป็นนักเขียน</w:t>
      </w:r>
      <w:r w:rsidR="00803D60">
        <w:rPr>
          <w:rFonts w:ascii="TH SarabunPSK" w:hAnsi="TH SarabunPSK" w:cs="TH SarabunPSK" w:hint="cs"/>
          <w:sz w:val="32"/>
          <w:szCs w:val="32"/>
          <w:cs/>
        </w:rPr>
        <w:t>ภาษามลายูในอนาคตต่อไป</w:t>
      </w:r>
    </w:p>
    <w:p w:rsidR="00AE1E68" w:rsidRDefault="00AE1E68" w:rsidP="00803D60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:rsidR="00AE1E68" w:rsidRPr="009F5459" w:rsidRDefault="00AE1E68" w:rsidP="00AE1E68">
      <w:pPr>
        <w:spacing w:after="0" w:line="240" w:lineRule="auto"/>
        <w:ind w:left="360" w:firstLine="36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</w:t>
      </w: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4305A" w:rsidRDefault="0014305A" w:rsidP="0014305A">
      <w:pPr>
        <w:jc w:val="center"/>
        <w:rPr>
          <w:rFonts w:ascii="Arial Narrow" w:hAnsi="Arial Narrow"/>
          <w:b/>
          <w:sz w:val="28"/>
        </w:rPr>
      </w:pPr>
    </w:p>
    <w:p w:rsidR="0014305A" w:rsidRPr="00E77CEC" w:rsidRDefault="0014305A" w:rsidP="0014305A">
      <w:pPr>
        <w:jc w:val="center"/>
        <w:rPr>
          <w:rFonts w:ascii="Century Gothic" w:hAnsi="Century Gothic"/>
          <w:b/>
          <w:sz w:val="32"/>
          <w:szCs w:val="32"/>
        </w:rPr>
      </w:pPr>
      <w:r w:rsidRPr="00E77CEC">
        <w:rPr>
          <w:rFonts w:ascii="Century Gothic" w:hAnsi="Century Gothic"/>
          <w:b/>
          <w:sz w:val="32"/>
          <w:szCs w:val="32"/>
        </w:rPr>
        <w:t>CURRICULUM VITAE</w:t>
      </w:r>
    </w:p>
    <w:p w:rsidR="0014305A" w:rsidRPr="002001D4" w:rsidRDefault="0014305A" w:rsidP="0014305A">
      <w:pPr>
        <w:jc w:val="center"/>
        <w:rPr>
          <w:rFonts w:ascii="Century Gothic" w:hAnsi="Century Gothic"/>
          <w:b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</w:tblGrid>
      <w:tr w:rsidR="0014305A" w:rsidRPr="002001D4" w:rsidTr="00CF781E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3595" w:type="dxa"/>
          </w:tcPr>
          <w:p w:rsidR="0014305A" w:rsidRPr="002001D4" w:rsidRDefault="0014305A" w:rsidP="00CF781E">
            <w:pPr>
              <w:jc w:val="center"/>
              <w:rPr>
                <w:rFonts w:ascii="Century Gothic" w:hAnsi="Century Gothic"/>
                <w:b/>
              </w:rPr>
            </w:pPr>
            <w:r w:rsidRPr="00A91B30">
              <w:rPr>
                <w:noProof/>
                <w:lang w:bidi="ar-SA"/>
              </w:rPr>
              <w:drawing>
                <wp:inline distT="0" distB="0" distL="0" distR="0">
                  <wp:extent cx="1871345" cy="2041525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20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jc w:val="both"/>
        <w:rPr>
          <w:rFonts w:ascii="Century Gothic" w:hAnsi="Century Gothic"/>
          <w:b/>
        </w:rPr>
      </w:pPr>
      <w:r w:rsidRPr="002001D4">
        <w:rPr>
          <w:rFonts w:ascii="Century Gothic" w:hAnsi="Century Gothic"/>
          <w:b/>
        </w:rPr>
        <w:t>A.</w:t>
      </w:r>
      <w:r w:rsidRPr="002001D4">
        <w:rPr>
          <w:rFonts w:ascii="Century Gothic" w:hAnsi="Century Gothic"/>
          <w:b/>
        </w:rPr>
        <w:tab/>
        <w:t>PERSONAL PARTICULARS</w:t>
      </w:r>
    </w:p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Name</w:t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 xml:space="preserve"> MASHETOH BINTI ABD. MUTALIB</w:t>
      </w:r>
    </w:p>
    <w:p w:rsidR="0014305A" w:rsidRPr="002001D4" w:rsidRDefault="0014305A" w:rsidP="0014305A">
      <w:pPr>
        <w:ind w:left="720"/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Current Position</w:t>
      </w:r>
      <w:r w:rsidRPr="002001D4">
        <w:rPr>
          <w:rFonts w:ascii="Century Gothic" w:hAnsi="Century Gothic"/>
        </w:rPr>
        <w:tab/>
      </w:r>
      <w:r w:rsidRPr="002001D4">
        <w:rPr>
          <w:rFonts w:ascii="Century Gothic" w:hAnsi="Century Gothic"/>
        </w:rPr>
        <w:tab/>
        <w:t>:</w:t>
      </w:r>
      <w:r>
        <w:rPr>
          <w:rFonts w:ascii="Century Gothic" w:hAnsi="Century Gothic"/>
        </w:rPr>
        <w:t xml:space="preserve"> SENIOR LECTURER                            </w:t>
      </w:r>
    </w:p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Date of Appointment</w:t>
      </w:r>
      <w:r w:rsidRPr="002001D4">
        <w:rPr>
          <w:rFonts w:ascii="Century Gothic" w:hAnsi="Century Gothic"/>
        </w:rPr>
        <w:tab/>
        <w:t>:</w:t>
      </w:r>
      <w:r w:rsidRPr="00CB642A">
        <w:rPr>
          <w:rFonts w:ascii="Segoe UI" w:hAnsi="Segoe UI" w:cs="Segoe UI"/>
          <w:color w:val="000000"/>
          <w:sz w:val="27"/>
          <w:szCs w:val="27"/>
        </w:rPr>
        <w:t xml:space="preserve"> </w:t>
      </w:r>
      <w:r>
        <w:rPr>
          <w:rFonts w:ascii="Segoe UI" w:hAnsi="Segoe UI" w:cs="Segoe UI"/>
          <w:color w:val="000000"/>
          <w:sz w:val="27"/>
          <w:szCs w:val="27"/>
        </w:rPr>
        <w:t>23/03/2013</w:t>
      </w:r>
    </w:p>
    <w:p w:rsidR="0014305A" w:rsidRDefault="0014305A" w:rsidP="0014305A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(Current Position)</w:t>
      </w:r>
    </w:p>
    <w:p w:rsidR="0014305A" w:rsidRDefault="0014305A" w:rsidP="0014305A">
      <w:pPr>
        <w:ind w:left="1440"/>
        <w:jc w:val="both"/>
        <w:rPr>
          <w:rFonts w:ascii="Century Gothic" w:hAnsi="Century Gothic"/>
        </w:rPr>
      </w:pPr>
    </w:p>
    <w:p w:rsidR="0014305A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Areas of Specialization </w:t>
      </w:r>
      <w:r>
        <w:rPr>
          <w:rFonts w:ascii="Century Gothic" w:hAnsi="Century Gothic"/>
        </w:rPr>
        <w:tab/>
        <w:t>: SOCIOLINGUISTICS</w:t>
      </w:r>
    </w:p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 xml:space="preserve">Academic and Professional Qualifications </w:t>
      </w:r>
    </w:p>
    <w:p w:rsidR="0014305A" w:rsidRPr="002001D4" w:rsidRDefault="0014305A" w:rsidP="0014305A">
      <w:pPr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</w:rPr>
        <w:t xml:space="preserve">                     </w:t>
      </w:r>
      <w:r w:rsidRPr="002001D4">
        <w:rPr>
          <w:rFonts w:ascii="Century Gothic" w:hAnsi="Century Gothic"/>
          <w:i/>
          <w:szCs w:val="22"/>
        </w:rPr>
        <w:t xml:space="preserve">(Please list all academic qualifications, from your first degree, in </w:t>
      </w:r>
      <w:r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i/>
          <w:szCs w:val="22"/>
        </w:rPr>
        <w:tab/>
      </w:r>
      <w:r w:rsidRPr="002001D4">
        <w:rPr>
          <w:rFonts w:ascii="Century Gothic" w:hAnsi="Century Gothic"/>
          <w:i/>
          <w:szCs w:val="22"/>
        </w:rPr>
        <w:t>chronological order)</w:t>
      </w:r>
    </w:p>
    <w:p w:rsidR="0014305A" w:rsidRPr="002001D4" w:rsidRDefault="0014305A" w:rsidP="0014305A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Year, Degree, Discipline, University</w:t>
      </w:r>
    </w:p>
    <w:p w:rsidR="0014305A" w:rsidRDefault="0014305A" w:rsidP="0014305A">
      <w:pPr>
        <w:ind w:left="1440"/>
        <w:jc w:val="both"/>
        <w:rPr>
          <w:rFonts w:ascii="Century Gothic" w:hAnsi="Century Gothic"/>
        </w:rPr>
      </w:pPr>
    </w:p>
    <w:p w:rsidR="0014305A" w:rsidRPr="006A10D0" w:rsidRDefault="0014305A" w:rsidP="0014305A">
      <w:pPr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t xml:space="preserve">2000, Sarjana Muda Pengajian Melayu </w:t>
      </w:r>
      <w:r w:rsidRPr="006A10D0">
        <w:rPr>
          <w:rFonts w:ascii="Century Gothic" w:hAnsi="Century Gothic"/>
          <w:i/>
          <w:szCs w:val="22"/>
        </w:rPr>
        <w:t xml:space="preserve">(Bachelor </w:t>
      </w:r>
      <w:proofErr w:type="gramStart"/>
      <w:r w:rsidRPr="006A10D0">
        <w:rPr>
          <w:rFonts w:ascii="Century Gothic" w:hAnsi="Century Gothic"/>
          <w:i/>
          <w:szCs w:val="22"/>
        </w:rPr>
        <w:t>Of</w:t>
      </w:r>
      <w:proofErr w:type="gramEnd"/>
      <w:r w:rsidRPr="006A10D0">
        <w:rPr>
          <w:rFonts w:ascii="Century Gothic" w:hAnsi="Century Gothic"/>
          <w:i/>
          <w:szCs w:val="22"/>
        </w:rPr>
        <w:t xml:space="preserve"> Arts In Malay Studies), </w:t>
      </w:r>
      <w:r w:rsidRPr="006A10D0">
        <w:rPr>
          <w:rFonts w:ascii="Century Gothic" w:hAnsi="Century Gothic"/>
          <w:b/>
          <w:szCs w:val="22"/>
        </w:rPr>
        <w:t>Malay Language And Linguistics</w:t>
      </w:r>
      <w:r w:rsidRPr="006A10D0">
        <w:rPr>
          <w:rFonts w:ascii="Century Gothic" w:hAnsi="Century Gothic"/>
          <w:szCs w:val="22"/>
        </w:rPr>
        <w:t>, University Of Malaya</w:t>
      </w:r>
    </w:p>
    <w:p w:rsidR="0014305A" w:rsidRPr="006A10D0" w:rsidRDefault="0014305A" w:rsidP="0014305A">
      <w:pPr>
        <w:ind w:left="1440"/>
        <w:jc w:val="both"/>
        <w:rPr>
          <w:rFonts w:ascii="Century Gothic" w:hAnsi="Century Gothic"/>
          <w:szCs w:val="22"/>
        </w:rPr>
      </w:pPr>
    </w:p>
    <w:p w:rsidR="0014305A" w:rsidRPr="006A10D0" w:rsidRDefault="0014305A" w:rsidP="0014305A">
      <w:pPr>
        <w:ind w:left="1440"/>
        <w:jc w:val="both"/>
        <w:rPr>
          <w:rFonts w:ascii="Century Gothic" w:hAnsi="Century Gothic"/>
          <w:szCs w:val="22"/>
        </w:rPr>
      </w:pPr>
      <w:r w:rsidRPr="006A10D0">
        <w:rPr>
          <w:rFonts w:ascii="Century Gothic" w:hAnsi="Century Gothic"/>
          <w:szCs w:val="22"/>
        </w:rPr>
        <w:lastRenderedPageBreak/>
        <w:t xml:space="preserve">2001, Sarjana Pengajian Melayu </w:t>
      </w:r>
      <w:r w:rsidRPr="006A10D0">
        <w:rPr>
          <w:rFonts w:ascii="Century Gothic" w:hAnsi="Century Gothic"/>
          <w:i/>
          <w:szCs w:val="22"/>
        </w:rPr>
        <w:t xml:space="preserve">(Master </w:t>
      </w:r>
      <w:proofErr w:type="gramStart"/>
      <w:r w:rsidRPr="006A10D0">
        <w:rPr>
          <w:rFonts w:ascii="Century Gothic" w:hAnsi="Century Gothic"/>
          <w:i/>
          <w:szCs w:val="22"/>
        </w:rPr>
        <w:t>In</w:t>
      </w:r>
      <w:proofErr w:type="gramEnd"/>
      <w:r w:rsidRPr="006A10D0">
        <w:rPr>
          <w:rFonts w:ascii="Century Gothic" w:hAnsi="Century Gothic"/>
          <w:i/>
          <w:szCs w:val="22"/>
        </w:rPr>
        <w:t xml:space="preserve"> Malay Studies), </w:t>
      </w:r>
      <w:r w:rsidRPr="006A10D0">
        <w:rPr>
          <w:rFonts w:ascii="Century Gothic" w:hAnsi="Century Gothic"/>
          <w:b/>
          <w:szCs w:val="22"/>
        </w:rPr>
        <w:t>Malay Language And Linguistics</w:t>
      </w:r>
      <w:r w:rsidRPr="006A10D0">
        <w:rPr>
          <w:rFonts w:ascii="Century Gothic" w:hAnsi="Century Gothic"/>
          <w:szCs w:val="22"/>
        </w:rPr>
        <w:t>, University Of Malaya</w:t>
      </w:r>
    </w:p>
    <w:p w:rsidR="0014305A" w:rsidRPr="006A10D0" w:rsidRDefault="0014305A" w:rsidP="0014305A">
      <w:pPr>
        <w:ind w:left="1440"/>
        <w:jc w:val="both"/>
        <w:rPr>
          <w:rFonts w:ascii="Century Gothic" w:hAnsi="Century Gothic"/>
          <w:szCs w:val="22"/>
        </w:rPr>
      </w:pPr>
    </w:p>
    <w:p w:rsidR="0014305A" w:rsidRPr="006A10D0" w:rsidRDefault="0014305A" w:rsidP="0014305A">
      <w:pPr>
        <w:ind w:left="144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2013</w:t>
      </w:r>
      <w:r w:rsidRPr="006A10D0">
        <w:rPr>
          <w:rFonts w:ascii="Century Gothic" w:hAnsi="Century Gothic"/>
          <w:szCs w:val="22"/>
        </w:rPr>
        <w:t xml:space="preserve">, Ijazah Doktor Falsafah (Linguistik), </w:t>
      </w:r>
      <w:r w:rsidRPr="006A10D0">
        <w:rPr>
          <w:rFonts w:ascii="Century Gothic" w:hAnsi="Century Gothic"/>
          <w:b/>
          <w:szCs w:val="22"/>
        </w:rPr>
        <w:t>Linguistic</w:t>
      </w:r>
      <w:r w:rsidRPr="006A10D0">
        <w:rPr>
          <w:rFonts w:ascii="Century Gothic" w:hAnsi="Century Gothic"/>
          <w:szCs w:val="22"/>
        </w:rPr>
        <w:t xml:space="preserve">, National University Of Malaysia, </w:t>
      </w:r>
    </w:p>
    <w:p w:rsidR="0014305A" w:rsidRPr="002001D4" w:rsidRDefault="0014305A" w:rsidP="0014305A">
      <w:pPr>
        <w:jc w:val="both"/>
        <w:rPr>
          <w:rFonts w:ascii="Century Gothic" w:hAnsi="Century Gothic"/>
        </w:rPr>
      </w:pPr>
    </w:p>
    <w:p w:rsidR="0014305A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Titles of Postgraduate theses</w:t>
      </w:r>
    </w:p>
    <w:p w:rsidR="0014305A" w:rsidRDefault="0014305A" w:rsidP="0014305A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2001 - MASTERS - STRATEGI KOMUNIKASI DAN KESOPANAN DALAM NOVEL IMAM</w:t>
      </w:r>
    </w:p>
    <w:p w:rsidR="0014305A" w:rsidRPr="002001D4" w:rsidRDefault="0014305A" w:rsidP="0014305A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2013 - DOCTOR OF PHILOSOPHY – VARIASI BAHASA LISAN DARIPADA PERSPEKTIF SOSIAL DAN IDENTITI: KAJIAN DI SHAH ALAM</w:t>
      </w:r>
    </w:p>
    <w:p w:rsidR="0014305A" w:rsidRPr="002001D4" w:rsidRDefault="0014305A" w:rsidP="0014305A">
      <w:pPr>
        <w:ind w:left="720"/>
        <w:jc w:val="both"/>
        <w:rPr>
          <w:rFonts w:ascii="Century Gothic" w:hAnsi="Century Gothic"/>
        </w:rPr>
      </w:pP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Work Experience</w:t>
      </w:r>
    </w:p>
    <w:p w:rsidR="0014305A" w:rsidRPr="002001D4" w:rsidRDefault="0014305A" w:rsidP="0014305A">
      <w:pPr>
        <w:ind w:left="1440"/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  <w:szCs w:val="22"/>
        </w:rPr>
        <w:t>(Please list your relevant experiences in chronological order)</w:t>
      </w:r>
    </w:p>
    <w:p w:rsidR="0014305A" w:rsidRPr="002001D4" w:rsidRDefault="0014305A" w:rsidP="0014305A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>Year, Position, Field of Work, Place of Work</w:t>
      </w:r>
    </w:p>
    <w:p w:rsidR="0014305A" w:rsidRDefault="0014305A" w:rsidP="0014305A">
      <w:pPr>
        <w:ind w:left="1440"/>
        <w:rPr>
          <w:rFonts w:ascii="Century Gothic" w:hAnsi="Century Gothic"/>
        </w:rPr>
      </w:pPr>
      <w:r>
        <w:rPr>
          <w:rFonts w:ascii="Century Gothic" w:hAnsi="Century Gothic" w:cs="Segoe UI"/>
          <w:b/>
          <w:shd w:val="clear" w:color="auto" w:fill="FFFFFF"/>
        </w:rPr>
        <w:t>15 Jul 2001- 23 Mac</w:t>
      </w:r>
      <w:r w:rsidRPr="00EC038A">
        <w:rPr>
          <w:rFonts w:ascii="Century Gothic" w:hAnsi="Century Gothic" w:cs="Segoe UI"/>
          <w:b/>
          <w:shd w:val="clear" w:color="auto" w:fill="FFFFFF"/>
        </w:rPr>
        <w:t xml:space="preserve"> 2013</w:t>
      </w:r>
      <w:r>
        <w:rPr>
          <w:rFonts w:ascii="Century Gothic" w:hAnsi="Century Gothic" w:cs="Segoe UI"/>
          <w:b/>
          <w:shd w:val="clear" w:color="auto" w:fill="FFFFFF"/>
        </w:rPr>
        <w:t>,</w:t>
      </w:r>
      <w:r w:rsidRPr="00EC038A">
        <w:rPr>
          <w:rFonts w:ascii="Century Gothic" w:hAnsi="Century Gothic" w:cs="Segoe UI"/>
          <w:color w:val="0000FF"/>
          <w:sz w:val="21"/>
          <w:szCs w:val="21"/>
          <w:shd w:val="clear" w:color="auto" w:fill="FFFFFF"/>
        </w:rPr>
        <w:t xml:space="preserve"> </w:t>
      </w:r>
      <w:r w:rsidRPr="00EC038A">
        <w:rPr>
          <w:rFonts w:ascii="Century Gothic" w:hAnsi="Century Gothic"/>
        </w:rPr>
        <w:t>Pensyarah Universiti (DS45), UUM College of Arts and Sciences</w:t>
      </w:r>
    </w:p>
    <w:p w:rsidR="0014305A" w:rsidRPr="00EC038A" w:rsidRDefault="0014305A" w:rsidP="0014305A">
      <w:pPr>
        <w:ind w:left="1440"/>
        <w:rPr>
          <w:rFonts w:ascii="Century Gothic" w:hAnsi="Century Gothic"/>
        </w:rPr>
      </w:pPr>
      <w:r w:rsidRPr="00EC038A">
        <w:rPr>
          <w:rFonts w:ascii="Century Gothic" w:hAnsi="Century Gothic"/>
          <w:b/>
        </w:rPr>
        <w:t>23 Mac 2013 – kini</w:t>
      </w:r>
      <w:r>
        <w:rPr>
          <w:rFonts w:ascii="Century Gothic" w:hAnsi="Century Gothic"/>
        </w:rPr>
        <w:t>, Pensyarah Kanan (DS52), UUM College of Arts and Sciences</w:t>
      </w:r>
      <w:r w:rsidRPr="00EC038A">
        <w:rPr>
          <w:rFonts w:ascii="Century Gothic" w:hAnsi="Century Gothic"/>
        </w:rPr>
        <w:br/>
      </w:r>
    </w:p>
    <w:p w:rsidR="0014305A" w:rsidRPr="002001D4" w:rsidRDefault="0014305A" w:rsidP="0014305A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2001D4">
        <w:rPr>
          <w:rFonts w:ascii="Century Gothic" w:hAnsi="Century Gothic"/>
        </w:rPr>
        <w:t xml:space="preserve">Main Current Research Areas </w:t>
      </w:r>
    </w:p>
    <w:p w:rsidR="0014305A" w:rsidRPr="002001D4" w:rsidRDefault="0014305A" w:rsidP="0014305A">
      <w:pPr>
        <w:ind w:left="1440"/>
        <w:jc w:val="both"/>
        <w:rPr>
          <w:rFonts w:ascii="Century Gothic" w:hAnsi="Century Gothic"/>
          <w:i/>
          <w:szCs w:val="22"/>
        </w:rPr>
      </w:pPr>
      <w:r w:rsidRPr="002001D4">
        <w:rPr>
          <w:rFonts w:ascii="Century Gothic" w:hAnsi="Century Gothic"/>
          <w:i/>
          <w:szCs w:val="22"/>
        </w:rPr>
        <w:t>(Please list maximum of three)</w:t>
      </w:r>
    </w:p>
    <w:p w:rsidR="0014305A" w:rsidRDefault="0014305A" w:rsidP="0014305A">
      <w:pPr>
        <w:jc w:val="both"/>
        <w:rPr>
          <w:rFonts w:ascii="Arial Narrow" w:hAnsi="Arial Narrow"/>
        </w:rPr>
      </w:pPr>
    </w:p>
    <w:p w:rsidR="0014305A" w:rsidRDefault="0014305A" w:rsidP="00B00A72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Sosiolinguistik</w:t>
      </w:r>
    </w:p>
    <w:p w:rsidR="0014305A" w:rsidRDefault="0014305A" w:rsidP="00B00A72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Variasi bahasa</w:t>
      </w:r>
    </w:p>
    <w:p w:rsidR="0014305A" w:rsidRDefault="0014305A" w:rsidP="00B00A72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Bahasa dan Identiti</w:t>
      </w:r>
    </w:p>
    <w:p w:rsidR="0014305A" w:rsidRDefault="0014305A" w:rsidP="0014305A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82"/>
        <w:gridCol w:w="8082"/>
        <w:gridCol w:w="886"/>
      </w:tblGrid>
      <w:tr w:rsidR="0014305A" w:rsidRPr="00BC475F" w:rsidTr="00CF781E">
        <w:tc>
          <w:tcPr>
            <w:tcW w:w="8210" w:type="dxa"/>
            <w:gridSpan w:val="2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  <w:b/>
              </w:rPr>
              <w:t>B.</w:t>
            </w:r>
            <w:r w:rsidRPr="00BC475F">
              <w:rPr>
                <w:rFonts w:ascii="Century Gothic" w:hAnsi="Century Gothic"/>
                <w:b/>
              </w:rPr>
              <w:tab/>
              <w:t>TEACHING AND SUPERVISION</w:t>
            </w: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Teaching</w:t>
            </w:r>
          </w:p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Postgraduate Teaching </w:t>
            </w:r>
          </w:p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(Please list course title &amp; semester)</w:t>
            </w:r>
          </w:p>
          <w:tbl>
            <w:tblPr>
              <w:tblW w:w="86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1195"/>
              <w:gridCol w:w="3594"/>
              <w:gridCol w:w="3420"/>
            </w:tblGrid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SBLM4023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 IN SOCIAL CULTURAL CONTEXT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A407C5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JAN SEM 2020/2021A201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SCLE6014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ACADEMIC WRITING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A407C5" w:rsidRDefault="0014305A" w:rsidP="00CF781E">
                  <w:pPr>
                    <w:spacing w:after="30"/>
                    <w:rPr>
                      <w:rFonts w:ascii="Century Gothic" w:hAnsi="Century Gothic" w:cs="Segoe UI"/>
                      <w:color w:val="000000"/>
                      <w:szCs w:val="22"/>
                      <w:shd w:val="clear" w:color="auto" w:fill="FFFFFF"/>
                    </w:rPr>
                  </w:pPr>
                  <w:r>
                    <w:rPr>
                      <w:rFonts w:ascii="Century Gothic" w:hAnsi="Century Gothic" w:cs="Segoe UI"/>
                      <w:color w:val="000000"/>
                      <w:szCs w:val="22"/>
                      <w:shd w:val="clear" w:color="auto" w:fill="FFFFFF"/>
                    </w:rPr>
                    <w:t>JAN SEM 2020/2021 A201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SBLM4023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 IN SOCIAL CULTURAL CONTEXT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A407C5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A407C5">
                    <w:rPr>
                      <w:rFonts w:ascii="Century Gothic" w:hAnsi="Century Gothic" w:cs="Segoe UI"/>
                      <w:color w:val="000000"/>
                      <w:szCs w:val="22"/>
                      <w:shd w:val="clear" w:color="auto" w:fill="FFFFFF"/>
                    </w:rPr>
                    <w:t>JAN SEM 2019/2020  A192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SZRZ6014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RESEARCH METHODOLOGY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SEP 2018/2019 UUM (A181)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E535A9">
                    <w:rPr>
                      <w:rFonts w:ascii="Century Gothic" w:hAnsi="Century Gothic" w:cs="Segoe UI"/>
                      <w:color w:val="000000"/>
                      <w:szCs w:val="22"/>
                      <w:lang w:eastAsia="ms-MY"/>
                    </w:rPr>
                    <w:t>SBLM4023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E535A9">
                    <w:rPr>
                      <w:rFonts w:ascii="Century Gothic" w:hAnsi="Century Gothic" w:cs="Segoe UI"/>
                      <w:color w:val="000000"/>
                      <w:szCs w:val="22"/>
                      <w:lang w:eastAsia="ms-MY"/>
                    </w:rPr>
                    <w:t>LANGUAGE IN SOCIAL CULTURAL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 xml:space="preserve">JAN 2018/2019 UUM (A182) 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SCLE6014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ACADEMIC WRITING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2017/2018 UUM (A172 )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SCLM5013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SOCIETY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2017/2018 UUM (A172 )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SCLM5013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SOCIETY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2016/2017 UUM (A162 )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SCLM5173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MORPHOLOGY AND SYNTAX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MEI 2016/2017 KBH (KH163 )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SCLE6014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ACADEMIC WRITING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2015/2016 UUM (A152 )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MIND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SEP 2016/2017 KBH (KH161 )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SCLM5173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MORPHOLOGY AND SYNTAX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SEP 2015/2016 UUM (A151 )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SCLM5013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SOCIETY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JAN 2014/2015 KBH (KH142 )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MIND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2012/2013 UUM (A122 )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E535A9">
                    <w:rPr>
                      <w:rFonts w:ascii="Century Gothic" w:hAnsi="Century Gothic" w:cs="Segoe UI"/>
                      <w:color w:val="000000"/>
                      <w:szCs w:val="22"/>
                      <w:lang w:eastAsia="ms-MY"/>
                    </w:rPr>
                    <w:t>SBLM4023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E535A9">
                    <w:rPr>
                      <w:rFonts w:ascii="Century Gothic" w:hAnsi="Century Gothic" w:cs="Segoe UI"/>
                      <w:color w:val="000000"/>
                      <w:szCs w:val="22"/>
                      <w:lang w:eastAsia="ms-MY"/>
                    </w:rPr>
                    <w:t>LANGUAGE IN SOCIAL CULTURAL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2012/2013 UUM (A122 )</w:t>
                  </w:r>
                  <w:r>
                    <w:rPr>
                      <w:rFonts w:ascii="Century Gothic" w:hAnsi="Century Gothic"/>
                      <w:szCs w:val="22"/>
                    </w:rPr>
                    <w:t>, C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SCLM5013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SOCIETY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SEP 2013/2014 UUM (A131 )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SCLM5013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SOCIETY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FEB 2011/2012 UUM (A112 )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MIND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DIS 2006/2007 UUM (A062 )</w:t>
                  </w:r>
                </w:p>
              </w:tc>
            </w:tr>
            <w:tr w:rsidR="0014305A" w:rsidRPr="008550FF" w:rsidTr="00CF781E">
              <w:tc>
                <w:tcPr>
                  <w:tcW w:w="431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</w:p>
              </w:tc>
              <w:tc>
                <w:tcPr>
                  <w:tcW w:w="1195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SCLM5023</w:t>
                  </w:r>
                </w:p>
              </w:tc>
              <w:tc>
                <w:tcPr>
                  <w:tcW w:w="3594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LANGUAGE AND MIND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4305A" w:rsidRPr="008550FF" w:rsidRDefault="0014305A" w:rsidP="00CF781E">
                  <w:pPr>
                    <w:rPr>
                      <w:rFonts w:ascii="Century Gothic" w:hAnsi="Century Gothic"/>
                      <w:szCs w:val="22"/>
                    </w:rPr>
                  </w:pPr>
                  <w:r w:rsidRPr="008550FF">
                    <w:rPr>
                      <w:rFonts w:ascii="Century Gothic" w:hAnsi="Century Gothic"/>
                      <w:szCs w:val="22"/>
                    </w:rPr>
                    <w:t>JUL 2005/2006 UUM (A051)</w:t>
                  </w:r>
                </w:p>
              </w:tc>
            </w:tr>
          </w:tbl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</w:p>
          <w:p w:rsidR="0014305A" w:rsidRDefault="0014305A" w:rsidP="00B00A72">
            <w:pPr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Undergraduate Teaching</w:t>
            </w:r>
          </w:p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(Please list course title &amp; semester)</w:t>
            </w:r>
          </w:p>
          <w:p w:rsidR="0014305A" w:rsidRDefault="0014305A" w:rsidP="00CF781E">
            <w:pPr>
              <w:spacing w:before="60" w:after="60"/>
              <w:jc w:val="both"/>
              <w:rPr>
                <w:rFonts w:ascii="Century Gothic" w:hAnsi="Century Gothic"/>
                <w:i/>
                <w:szCs w:val="22"/>
              </w:rPr>
            </w:pPr>
          </w:p>
          <w:tbl>
            <w:tblPr>
              <w:tblW w:w="7631" w:type="dxa"/>
              <w:tblInd w:w="17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18"/>
              <w:gridCol w:w="3119"/>
              <w:gridCol w:w="2073"/>
              <w:gridCol w:w="762"/>
            </w:tblGrid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SOSIOLINGUISTIK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617443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617443">
                    <w:rPr>
                      <w:rFonts w:ascii="Century Gothic" w:hAnsi="Century Gothic" w:cs="Segoe UI"/>
                      <w:color w:val="000000"/>
                      <w:szCs w:val="22"/>
                      <w:shd w:val="clear" w:color="auto" w:fill="FFFFFF"/>
                    </w:rPr>
                    <w:t>A192 (FEB SEM) 2019/2020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1F7BE2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1F7BE2">
                    <w:rPr>
                      <w:rFonts w:ascii="Century Gothic" w:hAnsi="Century Gothic" w:cs="Segoe UI"/>
                      <w:color w:val="000000"/>
                      <w:szCs w:val="22"/>
                      <w:shd w:val="clear" w:color="auto" w:fill="FFFFFF"/>
                    </w:rPr>
                    <w:t>SEPT Semester 2019/2020 Session (A191)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INTRODUCTION TO WRITING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SEPT Semester 2019/2020 Session (A191)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H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INTRODUCTION TO WRITING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A182 (FEB SEM) 2018/2019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A182 (FEB SEM) 2018/2019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JA182 (OCT SEM) 2018/2019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JA182 (OCT SEM) 2018/2019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JA182 (OCT SEM) 2018/2019 SESSION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I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OCT Semester 2018/2019 Session (JA182)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INTRODUCTION TO WRITING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2018/2019 Session (A181)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2018/2019 Session (JA181)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2018/2019 Session (JA181)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G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2017/2018 Session (A172)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D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OCT Semester 2017/2018 Session (JA172)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TG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2017/2018 Session (A171)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16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D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19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G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I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K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MR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APR Semester 2017/2018 Session (JA171)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Q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SBLM2023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2GRAMMAR I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2016/2017 Session (A162)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28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2016/2017 Session (A161)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H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29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2015/2016 Session (A152)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2015/2016 Session (A152)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2015/2016 Session (A151)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2014/2015 Session (A142)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2014/2015 Session (A141)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2014/2015 Session (A141)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2014/2015 Session (A141)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G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2013/2014 Session (A131)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SGRM3063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SYNTAX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MAR Semester 2012/2013 Session (GG122)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SGRM3063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SYNTAX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2011/2012 Session (GG112)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39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2012/2013 Session (A122)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D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2012/2013 Session (A122)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GRAMMAR II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2012/2013 Session (A121)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42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SEPT Semester 2012/2013 Session (A121)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2011/2012 Session (A112)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SBLM3033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SOCIOLINGUISTIC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FEB Semester 2011/2012 Session (A112)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BLM2023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GRAMMAR I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SDG1011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HIGH TOUCH COMMUNICATION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CL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SDG2011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PERSONAL FINANCIAL PLANNING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49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(FA071)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D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(FA071)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E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2007/2008 Session (CA061)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2006/2007 Session (A062)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2006/2007 Session (A062)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SDG1021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THINKING SKILL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2006/2007 Session (A062)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55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OCT Semester 2006/2007 Session (JA062)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2006/2007 Session (A061)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2006/2007 Session (A061)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2006/2007 Session (A061)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O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59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SDG1011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HIGH TOUCH COMMUNICATION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2006/2007 Session (A061)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2005/2006 Session (A052)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2005/2006 Session (A052)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BLM1043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AND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2005/2006 Session (A051)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BLM1053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JUL Semester 2005/2006 Session (A051)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BE1013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&amp;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2004/2005 Session (A042)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65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2004/2005 Session (A042)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D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66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2004/2005 Session (A042)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G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67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BE1013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&amp;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MAY Semester 2004/2005 Session (A041)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lastRenderedPageBreak/>
                    <w:t>68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MAY Semester 2004/2005 Session (A041)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69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MAY Semester 2004/2005 Session (A041)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70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BE1013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&amp;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2003/2004 Session (A032)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71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BE1013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LANGUAGE, CULTURE &amp; SOCIETY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MAY Semester 2002/2003 Session (A021)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72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MAY Semester 2002/2003 Session (A021)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73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2001/2002 Session (A012)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A</w:t>
                  </w:r>
                </w:p>
              </w:tc>
            </w:tr>
            <w:tr w:rsidR="0014305A" w:rsidRPr="007A3897" w:rsidTr="00CF781E">
              <w:tc>
                <w:tcPr>
                  <w:tcW w:w="35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74</w:t>
                  </w:r>
                </w:p>
              </w:tc>
              <w:tc>
                <w:tcPr>
                  <w:tcW w:w="1318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BP1013</w:t>
                  </w:r>
                </w:p>
              </w:tc>
              <w:tc>
                <w:tcPr>
                  <w:tcW w:w="3119" w:type="dxa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MALAY LANGUAGE FOR MANAGEMENT</w:t>
                  </w:r>
                </w:p>
              </w:tc>
              <w:tc>
                <w:tcPr>
                  <w:tcW w:w="2073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NOV Semester 2001/2002 Session (A012)</w:t>
                  </w:r>
                </w:p>
              </w:tc>
              <w:tc>
                <w:tcPr>
                  <w:tcW w:w="762" w:type="dxa"/>
                  <w:shd w:val="clear" w:color="auto" w:fill="FFFFFF"/>
                </w:tcPr>
                <w:p w:rsidR="0014305A" w:rsidRPr="007A3897" w:rsidRDefault="0014305A" w:rsidP="00CF781E">
                  <w:pPr>
                    <w:spacing w:after="30"/>
                    <w:jc w:val="center"/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</w:pPr>
                  <w:r w:rsidRPr="007A3897">
                    <w:rPr>
                      <w:rFonts w:ascii="Century Gothic" w:hAnsi="Century Gothic" w:cs="Segoe UI"/>
                      <w:szCs w:val="22"/>
                      <w:lang w:val="en-MY" w:eastAsia="en-MY"/>
                    </w:rPr>
                    <w:t>C</w:t>
                  </w:r>
                </w:p>
              </w:tc>
            </w:tr>
          </w:tbl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2.</w:t>
            </w: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Graduate </w:t>
            </w:r>
            <w:r w:rsidRPr="00BC475F">
              <w:rPr>
                <w:rFonts w:ascii="Century Gothic" w:hAnsi="Century Gothic"/>
              </w:rPr>
              <w:t xml:space="preserve">Supervision 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student’s name, year of graduation and title of dissertation)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Supervision </w:t>
            </w:r>
            <w:r w:rsidRPr="00BC475F">
              <w:rPr>
                <w:rFonts w:ascii="Century Gothic" w:hAnsi="Century Gothic"/>
              </w:rPr>
              <w:t>(Full Research)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4305A" w:rsidRPr="004F4C4E" w:rsidRDefault="0014305A" w:rsidP="00CF781E">
            <w:pPr>
              <w:ind w:left="72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i. </w:t>
            </w:r>
            <w:r w:rsidRPr="004F4C4E">
              <w:rPr>
                <w:rFonts w:ascii="Century Gothic" w:hAnsi="Century Gothic"/>
                <w:b/>
              </w:rPr>
              <w:t>Ph.D</w:t>
            </w:r>
          </w:p>
          <w:p w:rsidR="0014305A" w:rsidRPr="00BC475F" w:rsidRDefault="0014305A" w:rsidP="00CF781E">
            <w:pPr>
              <w:ind w:left="216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Supervisor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</w:t>
            </w:r>
          </w:p>
          <w:p w:rsidR="0014305A" w:rsidRDefault="0014305A" w:rsidP="00B00A72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F14F26">
              <w:rPr>
                <w:rFonts w:ascii="Century Gothic" w:hAnsi="Century Gothic"/>
                <w:b/>
                <w:szCs w:val="22"/>
              </w:rPr>
              <w:t>Balakrishnan a/l Arumugam (901143)</w:t>
            </w:r>
            <w:r>
              <w:rPr>
                <w:rFonts w:ascii="Century Gothic" w:hAnsi="Century Gothic"/>
                <w:szCs w:val="22"/>
              </w:rPr>
              <w:t xml:space="preserve">. Eufemisme dan Kesantunan dalam Karya Ramlee Awang Murshid. </w:t>
            </w:r>
            <w:r>
              <w:rPr>
                <w:rFonts w:ascii="Century Gothic" w:hAnsi="Century Gothic"/>
                <w:b/>
                <w:szCs w:val="22"/>
              </w:rPr>
              <w:t>Intent to Submit</w:t>
            </w:r>
          </w:p>
          <w:p w:rsidR="0014305A" w:rsidRPr="00A53DD1" w:rsidRDefault="0014305A" w:rsidP="00CF78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4305A" w:rsidRPr="00BC475F" w:rsidRDefault="0014305A" w:rsidP="00CF781E">
            <w:pPr>
              <w:ind w:left="306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Co-Supervisor/Committee</w:t>
            </w:r>
          </w:p>
          <w:p w:rsidR="0014305A" w:rsidRPr="00BB40D2" w:rsidRDefault="0014305A" w:rsidP="00B00A72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2116C7">
              <w:rPr>
                <w:rFonts w:ascii="Century Gothic" w:hAnsi="Century Gothic"/>
                <w:b/>
                <w:szCs w:val="22"/>
              </w:rPr>
              <w:t>Abdonloh Khreeda-oh (900095).</w:t>
            </w:r>
            <w:r>
              <w:rPr>
                <w:rFonts w:ascii="Century Gothic" w:hAnsi="Century Gothic"/>
                <w:szCs w:val="22"/>
              </w:rPr>
              <w:t xml:space="preserve"> Pengajaran Bahasa Melayu di Sekolah Agama Wilayah Sempadan Selatan Thai. </w:t>
            </w:r>
            <w:r w:rsidRPr="002116C7">
              <w:rPr>
                <w:rFonts w:ascii="Century Gothic" w:hAnsi="Century Gothic"/>
                <w:b/>
                <w:szCs w:val="22"/>
              </w:rPr>
              <w:t>In Progress</w:t>
            </w:r>
          </w:p>
          <w:p w:rsidR="0014305A" w:rsidRPr="00D65DF1" w:rsidRDefault="0014305A" w:rsidP="00B00A72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8D488F">
              <w:rPr>
                <w:rFonts w:ascii="Century Gothic" w:hAnsi="Century Gothic"/>
                <w:b/>
                <w:szCs w:val="22"/>
              </w:rPr>
              <w:t>Masni binti Jamin (902168).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BB40D2">
              <w:rPr>
                <w:rFonts w:ascii="Century Gothic" w:hAnsi="Century Gothic"/>
              </w:rPr>
              <w:t>Kesantunan Berbahasa Dalam Novel Komponen Sastera Bahasa Melayu Pelari Muda Dan Jendela Menghadap Jalan</w:t>
            </w:r>
            <w:r>
              <w:rPr>
                <w:rFonts w:ascii="Century Gothic" w:hAnsi="Century Gothic"/>
              </w:rPr>
              <w:t xml:space="preserve">. </w:t>
            </w:r>
            <w:r w:rsidRPr="00346580">
              <w:rPr>
                <w:rFonts w:ascii="Century Gothic" w:hAnsi="Century Gothic"/>
                <w:b/>
              </w:rPr>
              <w:t>In progress.</w:t>
            </w:r>
          </w:p>
          <w:p w:rsidR="0014305A" w:rsidRPr="00D65DF1" w:rsidRDefault="0014305A" w:rsidP="00B00A72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D65DF1">
              <w:rPr>
                <w:rFonts w:ascii="Century Gothic" w:hAnsi="Century Gothic" w:cs="Arial"/>
                <w:b/>
                <w:color w:val="000000"/>
                <w:szCs w:val="22"/>
                <w:shd w:val="clear" w:color="auto" w:fill="FFFFFF"/>
              </w:rPr>
              <w:t>Mohammad Khairulanwar Bin Abdul Ghani</w:t>
            </w:r>
            <w:proofErr w:type="gramStart"/>
            <w:r w:rsidRPr="00D65DF1">
              <w:rPr>
                <w:rFonts w:ascii="Century Gothic" w:hAnsi="Century Gothic" w:cs="Arial"/>
                <w:b/>
                <w:color w:val="000000"/>
                <w:szCs w:val="22"/>
                <w:shd w:val="clear" w:color="auto" w:fill="FFFFFF"/>
              </w:rPr>
              <w:t>  (</w:t>
            </w:r>
            <w:proofErr w:type="gramEnd"/>
            <w:r w:rsidRPr="00D65DF1">
              <w:rPr>
                <w:rFonts w:ascii="Century Gothic" w:hAnsi="Century Gothic" w:cs="Arial"/>
                <w:b/>
                <w:color w:val="000000"/>
                <w:szCs w:val="22"/>
                <w:shd w:val="clear" w:color="auto" w:fill="FFFFFF"/>
              </w:rPr>
              <w:t> 904683 </w:t>
            </w:r>
            <w:r w:rsidRPr="00D65DF1">
              <w:rPr>
                <w:rFonts w:ascii="Century Gothic" w:hAnsi="Century Gothic" w:cs="Arial"/>
                <w:color w:val="000000"/>
                <w:szCs w:val="22"/>
                <w:shd w:val="clear" w:color="auto" w:fill="FFFFFF"/>
              </w:rPr>
              <w:t>).</w:t>
            </w:r>
            <w:r w:rsidRPr="00D65DF1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Analisis Sosiolinguistik dalam Masyarakat Melayu di Wilayah Nakhon Si Thammarat, Thailand: Pemerhatian dari Sudut Etnografi dan Hubungan Kebahasaannya dengan Dialek Melayu Kedah. </w:t>
            </w:r>
            <w:r w:rsidRPr="00346580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In Progress</w:t>
            </w:r>
          </w:p>
          <w:p w:rsidR="0014305A" w:rsidRPr="00BB40D2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  <w:bookmarkStart w:id="0" w:name="_GoBack"/>
            <w:bookmarkEnd w:id="0"/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4F4C4E" w:rsidRDefault="0014305A" w:rsidP="00B00A72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4F4C4E">
              <w:rPr>
                <w:rFonts w:ascii="Century Gothic" w:hAnsi="Century Gothic"/>
                <w:b/>
              </w:rPr>
              <w:t xml:space="preserve">Master Degree </w:t>
            </w:r>
          </w:p>
          <w:p w:rsidR="0014305A" w:rsidRPr="00BC475F" w:rsidRDefault="0014305A" w:rsidP="00CF781E">
            <w:pPr>
              <w:ind w:left="792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F14F26">
              <w:rPr>
                <w:rFonts w:ascii="Century Gothic" w:hAnsi="Century Gothic"/>
                <w:szCs w:val="22"/>
              </w:rPr>
              <w:t>Main supervisor</w:t>
            </w:r>
          </w:p>
          <w:p w:rsidR="0014305A" w:rsidRPr="00F14F26" w:rsidRDefault="0014305A" w:rsidP="00B00A72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F14F26">
              <w:rPr>
                <w:rFonts w:ascii="Century Gothic" w:hAnsi="Century Gothic"/>
              </w:rPr>
              <w:t>Co-Supervisor/Committee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1"/>
                <w:numId w:val="3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Supervision (Mixed Mode)</w:t>
            </w:r>
          </w:p>
          <w:p w:rsidR="0014305A" w:rsidRPr="00BC475F" w:rsidRDefault="0014305A" w:rsidP="00CF781E">
            <w:pPr>
              <w:ind w:left="720"/>
              <w:jc w:val="both"/>
              <w:rPr>
                <w:rFonts w:ascii="Century Gothic" w:hAnsi="Century Gothic"/>
              </w:rPr>
            </w:pPr>
          </w:p>
          <w:p w:rsidR="0014305A" w:rsidRPr="004F4C4E" w:rsidRDefault="0014305A" w:rsidP="00CF781E">
            <w:pPr>
              <w:ind w:left="108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i. </w:t>
            </w:r>
            <w:r w:rsidRPr="004F4C4E">
              <w:rPr>
                <w:rFonts w:ascii="Century Gothic" w:hAnsi="Century Gothic"/>
                <w:b/>
              </w:rPr>
              <w:t>Ph.D</w:t>
            </w:r>
          </w:p>
          <w:p w:rsidR="0014305A" w:rsidRPr="00BC475F" w:rsidRDefault="0014305A" w:rsidP="00CF781E">
            <w:pPr>
              <w:ind w:left="1535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             a)        Main Supervisor</w:t>
            </w:r>
          </w:p>
          <w:p w:rsidR="0014305A" w:rsidRPr="00F91843" w:rsidRDefault="0014305A" w:rsidP="00CF781E">
            <w:pPr>
              <w:jc w:val="both"/>
              <w:rPr>
                <w:rFonts w:ascii="Century Gothic" w:hAnsi="Century Gothic"/>
                <w:b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    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b)      </w:t>
            </w:r>
            <w:r w:rsidRPr="00BC475F">
              <w:rPr>
                <w:rFonts w:ascii="Century Gothic" w:hAnsi="Century Gothic"/>
              </w:rPr>
              <w:t>Co-Supervisor/Committee</w:t>
            </w:r>
          </w:p>
          <w:p w:rsidR="0014305A" w:rsidRPr="00406358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           </w:t>
            </w:r>
            <w:r w:rsidRPr="00BC475F">
              <w:rPr>
                <w:rFonts w:ascii="Century Gothic" w:hAnsi="Century Gothic"/>
                <w:i/>
              </w:rPr>
              <w:t xml:space="preserve">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4F4C4E" w:rsidRDefault="0014305A" w:rsidP="00B00A72">
            <w:pPr>
              <w:numPr>
                <w:ilvl w:val="0"/>
                <w:numId w:val="43"/>
              </w:numPr>
              <w:spacing w:after="0" w:line="240" w:lineRule="auto"/>
              <w:ind w:left="1285" w:hanging="567"/>
              <w:jc w:val="both"/>
              <w:rPr>
                <w:rFonts w:ascii="Century Gothic" w:hAnsi="Century Gothic"/>
                <w:b/>
              </w:rPr>
            </w:pPr>
            <w:r w:rsidRPr="004F4C4E">
              <w:rPr>
                <w:rFonts w:ascii="Century Gothic" w:hAnsi="Century Gothic"/>
                <w:b/>
              </w:rPr>
              <w:t>Doctoral Dissertation</w:t>
            </w:r>
          </w:p>
          <w:p w:rsidR="0014305A" w:rsidRPr="00BC475F" w:rsidRDefault="0014305A" w:rsidP="00CF781E">
            <w:pPr>
              <w:ind w:left="1535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Supervisor</w:t>
            </w:r>
          </w:p>
          <w:p w:rsidR="0014305A" w:rsidRPr="00A53DD1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</w:r>
          </w:p>
          <w:p w:rsidR="0014305A" w:rsidRDefault="0014305A" w:rsidP="00B00A72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BC475F">
              <w:rPr>
                <w:rFonts w:ascii="Century Gothic" w:hAnsi="Century Gothic"/>
              </w:rPr>
              <w:t>Co-Supervisor/Committee</w:t>
            </w:r>
          </w:p>
          <w:p w:rsidR="0014305A" w:rsidRDefault="0014305A" w:rsidP="00CF781E">
            <w:pPr>
              <w:ind w:left="114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tabs>
                <w:tab w:val="left" w:pos="770"/>
              </w:tabs>
              <w:ind w:left="77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iii</w:t>
            </w:r>
            <w:r>
              <w:rPr>
                <w:rFonts w:ascii="Century Gothic" w:hAnsi="Century Gothic"/>
              </w:rPr>
              <w:t xml:space="preserve">.    </w:t>
            </w:r>
            <w:r w:rsidRPr="00BC475F">
              <w:rPr>
                <w:rFonts w:ascii="Century Gothic" w:hAnsi="Century Gothic"/>
              </w:rPr>
              <w:t xml:space="preserve"> </w:t>
            </w:r>
            <w:r w:rsidRPr="00606B02">
              <w:rPr>
                <w:rFonts w:ascii="Century Gothic" w:hAnsi="Century Gothic"/>
                <w:b/>
              </w:rPr>
              <w:t xml:space="preserve">Master’s Dissertation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 xml:space="preserve">            </w:t>
            </w:r>
          </w:p>
          <w:p w:rsidR="0014305A" w:rsidRPr="00BC475F" w:rsidRDefault="0014305A" w:rsidP="00B00A7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Supervisor</w:t>
            </w:r>
          </w:p>
          <w:p w:rsidR="0014305A" w:rsidRDefault="0014305A" w:rsidP="00B00A72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D055B4">
              <w:rPr>
                <w:rFonts w:ascii="Century Gothic" w:hAnsi="Century Gothic"/>
                <w:b/>
              </w:rPr>
              <w:t>Nurul Hakimah Binti Yaziz @ Yazid (815219</w:t>
            </w:r>
            <w:r>
              <w:rPr>
                <w:rFonts w:ascii="Century Gothic" w:hAnsi="Century Gothic"/>
              </w:rPr>
              <w:t xml:space="preserve">). Variasi sosial Bahasa Melayu Lisan dari Perspektif Umur dan Jantina. </w:t>
            </w:r>
            <w:r>
              <w:rPr>
                <w:rFonts w:ascii="Century Gothic" w:hAnsi="Century Gothic"/>
                <w:b/>
              </w:rPr>
              <w:t>Sudah Viva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     Co-Supervisor/Committee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ind w:left="1285" w:hanging="425"/>
              <w:jc w:val="both"/>
              <w:rPr>
                <w:rFonts w:ascii="Century Gothic" w:hAnsi="Century Gothic"/>
              </w:rPr>
            </w:pPr>
            <w:r w:rsidRPr="00D055B4">
              <w:rPr>
                <w:rFonts w:ascii="Century Gothic" w:hAnsi="Century Gothic"/>
              </w:rPr>
              <w:t>iv.</w:t>
            </w:r>
            <w:r>
              <w:rPr>
                <w:rFonts w:ascii="Century Gothic" w:hAnsi="Century Gothic"/>
              </w:rPr>
              <w:t xml:space="preserve"> Master’s Project Paper</w:t>
            </w:r>
          </w:p>
          <w:p w:rsidR="0014305A" w:rsidRDefault="0014305A" w:rsidP="00CF781E">
            <w:pPr>
              <w:ind w:left="1285" w:hanging="425"/>
              <w:jc w:val="both"/>
              <w:rPr>
                <w:rFonts w:ascii="Century Gothic" w:hAnsi="Century Gothic"/>
              </w:rPr>
            </w:pPr>
          </w:p>
          <w:p w:rsidR="0014305A" w:rsidRPr="00D055B4" w:rsidRDefault="0014305A" w:rsidP="00B00A7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9C1222">
              <w:rPr>
                <w:rFonts w:ascii="Century Gothic" w:hAnsi="Century Gothic"/>
                <w:b/>
              </w:rPr>
              <w:t>Ahmad bin Din (811302</w:t>
            </w:r>
            <w:r>
              <w:rPr>
                <w:rFonts w:ascii="Century Gothic" w:hAnsi="Century Gothic"/>
              </w:rPr>
              <w:t xml:space="preserve">). </w:t>
            </w:r>
            <w:r>
              <w:rPr>
                <w:rFonts w:ascii="Century Gothic" w:hAnsi="Century Gothic" w:cs="Segoe UI"/>
                <w:color w:val="000000"/>
                <w:shd w:val="clear" w:color="auto" w:fill="FFFFFF"/>
              </w:rPr>
              <w:t>Nilai murni dan kesantunan berbahasa dalam lirik lagu tahap satu kurikilum standard sekolah rendah.</w:t>
            </w:r>
            <w:r w:rsidRPr="00346580">
              <w:rPr>
                <w:rFonts w:ascii="Century Gothic" w:hAnsi="Century Gothic" w:cs="Segoe UI"/>
                <w:b/>
                <w:color w:val="000000"/>
                <w:shd w:val="clear" w:color="auto" w:fill="FFFFFF"/>
              </w:rPr>
              <w:t xml:space="preserve"> Graduated</w:t>
            </w:r>
          </w:p>
          <w:p w:rsidR="0014305A" w:rsidRPr="009C1222" w:rsidRDefault="0014305A" w:rsidP="00B00A72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9C1222">
              <w:rPr>
                <w:rFonts w:ascii="Century Gothic" w:hAnsi="Century Gothic"/>
                <w:b/>
              </w:rPr>
              <w:t>Shamizal bin Subri (811647)</w:t>
            </w:r>
            <w:r w:rsidRPr="00D055B4">
              <w:rPr>
                <w:rFonts w:ascii="Century Gothic" w:hAnsi="Century Gothic"/>
              </w:rPr>
              <w:t xml:space="preserve">. </w:t>
            </w:r>
            <w:r w:rsidRPr="00D055B4">
              <w:rPr>
                <w:rFonts w:ascii="Century Gothic" w:hAnsi="Century Gothic" w:cs="Segoe UI"/>
                <w:color w:val="000000"/>
                <w:shd w:val="clear" w:color="auto" w:fill="FFFFFF"/>
              </w:rPr>
              <w:t xml:space="preserve">Fenomena percampuran Kod dalam Filem Yasmeen Ahmad. </w:t>
            </w:r>
            <w:r w:rsidRPr="00346580">
              <w:rPr>
                <w:rFonts w:ascii="Century Gothic" w:hAnsi="Century Gothic" w:cs="Segoe UI"/>
                <w:b/>
                <w:color w:val="000000"/>
                <w:shd w:val="clear" w:color="auto" w:fill="FFFFFF"/>
              </w:rPr>
              <w:t>Graduated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  <w:szCs w:val="22"/>
              </w:rPr>
              <w:tab/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ind w:left="720"/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3.</w:t>
            </w:r>
          </w:p>
        </w:tc>
        <w:tc>
          <w:tcPr>
            <w:tcW w:w="7720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Undergraduate Supervision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547371" w:rsidRDefault="0014305A" w:rsidP="00B00A72">
            <w:pPr>
              <w:numPr>
                <w:ilvl w:val="0"/>
                <w:numId w:val="4"/>
              </w:numPr>
              <w:tabs>
                <w:tab w:val="clear" w:pos="792"/>
                <w:tab w:val="num" w:pos="718"/>
              </w:tabs>
              <w:spacing w:after="0" w:line="240" w:lineRule="auto"/>
              <w:ind w:hanging="641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Project Paper/Dissertation </w:t>
            </w:r>
          </w:p>
          <w:p w:rsidR="0014305A" w:rsidRDefault="0014305A" w:rsidP="00CF781E">
            <w:pPr>
              <w:tabs>
                <w:tab w:val="num" w:pos="718"/>
              </w:tabs>
              <w:ind w:left="72" w:firstLine="646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name of students, year, project title)</w:t>
            </w:r>
          </w:p>
          <w:p w:rsidR="0014305A" w:rsidRDefault="0014305A" w:rsidP="00CF781E">
            <w:pPr>
              <w:tabs>
                <w:tab w:val="num" w:pos="718"/>
              </w:tabs>
              <w:ind w:left="72" w:firstLine="646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/>
                <w:b/>
                <w:szCs w:val="22"/>
              </w:rPr>
              <w:t>Nor ‘Azlin binti Mohamad Kamari (217585).</w:t>
            </w:r>
            <w:r>
              <w:rPr>
                <w:rFonts w:ascii="Century Gothic" w:hAnsi="Century Gothic"/>
                <w:szCs w:val="22"/>
              </w:rPr>
              <w:t xml:space="preserve"> 2016. Increasing </w:t>
            </w:r>
            <w:proofErr w:type="gramStart"/>
            <w:r>
              <w:rPr>
                <w:rFonts w:ascii="Century Gothic" w:hAnsi="Century Gothic"/>
                <w:szCs w:val="22"/>
              </w:rPr>
              <w:t>pupils</w:t>
            </w:r>
            <w:proofErr w:type="gramEnd"/>
            <w:r>
              <w:rPr>
                <w:rFonts w:ascii="Century Gothic" w:hAnsi="Century Gothic"/>
                <w:szCs w:val="22"/>
              </w:rPr>
              <w:t xml:space="preserve"> new vocabulary and meaning using mini dictionary created in the classroom. </w:t>
            </w:r>
            <w:r w:rsidRPr="00346580">
              <w:rPr>
                <w:rFonts w:ascii="Century Gothic" w:hAnsi="Century Gothic"/>
                <w:b/>
                <w:szCs w:val="22"/>
              </w:rPr>
              <w:t>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/>
                <w:b/>
                <w:szCs w:val="22"/>
              </w:rPr>
              <w:t>Siti Maryam binti Yusof (217744).</w:t>
            </w:r>
            <w:r>
              <w:rPr>
                <w:rFonts w:ascii="Century Gothic" w:hAnsi="Century Gothic"/>
                <w:szCs w:val="22"/>
              </w:rPr>
              <w:t xml:space="preserve"> 2016. Meningkatkan kemahiran membaca perkataan yang mengandungi suku kata </w:t>
            </w:r>
            <w:proofErr w:type="gramStart"/>
            <w:r>
              <w:rPr>
                <w:rFonts w:ascii="Century Gothic" w:hAnsi="Century Gothic"/>
                <w:szCs w:val="22"/>
              </w:rPr>
              <w:t>kv</w:t>
            </w:r>
            <w:proofErr w:type="gramEnd"/>
            <w:r>
              <w:rPr>
                <w:rFonts w:ascii="Century Gothic" w:hAnsi="Century Gothic"/>
                <w:szCs w:val="22"/>
              </w:rPr>
              <w:t xml:space="preserve"> + kvkk menggunakan teknik latih tubi. </w:t>
            </w:r>
            <w:r w:rsidRPr="00346580">
              <w:rPr>
                <w:rFonts w:ascii="Century Gothic" w:hAnsi="Century Gothic"/>
                <w:b/>
                <w:szCs w:val="22"/>
              </w:rPr>
              <w:t>Graduated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Pr="003B2CDF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/>
                <w:b/>
                <w:szCs w:val="22"/>
              </w:rPr>
              <w:t>Mahfuzah binti Muhd Ghani (217431).</w:t>
            </w:r>
            <w:r>
              <w:rPr>
                <w:rFonts w:ascii="Century Gothic" w:hAnsi="Century Gothic"/>
                <w:szCs w:val="22"/>
              </w:rPr>
              <w:t xml:space="preserve"> 2016. Meningkatkan kemahiran membaca suku kata </w:t>
            </w:r>
            <w:proofErr w:type="gramStart"/>
            <w:r>
              <w:rPr>
                <w:rFonts w:ascii="Century Gothic" w:hAnsi="Century Gothic"/>
                <w:szCs w:val="22"/>
              </w:rPr>
              <w:t>kv</w:t>
            </w:r>
            <w:proofErr w:type="gramEnd"/>
            <w:r>
              <w:rPr>
                <w:rFonts w:ascii="Century Gothic" w:hAnsi="Century Gothic"/>
                <w:szCs w:val="22"/>
              </w:rPr>
              <w:t xml:space="preserve"> + kv + kv dalam kalangan murid tahun dua. </w:t>
            </w:r>
            <w:r w:rsidRPr="00346580">
              <w:rPr>
                <w:rFonts w:ascii="Century Gothic" w:hAnsi="Century Gothic"/>
                <w:b/>
                <w:szCs w:val="22"/>
              </w:rPr>
              <w:t>Graduated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t>Ahmad Zairel b. Ibrahim</w:t>
            </w:r>
            <w:r>
              <w:rPr>
                <w:rFonts w:ascii="Century Gothic" w:hAnsi="Century Gothic"/>
                <w:szCs w:val="22"/>
              </w:rPr>
              <w:t xml:space="preserve"> (</w:t>
            </w:r>
            <w:r w:rsidRPr="003764C5">
              <w:rPr>
                <w:rFonts w:ascii="Century Gothic" w:hAnsi="Century Gothic"/>
                <w:b/>
                <w:szCs w:val="22"/>
              </w:rPr>
              <w:t>210294).</w:t>
            </w:r>
            <w:r>
              <w:rPr>
                <w:rFonts w:ascii="Century Gothic" w:hAnsi="Century Gothic"/>
                <w:szCs w:val="22"/>
              </w:rPr>
              <w:t xml:space="preserve"> 2015. Meningkatkan kemahiran membaca suku kat kvkvkv melalui permainan ‘teng-teng’. 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lastRenderedPageBreak/>
              <w:t>Ina Marni binti Sazali (210289).</w:t>
            </w:r>
            <w:r>
              <w:rPr>
                <w:rFonts w:ascii="Century Gothic" w:hAnsi="Century Gothic"/>
                <w:szCs w:val="22"/>
              </w:rPr>
              <w:t xml:space="preserve"> 2015. Meningkatkan penguasaan membunyikan suku kata KVKV melalui teknik ‘dadu </w:t>
            </w:r>
            <w:r w:rsidRPr="00547371">
              <w:rPr>
                <w:rFonts w:ascii="Century Gothic" w:hAnsi="Century Gothic"/>
                <w:i/>
                <w:szCs w:val="22"/>
              </w:rPr>
              <w:t>spongebob</w:t>
            </w:r>
            <w:r>
              <w:rPr>
                <w:rFonts w:ascii="Century Gothic" w:hAnsi="Century Gothic"/>
                <w:szCs w:val="22"/>
              </w:rPr>
              <w:t xml:space="preserve">’. </w:t>
            </w:r>
            <w:r w:rsidRPr="00346580">
              <w:rPr>
                <w:rFonts w:ascii="Century Gothic" w:hAnsi="Century Gothic"/>
                <w:b/>
                <w:szCs w:val="22"/>
              </w:rPr>
              <w:t>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t>Zurina binti Shamsudin (210293).</w:t>
            </w:r>
            <w:r>
              <w:rPr>
                <w:rFonts w:ascii="Century Gothic" w:hAnsi="Century Gothic"/>
                <w:szCs w:val="22"/>
              </w:rPr>
              <w:t xml:space="preserve"> 2015.  Penggunaan teknik camar dalam meningkatkan penguasaan penulisan huruf besar. </w:t>
            </w:r>
            <w:r w:rsidRPr="00346580">
              <w:rPr>
                <w:rFonts w:ascii="Century Gothic" w:hAnsi="Century Gothic"/>
                <w:b/>
                <w:szCs w:val="22"/>
              </w:rPr>
              <w:t>(Graduated</w:t>
            </w:r>
            <w:r>
              <w:rPr>
                <w:rFonts w:ascii="Century Gothic" w:hAnsi="Century Gothic"/>
                <w:szCs w:val="22"/>
              </w:rPr>
              <w:t>).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t>Halimah binti Abd. Majid @ Abdul Halim (210287</w:t>
            </w:r>
            <w:r>
              <w:rPr>
                <w:rFonts w:ascii="Century Gothic" w:hAnsi="Century Gothic"/>
                <w:szCs w:val="22"/>
              </w:rPr>
              <w:t xml:space="preserve">). 2015.  Mempertingkatkan kemahiran membaca perkataan suku kata kvk menggunakan kaedah pandang sebut. </w:t>
            </w:r>
            <w:r w:rsidRPr="00346580">
              <w:rPr>
                <w:rFonts w:ascii="Century Gothic" w:hAnsi="Century Gothic"/>
                <w:b/>
                <w:szCs w:val="22"/>
              </w:rPr>
              <w:t>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t>Faizah binti Hamzah (210284).</w:t>
            </w:r>
            <w:r>
              <w:rPr>
                <w:rFonts w:ascii="Century Gothic" w:hAnsi="Century Gothic"/>
                <w:szCs w:val="22"/>
              </w:rPr>
              <w:t xml:space="preserve"> 2015. Meningkatkan kemahiran mengeja digraph di kalangan murid tahun empat. </w:t>
            </w:r>
            <w:r w:rsidRPr="00346580">
              <w:rPr>
                <w:rFonts w:ascii="Century Gothic" w:hAnsi="Century Gothic"/>
                <w:b/>
                <w:szCs w:val="22"/>
              </w:rPr>
              <w:t>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764C5">
              <w:rPr>
                <w:rFonts w:ascii="Century Gothic" w:hAnsi="Century Gothic"/>
                <w:b/>
                <w:szCs w:val="22"/>
              </w:rPr>
              <w:t>Norhafiza binti Kassim (210292).</w:t>
            </w:r>
            <w:r>
              <w:rPr>
                <w:rFonts w:ascii="Century Gothic" w:hAnsi="Century Gothic"/>
                <w:szCs w:val="22"/>
              </w:rPr>
              <w:t xml:space="preserve"> 2015.  Penggunaan multimedia dalam membantu kemahiran membaca murid prasekolah. Graduated.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/>
                <w:b/>
                <w:szCs w:val="22"/>
              </w:rPr>
              <w:t>Foziah binti Abdullah (210291). 2015</w:t>
            </w:r>
            <w:r>
              <w:rPr>
                <w:rFonts w:ascii="Century Gothic" w:hAnsi="Century Gothic"/>
                <w:szCs w:val="22"/>
              </w:rPr>
              <w:t xml:space="preserve">. Penggunaan multimedia dalam meningkatkan penulisan bahagian C. </w:t>
            </w:r>
            <w:r w:rsidRPr="00346580">
              <w:rPr>
                <w:rFonts w:ascii="Century Gothic" w:hAnsi="Century Gothic"/>
                <w:b/>
                <w:szCs w:val="22"/>
              </w:rPr>
              <w:t>Gaduated.</w:t>
            </w:r>
          </w:p>
          <w:p w:rsidR="0014305A" w:rsidRDefault="0014305A" w:rsidP="00B00A72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/>
                <w:b/>
                <w:szCs w:val="22"/>
              </w:rPr>
              <w:t>Mohamad Firda</w:t>
            </w:r>
            <w:r>
              <w:rPr>
                <w:rFonts w:ascii="Century Gothic" w:hAnsi="Century Gothic"/>
                <w:b/>
                <w:szCs w:val="22"/>
              </w:rPr>
              <w:t>u</w:t>
            </w:r>
            <w:r w:rsidRPr="003B2CDF">
              <w:rPr>
                <w:rFonts w:ascii="Century Gothic" w:hAnsi="Century Gothic"/>
                <w:b/>
                <w:szCs w:val="22"/>
              </w:rPr>
              <w:t>s bin Abd. Rahman (210290)</w:t>
            </w:r>
            <w:r>
              <w:rPr>
                <w:rFonts w:ascii="Century Gothic" w:hAnsi="Century Gothic"/>
                <w:szCs w:val="22"/>
              </w:rPr>
              <w:t xml:space="preserve">. 2015. Keberkesanan fartlek dalam menguji daya tahan kardiovaskulkar untuk murid tahun </w:t>
            </w:r>
            <w:proofErr w:type="gramStart"/>
            <w:r>
              <w:rPr>
                <w:rFonts w:ascii="Century Gothic" w:hAnsi="Century Gothic"/>
                <w:szCs w:val="22"/>
              </w:rPr>
              <w:t>lima</w:t>
            </w:r>
            <w:proofErr w:type="gramEnd"/>
            <w:r>
              <w:rPr>
                <w:rFonts w:ascii="Century Gothic" w:hAnsi="Century Gothic"/>
                <w:szCs w:val="22"/>
              </w:rPr>
              <w:t xml:space="preserve">. </w:t>
            </w:r>
            <w:r w:rsidRPr="00346580">
              <w:rPr>
                <w:rFonts w:ascii="Century Gothic" w:hAnsi="Century Gothic"/>
                <w:b/>
                <w:szCs w:val="22"/>
              </w:rPr>
              <w:t>Graduated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CF781E">
            <w:pPr>
              <w:ind w:left="720"/>
              <w:jc w:val="both"/>
              <w:rPr>
                <w:rFonts w:ascii="Century Gothic" w:hAnsi="Century Gothic"/>
                <w:b/>
                <w:i/>
                <w:szCs w:val="22"/>
              </w:rPr>
            </w:pPr>
          </w:p>
          <w:p w:rsidR="0014305A" w:rsidRPr="00BC475F" w:rsidRDefault="0014305A" w:rsidP="00CF781E">
            <w:pPr>
              <w:ind w:left="72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4"/>
              </w:numPr>
              <w:tabs>
                <w:tab w:val="clear" w:pos="792"/>
                <w:tab w:val="num" w:pos="1353"/>
              </w:tabs>
              <w:spacing w:after="0" w:line="240" w:lineRule="auto"/>
              <w:ind w:left="1353" w:hanging="573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Industrial Training/Practicum</w:t>
            </w:r>
          </w:p>
          <w:p w:rsidR="0014305A" w:rsidRPr="00BC475F" w:rsidRDefault="0014305A" w:rsidP="00CF781E">
            <w:pPr>
              <w:ind w:left="1353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(Please list name of students, year, place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training/practicum)</w:t>
            </w:r>
          </w:p>
          <w:p w:rsidR="0014305A" w:rsidRPr="00BC475F" w:rsidRDefault="0014305A" w:rsidP="00CF781E">
            <w:pPr>
              <w:ind w:left="1353"/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Pr="00BC475F" w:rsidRDefault="0014305A" w:rsidP="0014305A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7"/>
        <w:gridCol w:w="7580"/>
        <w:gridCol w:w="1283"/>
      </w:tblGrid>
      <w:tr w:rsidR="0014305A" w:rsidRPr="00BC475F" w:rsidTr="00CF781E">
        <w:tc>
          <w:tcPr>
            <w:tcW w:w="8210" w:type="dxa"/>
            <w:gridSpan w:val="2"/>
            <w:shd w:val="clear" w:color="auto" w:fill="D9D9D9"/>
          </w:tcPr>
          <w:p w:rsidR="0014305A" w:rsidRPr="00BC475F" w:rsidRDefault="0014305A" w:rsidP="00CF781E">
            <w:pPr>
              <w:ind w:left="426" w:hanging="426"/>
              <w:jc w:val="both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C.</w:t>
            </w:r>
            <w:r w:rsidRPr="00BC475F">
              <w:rPr>
                <w:rFonts w:ascii="Century Gothic" w:hAnsi="Century Gothic"/>
                <w:b/>
              </w:rPr>
              <w:tab/>
              <w:t>RESEARCH</w:t>
            </w:r>
            <w:r>
              <w:rPr>
                <w:rFonts w:ascii="Century Gothic" w:hAnsi="Century Gothic"/>
                <w:b/>
              </w:rPr>
              <w:t xml:space="preserve"> – Please ensure the data is consistent with RIMC system. </w:t>
            </w: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International Grant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project title, sponsorship, amount, list of researchers duration and  date of completion</w:t>
            </w:r>
            <w:r>
              <w:rPr>
                <w:rFonts w:ascii="Century Gothic" w:hAnsi="Century Gothic"/>
                <w:i/>
                <w:szCs w:val="22"/>
              </w:rPr>
              <w:t xml:space="preserve"> in APA style</w:t>
            </w:r>
            <w:r w:rsidRPr="00BC475F">
              <w:rPr>
                <w:rFonts w:ascii="Century Gothic" w:hAnsi="Century Gothic"/>
                <w:i/>
                <w:szCs w:val="22"/>
              </w:rPr>
              <w:t>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Programme Head</w:t>
            </w:r>
          </w:p>
          <w:p w:rsidR="0014305A" w:rsidRPr="00F91843" w:rsidRDefault="0014305A" w:rsidP="00CF781E">
            <w:pPr>
              <w:ind w:left="360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</w:t>
            </w:r>
          </w:p>
          <w:p w:rsidR="0014305A" w:rsidRPr="00BC475F" w:rsidRDefault="0014305A" w:rsidP="00CF781E">
            <w:pPr>
              <w:ind w:left="360"/>
              <w:jc w:val="both"/>
              <w:rPr>
                <w:rFonts w:ascii="Century Gothic" w:hAnsi="Century Gothic"/>
                <w:i/>
              </w:rPr>
            </w:pPr>
          </w:p>
          <w:p w:rsidR="0014305A" w:rsidRPr="00BC475F" w:rsidRDefault="0014305A" w:rsidP="00B00A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Head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</w:p>
          <w:p w:rsidR="0014305A" w:rsidRPr="00BC475F" w:rsidRDefault="0014305A" w:rsidP="00B00A7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Co-Researcher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lastRenderedPageBreak/>
              <w:t xml:space="preserve">           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2.</w:t>
            </w:r>
          </w:p>
        </w:tc>
        <w:tc>
          <w:tcPr>
            <w:tcW w:w="7720" w:type="dxa"/>
          </w:tcPr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National Grant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project title, sponsorship, amount, list of researchers duration and date of completion</w:t>
            </w:r>
            <w:r>
              <w:rPr>
                <w:rFonts w:ascii="Century Gothic" w:hAnsi="Century Gothic"/>
                <w:i/>
                <w:szCs w:val="22"/>
              </w:rPr>
              <w:t xml:space="preserve"> in APA style</w:t>
            </w:r>
            <w:r w:rsidRPr="00BC475F">
              <w:rPr>
                <w:rFonts w:ascii="Century Gothic" w:hAnsi="Century Gothic"/>
                <w:i/>
                <w:szCs w:val="22"/>
              </w:rPr>
              <w:t>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Programme Head</w:t>
            </w:r>
          </w:p>
          <w:p w:rsidR="0014305A" w:rsidRDefault="0014305A" w:rsidP="00CF781E">
            <w:pPr>
              <w:ind w:left="108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F322C">
              <w:rPr>
                <w:rFonts w:ascii="Century Gothic" w:hAnsi="Century Gothic"/>
              </w:rPr>
              <w:t>Project Head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</w:rPr>
            </w:pPr>
          </w:p>
          <w:p w:rsidR="0014305A" w:rsidRPr="00B471E2" w:rsidRDefault="0014305A" w:rsidP="00CF781E">
            <w:pPr>
              <w:jc w:val="center"/>
              <w:rPr>
                <w:rFonts w:ascii="Arial" w:hAnsi="Arial" w:cs="Arial"/>
                <w:b/>
              </w:rPr>
            </w:pPr>
          </w:p>
          <w:p w:rsidR="0014305A" w:rsidRPr="00837AF5" w:rsidRDefault="0014305A" w:rsidP="00B00A72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1495" w:hanging="425"/>
              <w:contextualSpacing w:val="0"/>
              <w:jc w:val="both"/>
              <w:rPr>
                <w:rFonts w:ascii="Century Gothic" w:hAnsi="Century Gothic"/>
                <w:szCs w:val="22"/>
              </w:rPr>
            </w:pPr>
            <w:r w:rsidRPr="00837AF5">
              <w:rPr>
                <w:rFonts w:ascii="Century Gothic" w:hAnsi="Century Gothic"/>
                <w:szCs w:val="22"/>
              </w:rPr>
              <w:t xml:space="preserve">Pembangunan Korpus Lisan Kosa Kata Dialek Kedah sebagai Warisan Linguistik Melayu,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(Kod S/O 14376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- 201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9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), </w:t>
            </w:r>
            <w:r w:rsidRPr="00837AF5">
              <w:rPr>
                <w:rFonts w:ascii="Century Gothic" w:hAnsi="Century Gothic"/>
                <w:b/>
                <w:szCs w:val="22"/>
              </w:rPr>
              <w:t>KPT RM60000, Mashetoh Abd. Mutalib</w:t>
            </w:r>
            <w:r w:rsidRPr="00837AF5">
              <w:rPr>
                <w:rFonts w:ascii="Century Gothic" w:hAnsi="Century Gothic"/>
                <w:szCs w:val="22"/>
              </w:rPr>
              <w:t>, Hishamudin Isam, Yusniza Yaakub, Faizah Ahmad dan Marzalina Mansur.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In Progress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837AF5" w:rsidRDefault="0014305A" w:rsidP="00B00A72">
            <w:pPr>
              <w:pStyle w:val="a3"/>
              <w:numPr>
                <w:ilvl w:val="0"/>
                <w:numId w:val="50"/>
              </w:numPr>
              <w:spacing w:after="0" w:line="240" w:lineRule="auto"/>
              <w:ind w:left="1495" w:hanging="425"/>
              <w:contextualSpacing w:val="0"/>
              <w:jc w:val="both"/>
              <w:rPr>
                <w:rFonts w:ascii="Century Gothic" w:hAnsi="Century Gothic"/>
              </w:rPr>
            </w:pP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Pembinaan Kerangka Bahasa Melayu Lisan Dalam Membentuk Korpus Teras Identiti Penutur Bahasa Melay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u Sebagai Bahasa Kebangsaan,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(Kod S/O 13134 - 2014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), </w:t>
            </w:r>
            <w:r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 xml:space="preserve">KPT, RM100 </w:t>
            </w:r>
            <w:r w:rsidRPr="005760AD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000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, </w:t>
            </w:r>
            <w:r w:rsidRPr="003B2CDF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Mashetoh Abd. Mutalib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, Hishamudin Bin Isam, Mohamad Syawal Narawi Dan Ahmad Fuad Mat Hassan.</w:t>
            </w:r>
            <w:r w:rsidRPr="00F376D1">
              <w:rPr>
                <w:rFonts w:ascii="Century Gothic" w:hAnsi="Century Gothic"/>
                <w:shd w:val="clear" w:color="auto" w:fill="FFFFFF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>
              <w:rPr>
                <w:rFonts w:ascii="Century Gothic" w:hAnsi="Century Gothic" w:cs="Segoe UI"/>
                <w:b/>
                <w:szCs w:val="22"/>
              </w:rPr>
              <w:t>Submited Final Report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Default="0014305A" w:rsidP="00CF781E">
            <w:pPr>
              <w:pStyle w:val="a3"/>
              <w:ind w:left="1495"/>
              <w:rPr>
                <w:rFonts w:ascii="Century Gothic" w:hAnsi="Century Gothic"/>
              </w:rPr>
            </w:pPr>
          </w:p>
          <w:p w:rsidR="0014305A" w:rsidRPr="000F322C" w:rsidRDefault="0014305A" w:rsidP="00B00A72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0F322C">
              <w:rPr>
                <w:rFonts w:ascii="Century Gothic" w:hAnsi="Century Gothic"/>
              </w:rPr>
              <w:t>Co-Researcher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</w:t>
            </w:r>
          </w:p>
          <w:p w:rsidR="0014305A" w:rsidRPr="00852CE9" w:rsidRDefault="0014305A" w:rsidP="00CF781E"/>
          <w:p w:rsidR="0014305A" w:rsidRPr="00852CE9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1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Meneroka d</w:t>
            </w:r>
            <w:r w:rsidRPr="00852CE9">
              <w:rPr>
                <w:rFonts w:ascii="Century Gothic" w:hAnsi="Century Gothic"/>
                <w:szCs w:val="22"/>
              </w:rPr>
              <w:t>an Membina Kerangka Model Kata Pan</w:t>
            </w:r>
            <w:r>
              <w:rPr>
                <w:rFonts w:ascii="Century Gothic" w:hAnsi="Century Gothic"/>
                <w:szCs w:val="22"/>
              </w:rPr>
              <w:t>ggilan Adat Masyarakat Kelabit d</w:t>
            </w:r>
            <w:r w:rsidRPr="00852CE9">
              <w:rPr>
                <w:rFonts w:ascii="Century Gothic" w:hAnsi="Century Gothic"/>
                <w:szCs w:val="22"/>
              </w:rPr>
              <w:t xml:space="preserve">alam Melestarikan Khazanah Warisan Negara, Kod S/O 13219-2015), KPT RM98000. Mohamad Syawal Narawi, </w:t>
            </w:r>
            <w:r w:rsidRPr="00852CE9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852CE9">
              <w:rPr>
                <w:rFonts w:ascii="Century Gothic" w:hAnsi="Century Gothic"/>
                <w:szCs w:val="22"/>
              </w:rPr>
              <w:t xml:space="preserve">, Hishamudin Bin Isam, Prof. Madya Dr. Subadrah A/P Madhawa Nair, dan Prof. Madya Dato' Dr. Nuraini Binti Yusoff </w:t>
            </w:r>
          </w:p>
          <w:p w:rsidR="0014305A" w:rsidRPr="00852CE9" w:rsidRDefault="0014305A" w:rsidP="00CF781E">
            <w:pPr>
              <w:ind w:left="149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852CE9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Bahasa dan Identiti Kepimpinan Analisis Wacana dan Kognitif Mohamed Khalid Nordin Dalam Menakhoda Pengajian Tinggi Negara, (Kod S/O 12527 - 2012),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AgensiLr (DN), RM70 000</w:t>
            </w:r>
            <w:r w:rsidRPr="00A1506A">
              <w:rPr>
                <w:rFonts w:ascii="Century Gothic" w:hAnsi="Century Gothic" w:cs="Segoe UI"/>
                <w:szCs w:val="22"/>
              </w:rPr>
              <w:t xml:space="preserve">, </w:t>
            </w:r>
            <w:r w:rsidRPr="00C17A03">
              <w:rPr>
                <w:rFonts w:ascii="Century Gothic" w:hAnsi="Century Gothic" w:cs="Segoe UI"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 w:rsidRPr="00C17A03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Mohd Izani Mohd Zain (Universiti Putra 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lastRenderedPageBreak/>
              <w:t>Malaysia), &amp; Rohaidah Haron (Universiti Malaya), 2 years, 01/10/2012 - 24/11/2014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0F322C" w:rsidRDefault="0014305A" w:rsidP="00CF781E">
            <w:pPr>
              <w:ind w:left="149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852CE9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 xml:space="preserve">Pembinaan Penanda Aras Leksis Baharu Bahasa Lincah Berdasarkan Analisis Korpus: Strategi Ke Arah Anjakan 2 PPPM 2013-2025, (Kod S/O 12812 - 2013), 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Geran FRGS (KPT), RM50 000</w:t>
            </w:r>
            <w:r w:rsidRPr="000F322C">
              <w:rPr>
                <w:rFonts w:ascii="Century Gothic" w:hAnsi="Century Gothic" w:cs="Segoe UI"/>
                <w:szCs w:val="22"/>
              </w:rPr>
              <w:t>, Hishamudin Isam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 w:rsidRPr="000F322C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, Sharifah Fazliyaton Shaik Ismail, &amp; Ahmad Azman Mokhtar, 3 years, 01/05/2013. (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Completed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F95DE8" w:rsidRDefault="0014305A" w:rsidP="00B00A72">
            <w:pPr>
              <w:numPr>
                <w:ilvl w:val="0"/>
                <w:numId w:val="47"/>
              </w:numPr>
              <w:spacing w:before="240"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 w:rsidRPr="00F95DE8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Kesatuan Pemikiran Dalam Kepimpinan Politik Melayu: Analisis Teks Ucapan Presiden-Presiden Umno, (Kod S/O 12765-2012), Yusniza Yaakub, Rohizah Halim, &amp; Mashetoh Abd. Mutalib, 2 Tahun. Completed - Kpi Not Achieved)</w:t>
            </w:r>
          </w:p>
          <w:p w:rsidR="0014305A" w:rsidRPr="00F95DE8" w:rsidRDefault="0014305A" w:rsidP="00CF781E">
            <w:pPr>
              <w:ind w:left="149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204AA2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 xml:space="preserve">Pemerian Semula Rumus Tatabahsa: Analisis Korpus Berdasarkan Data Webcorp, (Kod S/O 12720 – 2012), 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Geran RAGS, RM18 000,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 xml:space="preserve"> </w:t>
            </w:r>
            <w:r w:rsidRPr="000F322C">
              <w:rPr>
                <w:rFonts w:ascii="Century Gothic" w:hAnsi="Century Gothic" w:cs="Segoe UI"/>
                <w:szCs w:val="22"/>
              </w:rPr>
              <w:t>Hishamudin Isam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 xml:space="preserve">, &amp; </w:t>
            </w:r>
            <w:r w:rsidRPr="000F322C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, 3 years, 15/12/2013. (</w:t>
            </w:r>
            <w:r w:rsidRPr="000F322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Conditional Completion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0F322C" w:rsidRDefault="0014305A" w:rsidP="00CF781E">
            <w:pPr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204AA2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  <w:r w:rsidRPr="000F322C">
              <w:rPr>
                <w:rFonts w:ascii="Century Gothic" w:hAnsi="Century Gothic"/>
                <w:szCs w:val="22"/>
              </w:rPr>
              <w:t xml:space="preserve">Kesantunan Berbahasa: Tinjauan ke atas Pelajar UUM daripada Perspektif Sosial, (Kod S/O 13129 – 2014), </w:t>
            </w:r>
            <w:r w:rsidRPr="000F322C">
              <w:rPr>
                <w:rFonts w:ascii="Century Gothic" w:hAnsi="Century Gothic"/>
                <w:b/>
                <w:szCs w:val="22"/>
              </w:rPr>
              <w:t>Geran RAGS, RM42 575</w:t>
            </w:r>
            <w:r w:rsidRPr="000F322C">
              <w:rPr>
                <w:rFonts w:ascii="Century Gothic" w:hAnsi="Century Gothic"/>
                <w:szCs w:val="22"/>
              </w:rPr>
              <w:t xml:space="preserve">, Ahmad Fuad Mat Hassan, Hishamudin Isam, </w:t>
            </w:r>
            <w:r w:rsidRPr="000F322C">
              <w:rPr>
                <w:rFonts w:ascii="Century Gothic" w:hAnsi="Century Gothic"/>
                <w:b/>
                <w:szCs w:val="22"/>
              </w:rPr>
              <w:t>Mashetoh Abd Mutalib</w:t>
            </w:r>
            <w:r w:rsidRPr="000F322C">
              <w:rPr>
                <w:rFonts w:ascii="Century Gothic" w:hAnsi="Century Gothic"/>
                <w:szCs w:val="22"/>
              </w:rPr>
              <w:t xml:space="preserve">, &amp; Sawan @ Mohamad Syawal Narawi, 01/12/2014. 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In Progress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0F322C" w:rsidRDefault="0014305A" w:rsidP="00CF781E">
            <w:pPr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204AA2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  <w:r w:rsidRPr="000F322C">
              <w:rPr>
                <w:rFonts w:ascii="Century Gothic" w:hAnsi="Century Gothic"/>
                <w:szCs w:val="22"/>
              </w:rPr>
              <w:t xml:space="preserve">Pembentukan Nilai Murni sebagai Sarana Mesej dalam Pantun Bermukun Masyarakat Melayu Sarawak: Sumbangan kepada Pelestarian Khazanah Warisan Negara, (Kod S/O) 13126 – 2014), </w:t>
            </w:r>
            <w:r w:rsidRPr="000F322C">
              <w:rPr>
                <w:rFonts w:ascii="Century Gothic" w:hAnsi="Century Gothic"/>
                <w:b/>
                <w:szCs w:val="22"/>
              </w:rPr>
              <w:t>Geran RAGS, RM43 632,</w:t>
            </w:r>
            <w:r w:rsidRPr="000F322C">
              <w:rPr>
                <w:rFonts w:ascii="Century Gothic" w:hAnsi="Century Gothic"/>
                <w:szCs w:val="22"/>
              </w:rPr>
              <w:t xml:space="preserve"> Sawan @ Mohamad Syawal Narawi, Hishamudin Isam, </w:t>
            </w:r>
            <w:r w:rsidRPr="000F322C">
              <w:rPr>
                <w:rFonts w:ascii="Century Gothic" w:hAnsi="Century Gothic"/>
                <w:b/>
                <w:szCs w:val="22"/>
              </w:rPr>
              <w:t>Mashetoh Abd Mutalib</w:t>
            </w:r>
            <w:r w:rsidRPr="000F322C">
              <w:rPr>
                <w:rFonts w:ascii="Century Gothic" w:hAnsi="Century Gothic"/>
                <w:szCs w:val="22"/>
              </w:rPr>
              <w:t xml:space="preserve">, &amp; Ahmad Fuad Mat Hassan, 01/12/2014. 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0F322C">
              <w:rPr>
                <w:rFonts w:ascii="Century Gothic" w:hAnsi="Century Gothic" w:cs="Segoe UI"/>
                <w:b/>
                <w:szCs w:val="22"/>
              </w:rPr>
              <w:t>In Progress</w:t>
            </w:r>
            <w:r w:rsidRPr="000F322C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0F322C" w:rsidRDefault="0014305A" w:rsidP="00CF781E">
            <w:pPr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0F322C" w:rsidRDefault="0014305A" w:rsidP="00B00A72">
            <w:pPr>
              <w:numPr>
                <w:ilvl w:val="0"/>
                <w:numId w:val="47"/>
              </w:numPr>
              <w:spacing w:after="0" w:line="240" w:lineRule="auto"/>
              <w:ind w:left="1495" w:hanging="425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Pengajaran Tatabahasa Bahasa Melayu Berdasarkan Kaedah Pembelajaran Berasaskan Masalah (PBL), (Kod S/O 777399-2018), </w:t>
            </w:r>
            <w:r w:rsidRPr="000F322C"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>AGENSI LUAR (DALAM NEGARA),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RM 20000,</w:t>
            </w:r>
            <w:r w:rsidRPr="000F322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Hishamudin Isam, Sharifah Fazliyaton Shaik Ismail, </w:t>
            </w:r>
            <w:r w:rsidRPr="000F322C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Mashetoh Abd. Mutalib</w:t>
            </w:r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&amp; Faizah Ahmad</w:t>
            </w:r>
            <w:proofErr w:type="gramStart"/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,  24</w:t>
            </w:r>
            <w:proofErr w:type="gramEnd"/>
            <w:r w:rsidRPr="000F322C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/4/2018-23/12/2018. (Tamat)</w:t>
            </w:r>
          </w:p>
          <w:p w:rsidR="0014305A" w:rsidRPr="00C52B94" w:rsidRDefault="0014305A" w:rsidP="00CF781E">
            <w:pPr>
              <w:ind w:left="720"/>
              <w:jc w:val="both"/>
              <w:rPr>
                <w:rFonts w:ascii="Century Gothic" w:hAnsi="Century Gothic" w:cs="Segoe UI"/>
                <w:color w:val="2A2A2A"/>
                <w:szCs w:val="22"/>
                <w:shd w:val="pct15" w:color="auto" w:fill="FFFFFF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3.</w:t>
            </w:r>
          </w:p>
        </w:tc>
        <w:tc>
          <w:tcPr>
            <w:tcW w:w="7720" w:type="dxa"/>
          </w:tcPr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Grant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project title, sponsorship, amount, list of researchers duration and</w:t>
            </w: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date of completion</w:t>
            </w:r>
            <w:r>
              <w:rPr>
                <w:rFonts w:ascii="Century Gothic" w:hAnsi="Century Gothic"/>
                <w:i/>
                <w:szCs w:val="22"/>
              </w:rPr>
              <w:t xml:space="preserve"> in APA style</w:t>
            </w:r>
            <w:r w:rsidRPr="00BC475F">
              <w:rPr>
                <w:rFonts w:ascii="Century Gothic" w:hAnsi="Century Gothic"/>
                <w:i/>
                <w:szCs w:val="22"/>
              </w:rPr>
              <w:t>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Manager / Head</w:t>
            </w:r>
          </w:p>
          <w:p w:rsidR="0014305A" w:rsidRPr="000E54A7" w:rsidRDefault="0014305A" w:rsidP="00B00A72">
            <w:pPr>
              <w:numPr>
                <w:ilvl w:val="0"/>
                <w:numId w:val="34"/>
              </w:numPr>
              <w:spacing w:after="0" w:line="240" w:lineRule="auto"/>
              <w:ind w:left="644" w:hanging="283"/>
              <w:jc w:val="both"/>
              <w:rPr>
                <w:rFonts w:ascii="Century Gothic" w:hAnsi="Century Gothic"/>
                <w:szCs w:val="22"/>
              </w:rPr>
            </w:pPr>
            <w:r w:rsidRPr="000E54A7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Bahasa Eksklusif Dalam Filem Melayu Bertemakan Permasalahan Sosial: Analisis Daripada Perspektif Sosial Dan Identiti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(Kod S/O 12536),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 xml:space="preserve">Geran Universiti &lt;= RM 10,000 (Universiti), </w:t>
            </w:r>
            <w:r w:rsidRPr="000E54A7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 Yusniza yaakub &amp; </w:t>
            </w:r>
            <w:r w:rsidRPr="000E54A7">
              <w:rPr>
                <w:rFonts w:ascii="Century Gothic" w:hAnsi="Century Gothic" w:cs="Segoe UI"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 xml:space="preserve">2 tahun, 15/10/12-15/4/2014. </w:t>
            </w:r>
            <w:r w:rsidRPr="000E54A7">
              <w:rPr>
                <w:rFonts w:ascii="Century Gothic" w:hAnsi="Century Gothic" w:cs="Segoe UI"/>
                <w:b/>
                <w:color w:val="2A2A2A"/>
                <w:szCs w:val="22"/>
              </w:rPr>
              <w:t>(Completed)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Co-Researcher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</w:rPr>
            </w:pPr>
          </w:p>
          <w:p w:rsidR="0014305A" w:rsidRPr="00332752" w:rsidRDefault="0014305A" w:rsidP="00CF781E">
            <w:pPr>
              <w:ind w:left="72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332752" w:rsidRDefault="0014305A" w:rsidP="00B00A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32752">
              <w:rPr>
                <w:rFonts w:ascii="Century Gothic" w:hAnsi="Century Gothic"/>
                <w:szCs w:val="22"/>
              </w:rPr>
              <w:t>Pembentukan Identiti Personaliti Dan Emosi Remaja Malaysia Dan Indonesia Berdasarkan Penggunaan Bahasa Di Media So</w:t>
            </w:r>
            <w:r>
              <w:rPr>
                <w:rFonts w:ascii="Century Gothic" w:hAnsi="Century Gothic"/>
                <w:szCs w:val="22"/>
              </w:rPr>
              <w:t xml:space="preserve">sial Facebook, Matching Grant, </w:t>
            </w:r>
            <w:r w:rsidRPr="00332752">
              <w:rPr>
                <w:rFonts w:ascii="Century Gothic" w:hAnsi="Century Gothic"/>
                <w:szCs w:val="22"/>
              </w:rPr>
              <w:t xml:space="preserve">Rm10 000, Hishamudin Isam, </w:t>
            </w:r>
            <w:r w:rsidRPr="00332752">
              <w:rPr>
                <w:rFonts w:ascii="Century Gothic" w:hAnsi="Century Gothic"/>
                <w:b/>
                <w:szCs w:val="22"/>
              </w:rPr>
              <w:t>Mashetoh Abd. Mutalib,</w:t>
            </w:r>
            <w:r w:rsidRPr="00332752">
              <w:rPr>
                <w:rFonts w:ascii="Century Gothic" w:hAnsi="Century Gothic"/>
                <w:szCs w:val="22"/>
              </w:rPr>
              <w:t xml:space="preserve"> Yusniza &amp; Marzalina. 2019-2021. On Going</w:t>
            </w:r>
          </w:p>
          <w:p w:rsidR="0014305A" w:rsidRPr="00332752" w:rsidRDefault="0014305A" w:rsidP="00CF781E">
            <w:pPr>
              <w:ind w:left="72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953ACD" w:rsidRDefault="0014305A" w:rsidP="00B00A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Air, Darah Dan Minyak: Pemahaman Kognitif Dalam Peribahasa Dari Perspektif Linguistik Korpus (Kod S/O 12431 - 2012),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Geran LEADS (Universiti), RM 12 000</w:t>
            </w:r>
            <w:r w:rsidRPr="00A1506A">
              <w:rPr>
                <w:rFonts w:ascii="Century Gothic" w:hAnsi="Century Gothic" w:cs="Segoe UI"/>
                <w:szCs w:val="22"/>
              </w:rPr>
              <w:t xml:space="preserve">, </w:t>
            </w:r>
            <w:r w:rsidRPr="000E54A7">
              <w:rPr>
                <w:rFonts w:ascii="Century Gothic" w:hAnsi="Century Gothic" w:cs="Segoe UI"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 w:rsidRPr="000E54A7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Nasariah Mansor, &amp; Norma Saad, 2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tahun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15/07/2012 - 26/06/2014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)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  </w:t>
            </w:r>
          </w:p>
          <w:p w:rsidR="0014305A" w:rsidRPr="00953ACD" w:rsidRDefault="0014305A" w:rsidP="00CF781E">
            <w:pPr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5760AD" w:rsidRDefault="0014305A" w:rsidP="00B00A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Pemanfaatan Program Daftar Kata Dalam Proses Pengajaran Dan Pembelajaran Tatabahasa Bahasa Melayu: Analisis Kepenggunaan Leksis Berdasarkan Data Korpus, (Kod S/O 12519 - 2012), 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 xml:space="preserve">Geran Universiti &lt;= RM 10,000 (Universiti), </w:t>
            </w:r>
            <w:r w:rsidRPr="000E54A7">
              <w:rPr>
                <w:rFonts w:ascii="Century Gothic" w:hAnsi="Century Gothic" w:cs="Segoe UI"/>
                <w:szCs w:val="22"/>
              </w:rPr>
              <w:t>Hishamudin Isam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</w:t>
            </w:r>
            <w:r w:rsidRPr="000E54A7">
              <w:rPr>
                <w:rFonts w:ascii="Century Gothic" w:hAnsi="Century Gothic" w:cs="Segoe UI"/>
                <w:b/>
                <w:color w:val="2A2A2A"/>
                <w:szCs w:val="22"/>
              </w:rPr>
              <w:t>Mashetoh Abd Mutalib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 xml:space="preserve">, &amp; Faizah Ahmad, 2 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tahun</w:t>
            </w:r>
            <w:r w:rsidRPr="00953ACD">
              <w:rPr>
                <w:rFonts w:ascii="Century Gothic" w:hAnsi="Century Gothic" w:cs="Segoe UI"/>
                <w:color w:val="2A2A2A"/>
                <w:szCs w:val="22"/>
              </w:rPr>
              <w:t>, 15/10/2012 - 11/02/2015</w:t>
            </w:r>
            <w:r>
              <w:rPr>
                <w:rFonts w:ascii="Century Gothic" w:hAnsi="Century Gothic" w:cs="Segoe UI"/>
                <w:color w:val="2A2A2A"/>
                <w:szCs w:val="22"/>
              </w:rPr>
              <w:t>. (</w:t>
            </w:r>
            <w:r w:rsidRPr="00A1506A">
              <w:rPr>
                <w:rFonts w:ascii="Century Gothic" w:hAnsi="Century Gothic" w:cs="Segoe UI"/>
                <w:b/>
                <w:szCs w:val="22"/>
              </w:rPr>
              <w:t>Completed</w:t>
            </w:r>
            <w:r>
              <w:rPr>
                <w:rFonts w:ascii="Century Gothic" w:hAnsi="Century Gothic"/>
              </w:rPr>
              <w:t>)</w:t>
            </w:r>
            <w:r w:rsidRPr="00BC475F">
              <w:rPr>
                <w:rFonts w:ascii="Century Gothic" w:hAnsi="Century Gothic"/>
              </w:rPr>
              <w:t xml:space="preserve">   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i/>
                <w:szCs w:val="22"/>
              </w:rPr>
            </w:pPr>
          </w:p>
          <w:p w:rsidR="0014305A" w:rsidRPr="0077538F" w:rsidRDefault="0014305A" w:rsidP="00B00A7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5760AD">
              <w:rPr>
                <w:rFonts w:ascii="Century Gothic" w:hAnsi="Century Gothic"/>
                <w:szCs w:val="22"/>
              </w:rPr>
              <w:t xml:space="preserve">Pengukuhan Konsep Halal daripada Perspektif Linguistik: Analisis Berdasarkan Data Korpus, (Kod S/O 13752 – 2017), </w:t>
            </w:r>
            <w:r w:rsidRPr="005760AD">
              <w:rPr>
                <w:rFonts w:ascii="Century Gothic" w:hAnsi="Century Gothic"/>
                <w:b/>
                <w:szCs w:val="22"/>
              </w:rPr>
              <w:t xml:space="preserve">Geran COE – RU, RM10 000, </w:t>
            </w:r>
            <w:r w:rsidRPr="005760AD">
              <w:rPr>
                <w:rFonts w:ascii="Century Gothic" w:hAnsi="Century Gothic"/>
                <w:szCs w:val="22"/>
              </w:rPr>
              <w:t xml:space="preserve">Hishamudin Isam, </w:t>
            </w:r>
            <w:r w:rsidRPr="005760AD">
              <w:rPr>
                <w:rFonts w:ascii="Century Gothic" w:hAnsi="Century Gothic"/>
                <w:b/>
                <w:szCs w:val="22"/>
              </w:rPr>
              <w:t>Mashetoh Abd Mutalib</w:t>
            </w:r>
            <w:r w:rsidRPr="005760AD">
              <w:rPr>
                <w:rFonts w:ascii="Century Gothic" w:hAnsi="Century Gothic"/>
                <w:szCs w:val="22"/>
              </w:rPr>
              <w:t xml:space="preserve">, &amp; Rohaya Md Ali, 1 years, 01/06/2017. </w:t>
            </w:r>
            <w:r w:rsidRPr="005760AD">
              <w:rPr>
                <w:rFonts w:ascii="Century Gothic" w:hAnsi="Century Gothic" w:cs="Segoe UI"/>
                <w:color w:val="2A2A2A"/>
                <w:szCs w:val="22"/>
              </w:rPr>
              <w:t>(</w:t>
            </w:r>
            <w:r w:rsidRPr="005760AD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Conditional Completion</w:t>
            </w:r>
            <w:r w:rsidRPr="005760AD">
              <w:rPr>
                <w:rFonts w:ascii="Century Gothic" w:hAnsi="Century Gothic" w:cs="Segoe UI"/>
                <w:color w:val="2A2A2A"/>
                <w:szCs w:val="22"/>
              </w:rPr>
              <w:t>)</w:t>
            </w:r>
          </w:p>
          <w:p w:rsidR="0014305A" w:rsidRPr="005760AD" w:rsidRDefault="0014305A" w:rsidP="00CF781E">
            <w:pPr>
              <w:ind w:left="72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CF781E">
            <w:pPr>
              <w:ind w:left="72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4.</w:t>
            </w:r>
          </w:p>
        </w:tc>
        <w:tc>
          <w:tcPr>
            <w:tcW w:w="7720" w:type="dxa"/>
            <w:tcBorders>
              <w:bottom w:val="single" w:sz="4" w:space="0" w:color="auto"/>
            </w:tcBorders>
          </w:tcPr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Without Grant (Registered With UUM)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project title, sponsorship, amount, list of researchers duration and date of completion</w:t>
            </w:r>
            <w:r>
              <w:rPr>
                <w:rFonts w:ascii="Century Gothic" w:hAnsi="Century Gothic"/>
                <w:i/>
                <w:szCs w:val="22"/>
              </w:rPr>
              <w:t xml:space="preserve"> in APA style</w:t>
            </w:r>
            <w:r w:rsidRPr="00BC475F">
              <w:rPr>
                <w:rFonts w:ascii="Century Gothic" w:hAnsi="Century Gothic"/>
                <w:i/>
                <w:szCs w:val="22"/>
              </w:rPr>
              <w:t>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Pr="00BC475F" w:rsidRDefault="0014305A" w:rsidP="0014305A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4"/>
        <w:gridCol w:w="7595"/>
        <w:gridCol w:w="1271"/>
      </w:tblGrid>
      <w:tr w:rsidR="0014305A" w:rsidRPr="00BC475F" w:rsidTr="00CF781E">
        <w:trPr>
          <w:trHeight w:val="350"/>
        </w:trPr>
        <w:tc>
          <w:tcPr>
            <w:tcW w:w="8210" w:type="dxa"/>
            <w:gridSpan w:val="2"/>
            <w:shd w:val="clear" w:color="auto" w:fill="D9D9D9"/>
          </w:tcPr>
          <w:p w:rsidR="0014305A" w:rsidRPr="00F37FB0" w:rsidRDefault="0014305A" w:rsidP="00CF781E">
            <w:pPr>
              <w:ind w:left="284" w:hanging="284"/>
              <w:rPr>
                <w:rFonts w:ascii="Times" w:hAnsi="Times"/>
                <w:sz w:val="20"/>
                <w:szCs w:val="20"/>
                <w:lang w:val="en-GB"/>
              </w:rPr>
            </w:pPr>
            <w:r w:rsidRPr="00BC475F">
              <w:rPr>
                <w:rFonts w:ascii="Century Gothic" w:hAnsi="Century Gothic"/>
                <w:b/>
              </w:rPr>
              <w:t>D.</w:t>
            </w:r>
            <w:r w:rsidRPr="00BC475F">
              <w:rPr>
                <w:rFonts w:ascii="Century Gothic" w:hAnsi="Century Gothic"/>
                <w:b/>
              </w:rPr>
              <w:tab/>
              <w:t>PUBLICATIONS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F37FB0">
              <w:rPr>
                <w:rFonts w:ascii="Century Gothic" w:hAnsi="Century Gothic"/>
                <w:b/>
              </w:rPr>
              <w:t xml:space="preserve">– </w:t>
            </w:r>
            <w:r w:rsidRPr="00F37FB0">
              <w:rPr>
                <w:rFonts w:ascii="Century Gothic" w:hAnsi="Century Gothic"/>
                <w:b/>
                <w:lang w:val="en-GB"/>
              </w:rPr>
              <w:t xml:space="preserve">Please </w:t>
            </w:r>
            <w:r>
              <w:rPr>
                <w:rFonts w:ascii="Century Gothic" w:hAnsi="Century Gothic"/>
                <w:b/>
                <w:lang w:val="en-GB"/>
              </w:rPr>
              <w:t xml:space="preserve">use </w:t>
            </w:r>
            <w:r w:rsidRPr="00F37FB0">
              <w:rPr>
                <w:rFonts w:ascii="Century Gothic" w:hAnsi="Century Gothic"/>
                <w:b/>
                <w:lang w:val="en-GB"/>
              </w:rPr>
              <w:t>the </w:t>
            </w:r>
            <w:r w:rsidRPr="00F37FB0">
              <w:rPr>
                <w:rFonts w:ascii="Century Gothic" w:hAnsi="Century Gothic"/>
                <w:b/>
                <w:i/>
                <w:iCs/>
                <w:lang w:val="en-GB"/>
              </w:rPr>
              <w:t>Publication Manual of the American Psychological Association</w:t>
            </w:r>
            <w:r w:rsidRPr="00F37FB0">
              <w:rPr>
                <w:rFonts w:ascii="Century Gothic" w:hAnsi="Century Gothic"/>
                <w:b/>
                <w:lang w:val="en-GB"/>
              </w:rPr>
              <w:t>, (6</w:t>
            </w:r>
            <w:r w:rsidRPr="00F37FB0">
              <w:rPr>
                <w:rFonts w:ascii="Century Gothic" w:hAnsi="Century Gothic"/>
                <w:b/>
                <w:vertAlign w:val="superscript"/>
                <w:lang w:val="en-GB"/>
              </w:rPr>
              <w:t>th</w:t>
            </w:r>
            <w:r w:rsidRPr="00F37FB0">
              <w:rPr>
                <w:rFonts w:ascii="Century Gothic" w:hAnsi="Century Gothic"/>
                <w:b/>
                <w:lang w:val="en-GB"/>
              </w:rPr>
              <w:t> ed., 2</w:t>
            </w:r>
            <w:r w:rsidRPr="00F37FB0">
              <w:rPr>
                <w:rFonts w:ascii="Century Gothic" w:hAnsi="Century Gothic"/>
                <w:b/>
                <w:vertAlign w:val="superscript"/>
                <w:lang w:val="en-GB"/>
              </w:rPr>
              <w:t>nd</w:t>
            </w:r>
            <w:r w:rsidRPr="00F37FB0">
              <w:rPr>
                <w:rFonts w:ascii="Century Gothic" w:hAnsi="Century Gothic"/>
                <w:b/>
                <w:lang w:val="en-GB"/>
              </w:rPr>
              <w:t> printing)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Books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Text Book/General Reference</w:t>
            </w:r>
          </w:p>
          <w:p w:rsidR="0014305A" w:rsidRPr="00BC475F" w:rsidRDefault="0014305A" w:rsidP="00CF781E">
            <w:pPr>
              <w:ind w:left="72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Original Refereed Work (Well-known Publishers)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>
              <w:rPr>
                <w:rFonts w:ascii="Century Gothic" w:hAnsi="Century Gothic"/>
                <w:i/>
                <w:szCs w:val="22"/>
              </w:rPr>
              <w:t xml:space="preserve">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1948A8" w:rsidRDefault="0014305A" w:rsidP="00CF781E">
            <w:pPr>
              <w:ind w:left="72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Default="0014305A" w:rsidP="00B00A72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, Hishamudin Isam &amp; Zamimah Osman.  (Eds.). (2020).  </w:t>
            </w:r>
            <w:r w:rsidRPr="00741842">
              <w:rPr>
                <w:rFonts w:ascii="Century Gothic" w:hAnsi="Century Gothic"/>
                <w:i/>
                <w:szCs w:val="22"/>
                <w:lang w:val="sv-SE"/>
              </w:rPr>
              <w:t>Dinamika dalam aplikasi dan praktis bahasa</w:t>
            </w:r>
            <w:r>
              <w:rPr>
                <w:rFonts w:ascii="Century Gothic" w:hAnsi="Century Gothic"/>
                <w:szCs w:val="22"/>
                <w:lang w:val="sv-SE"/>
              </w:rPr>
              <w:t>. Sintok: Penerbit Universiti Utara Malaysia.</w:t>
            </w:r>
          </w:p>
          <w:p w:rsidR="0014305A" w:rsidRDefault="0014305A" w:rsidP="00CF781E">
            <w:pPr>
              <w:ind w:left="72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Default="0014305A" w:rsidP="00B00A72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741842">
              <w:rPr>
                <w:rFonts w:ascii="Century Gothic" w:hAnsi="Century Gothic"/>
                <w:szCs w:val="22"/>
                <w:lang w:val="sv-SE"/>
              </w:rPr>
              <w:t xml:space="preserve">Hishamudin Isam, </w:t>
            </w:r>
            <w:r w:rsidRPr="00741842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 &amp; Zamimah Osman (Eds.). (2020)</w:t>
            </w:r>
            <w:r w:rsidRPr="00741842">
              <w:rPr>
                <w:rFonts w:ascii="Century Gothic" w:hAnsi="Century Gothic"/>
                <w:szCs w:val="22"/>
                <w:lang w:val="sv-SE"/>
              </w:rPr>
              <w:t xml:space="preserve">  </w:t>
            </w:r>
            <w:r w:rsidRPr="00741842">
              <w:rPr>
                <w:rFonts w:ascii="Century Gothic" w:hAnsi="Century Gothic"/>
                <w:i/>
                <w:szCs w:val="22"/>
                <w:lang w:val="sv-SE"/>
              </w:rPr>
              <w:t>Linguistik terapan daripada perspektif pengguna dan penggunaan</w:t>
            </w:r>
            <w:r>
              <w:rPr>
                <w:rFonts w:ascii="Century Gothic" w:hAnsi="Century Gothic"/>
                <w:i/>
                <w:szCs w:val="22"/>
                <w:lang w:val="sv-SE"/>
              </w:rPr>
              <w:t>.</w:t>
            </w:r>
            <w:r w:rsidRPr="00741842">
              <w:rPr>
                <w:rFonts w:ascii="Century Gothic" w:hAnsi="Century Gothic"/>
                <w:szCs w:val="22"/>
                <w:lang w:val="sv-SE"/>
              </w:rPr>
              <w:t xml:space="preserve"> Sintok: Penerbit Universiti Utara Malaysia.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2109FF" w:rsidRDefault="0014305A" w:rsidP="00B00A72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2109FF">
              <w:rPr>
                <w:rFonts w:ascii="Century Gothic" w:hAnsi="Century Gothic"/>
                <w:szCs w:val="22"/>
                <w:lang w:val="sv-SE"/>
              </w:rPr>
              <w:t xml:space="preserve">Mohd Izani Mohd Zain, Hishamudin Isam, Rohaidah Haron &amp; </w:t>
            </w:r>
            <w:r w:rsidRPr="002109FF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 w:rsidRPr="002109FF">
              <w:rPr>
                <w:rFonts w:ascii="Century Gothic" w:hAnsi="Century Gothic"/>
                <w:szCs w:val="22"/>
                <w:lang w:val="sv-SE"/>
              </w:rPr>
              <w:t xml:space="preserve">. (2021). </w:t>
            </w:r>
            <w:r w:rsidRPr="002109FF">
              <w:rPr>
                <w:rFonts w:ascii="Century Gothic" w:hAnsi="Century Gothic"/>
                <w:i/>
                <w:szCs w:val="22"/>
                <w:lang w:val="sv-SE"/>
              </w:rPr>
              <w:t>Bahasa: Identiti Kepimpinan Khaled Nordin dalam Pendidikan Tinggi Negara</w:t>
            </w:r>
            <w:r w:rsidRPr="002109FF">
              <w:rPr>
                <w:rFonts w:ascii="Century Gothic" w:hAnsi="Century Gothic"/>
                <w:szCs w:val="22"/>
                <w:lang w:val="sv-SE"/>
              </w:rPr>
              <w:t>. Serdang: Universiti Putra Malaysia.</w:t>
            </w:r>
          </w:p>
          <w:p w:rsidR="0014305A" w:rsidRPr="00741842" w:rsidRDefault="0014305A" w:rsidP="00CF781E">
            <w:pPr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Original Refereed Work (Other Publishers)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>
              <w:rPr>
                <w:rFonts w:ascii="Century Gothic" w:hAnsi="Century Gothic"/>
                <w:i/>
                <w:szCs w:val="22"/>
              </w:rPr>
              <w:t xml:space="preserve">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0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       </w:t>
            </w:r>
            <w:r w:rsidRPr="00BC475F">
              <w:rPr>
                <w:rFonts w:ascii="Century Gothic" w:hAnsi="Century Gothic"/>
                <w:szCs w:val="22"/>
              </w:rPr>
              <w:t>Non-Tertiary Work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</w:t>
            </w:r>
            <w:r w:rsidRPr="00BC475F"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 xml:space="preserve">               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  <w:r w:rsidRPr="00BC475F">
              <w:rPr>
                <w:rFonts w:ascii="Century Gothic" w:hAnsi="Century Gothic"/>
              </w:rPr>
              <w:t xml:space="preserve">                       </w:t>
            </w:r>
            <w:r w:rsidRPr="00BC475F">
              <w:rPr>
                <w:rFonts w:ascii="Century Gothic" w:hAnsi="Century Gothic"/>
                <w:i/>
              </w:rPr>
              <w:t xml:space="preserve"> 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Chapter in Book</w:t>
            </w:r>
          </w:p>
          <w:p w:rsidR="0014305A" w:rsidRPr="00BC475F" w:rsidRDefault="0014305A" w:rsidP="00CF781E">
            <w:pPr>
              <w:ind w:left="792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2"/>
              </w:numPr>
              <w:spacing w:after="0" w:line="240" w:lineRule="auto"/>
              <w:ind w:left="644" w:hanging="64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</w:rPr>
              <w:t>Original Refereed Work (Well-known Publishers)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   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2109FF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2109FF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 w:rsidRPr="002109FF">
              <w:rPr>
                <w:rFonts w:ascii="Century Gothic" w:hAnsi="Century Gothic"/>
                <w:szCs w:val="22"/>
                <w:lang w:val="sv-SE"/>
              </w:rPr>
              <w:t xml:space="preserve">,Yusniza Yaakub &amp; Hishamudin Isam. (2021). </w:t>
            </w:r>
            <w:r w:rsidRPr="002109FF">
              <w:rPr>
                <w:rFonts w:ascii="Century Gothic" w:hAnsi="Century Gothic"/>
                <w:szCs w:val="22"/>
              </w:rPr>
              <w:t>Kata panggilan dalam filem Melayu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2109FF">
              <w:rPr>
                <w:rFonts w:ascii="Century Gothic" w:hAnsi="Century Gothic"/>
                <w:szCs w:val="22"/>
              </w:rPr>
              <w:t>bertemakan permasalahan sosial: Satu kajian sosiopragmatik. Dalam Norsimah Mat Awal &amp; Marlyna Maros (Eds.), Pragmatik dalam konteks Malaysia (hlm. 187-209). Kuala Lumpur: Dewan Bahasa dan Pustaka.</w:t>
            </w:r>
          </w:p>
          <w:p w:rsidR="0014305A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Mashetoh Abd.</w:t>
            </w:r>
            <w:r>
              <w:rPr>
                <w:rFonts w:ascii="Century Gothic" w:hAnsi="Century Gothic"/>
                <w:b/>
                <w:szCs w:val="22"/>
                <w:lang w:val="sv-SE"/>
              </w:rPr>
              <w:t xml:space="preserve"> </w:t>
            </w: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. (2020). Fenomena dan trend kajian variasi bahasa Melayu.  Dlm. </w:t>
            </w: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, Hishamudin Isam &amp; Zamimah Osman (Eds.),  </w:t>
            </w:r>
            <w:r>
              <w:rPr>
                <w:rFonts w:ascii="Century Gothic" w:hAnsi="Century Gothic"/>
                <w:i/>
                <w:szCs w:val="22"/>
                <w:lang w:val="sv-SE"/>
              </w:rPr>
              <w:t>Dinamika dalam aplikasi dan praktis bahasa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 (hlm. 4-14). Sintok: Penerbit Universiti Utara Malaysia.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Mashetoh Abd.</w:t>
            </w:r>
            <w:r>
              <w:rPr>
                <w:rFonts w:ascii="Century Gothic" w:hAnsi="Century Gothic"/>
                <w:b/>
                <w:szCs w:val="22"/>
                <w:lang w:val="sv-SE"/>
              </w:rPr>
              <w:t xml:space="preserve"> </w:t>
            </w: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. (2020). Ragam bahasa Melayu lisan dalam aspek leksikal.  Dlm. Hishamudin Isam, </w:t>
            </w:r>
            <w:r w:rsidRPr="00644D7D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 &amp; Zamimah Osman (Eds.),  </w:t>
            </w:r>
            <w:r w:rsidRPr="00644D7D">
              <w:rPr>
                <w:rFonts w:ascii="Century Gothic" w:hAnsi="Century Gothic"/>
                <w:i/>
                <w:szCs w:val="22"/>
                <w:lang w:val="sv-SE"/>
              </w:rPr>
              <w:t>Linguistik terapan daripada perspektif pengguna dan</w:t>
            </w:r>
            <w:r>
              <w:rPr>
                <w:rFonts w:ascii="Century Gothic" w:hAnsi="Century Gothic"/>
                <w:i/>
                <w:szCs w:val="22"/>
                <w:lang w:val="sv-SE"/>
              </w:rPr>
              <w:t xml:space="preserve"> </w:t>
            </w:r>
            <w:r w:rsidRPr="00644D7D">
              <w:rPr>
                <w:rFonts w:ascii="Century Gothic" w:hAnsi="Century Gothic"/>
                <w:i/>
                <w:szCs w:val="22"/>
                <w:lang w:val="sv-SE"/>
              </w:rPr>
              <w:t>penggunaan</w:t>
            </w:r>
            <w:r>
              <w:rPr>
                <w:rFonts w:ascii="Century Gothic" w:hAnsi="Century Gothic"/>
                <w:szCs w:val="22"/>
                <w:lang w:val="sv-SE"/>
              </w:rPr>
              <w:t xml:space="preserve"> (hlm. 66-83). Sintok: Penerbit Universiti Utara Malaysia.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ED2833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 w:cs="Arial"/>
                <w:b/>
                <w:szCs w:val="22"/>
              </w:rPr>
              <w:lastRenderedPageBreak/>
              <w:t>Mashetoh Abd Mutalib,</w:t>
            </w:r>
            <w:r w:rsidRPr="00644D7D">
              <w:rPr>
                <w:rFonts w:ascii="Century Gothic" w:hAnsi="Century Gothic" w:cs="Arial"/>
                <w:szCs w:val="22"/>
              </w:rPr>
              <w:t xml:space="preserve"> Hishamudin Isam, &amp; Yusniza Yaakub. (2013). Pemilihan Kata Ganti Nama Diri Dalam Filem-Filem Melayu. Dlm. Sanat Md. Nasir, Idris Mohd. Radzi, Khairul Azam Bahari, &amp; Anida Sarudin (Eds.)</w:t>
            </w:r>
            <w:proofErr w:type="gramStart"/>
            <w:r w:rsidRPr="00644D7D">
              <w:rPr>
                <w:rFonts w:ascii="Century Gothic" w:hAnsi="Century Gothic" w:cs="Arial"/>
                <w:szCs w:val="22"/>
              </w:rPr>
              <w:t xml:space="preserve">,  </w:t>
            </w:r>
            <w:r w:rsidRPr="00644D7D">
              <w:rPr>
                <w:rFonts w:ascii="Century Gothic" w:hAnsi="Century Gothic" w:cs="Arial"/>
                <w:i/>
                <w:szCs w:val="22"/>
              </w:rPr>
              <w:t>Penyelidikan</w:t>
            </w:r>
            <w:proofErr w:type="gramEnd"/>
            <w:r w:rsidRPr="00644D7D">
              <w:rPr>
                <w:rFonts w:ascii="Century Gothic" w:hAnsi="Century Gothic" w:cs="Arial"/>
                <w:i/>
                <w:szCs w:val="22"/>
              </w:rPr>
              <w:t xml:space="preserve"> Bahasa Melayu</w:t>
            </w:r>
            <w:r w:rsidRPr="00644D7D">
              <w:rPr>
                <w:rFonts w:ascii="Century Gothic" w:hAnsi="Century Gothic" w:cs="Arial"/>
                <w:szCs w:val="22"/>
              </w:rPr>
              <w:t xml:space="preserve"> (hlm. 81-102). Tanjong Malim: Penerbit Universiti Pendidikan Sultan Idris. 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ED2833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ED2833">
              <w:rPr>
                <w:rFonts w:ascii="Century Gothic" w:hAnsi="Century Gothic"/>
                <w:szCs w:val="22"/>
                <w:lang w:val="sv-SE"/>
              </w:rPr>
              <w:t>Hishamudin Isam,</w:t>
            </w:r>
            <w:r w:rsidRPr="00ED2833">
              <w:rPr>
                <w:rFonts w:ascii="Century Gothic" w:hAnsi="Century Gothic"/>
                <w:b/>
                <w:szCs w:val="22"/>
                <w:lang w:val="sv-SE"/>
              </w:rPr>
              <w:t xml:space="preserve"> Mashetoh Abd. Mutalib</w:t>
            </w:r>
            <w:r w:rsidRPr="00ED2833">
              <w:rPr>
                <w:rFonts w:ascii="Century Gothic" w:hAnsi="Century Gothic"/>
                <w:szCs w:val="22"/>
                <w:lang w:val="sv-SE"/>
              </w:rPr>
              <w:t xml:space="preserve"> &amp; Rohaya Md. Ali. (2020). Kerencaman makna kata </w:t>
            </w:r>
            <w:r w:rsidRPr="00ED2833">
              <w:rPr>
                <w:rFonts w:ascii="Century Gothic" w:hAnsi="Century Gothic"/>
                <w:i/>
                <w:szCs w:val="22"/>
                <w:lang w:val="sv-SE"/>
              </w:rPr>
              <w:t>halal</w:t>
            </w:r>
            <w:r w:rsidRPr="00ED2833">
              <w:rPr>
                <w:rFonts w:ascii="Century Gothic" w:hAnsi="Century Gothic"/>
                <w:szCs w:val="22"/>
                <w:lang w:val="sv-SE"/>
              </w:rPr>
              <w:t xml:space="preserve"> dalam bingkai budaya Melayu.  Dlm. </w:t>
            </w:r>
            <w:r w:rsidRPr="00ED2833">
              <w:rPr>
                <w:rFonts w:ascii="Century Gothic" w:hAnsi="Century Gothic"/>
                <w:b/>
                <w:szCs w:val="22"/>
                <w:lang w:val="sv-SE"/>
              </w:rPr>
              <w:t>Mashetoh Abd. Mutalib</w:t>
            </w:r>
            <w:r w:rsidRPr="00ED2833">
              <w:rPr>
                <w:rFonts w:ascii="Century Gothic" w:hAnsi="Century Gothic"/>
                <w:szCs w:val="22"/>
                <w:lang w:val="sv-SE"/>
              </w:rPr>
              <w:t xml:space="preserve">, Hishamudin Isam &amp; Zamimah Osman (Eds.),  </w:t>
            </w:r>
            <w:r w:rsidRPr="00ED2833">
              <w:rPr>
                <w:rFonts w:ascii="Century Gothic" w:hAnsi="Century Gothic"/>
                <w:i/>
                <w:szCs w:val="22"/>
                <w:lang w:val="sv-SE"/>
              </w:rPr>
              <w:t>Dinamika dalam aplikasi dan praktis bahasa</w:t>
            </w:r>
            <w:r w:rsidRPr="00ED2833">
              <w:rPr>
                <w:rFonts w:ascii="Century Gothic" w:hAnsi="Century Gothic"/>
                <w:szCs w:val="22"/>
                <w:lang w:val="sv-SE"/>
              </w:rPr>
              <w:t xml:space="preserve"> (hlm. 4-14). Sintok: Penerbit Universiti Utara Malaysia.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837AF5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 w:cs="Arial"/>
                <w:szCs w:val="22"/>
              </w:rPr>
              <w:t>Hishamudin Isam, Faizah Ahmad, &amp;</w:t>
            </w:r>
            <w:r w:rsidRPr="00644D7D">
              <w:rPr>
                <w:rFonts w:ascii="Century Gothic" w:hAnsi="Century Gothic" w:cs="Arial"/>
                <w:b/>
                <w:szCs w:val="22"/>
              </w:rPr>
              <w:t xml:space="preserve"> Mashetoh Abd Mutalib</w:t>
            </w:r>
            <w:r w:rsidRPr="00644D7D">
              <w:rPr>
                <w:rFonts w:ascii="Century Gothic" w:hAnsi="Century Gothic" w:cs="Arial"/>
                <w:szCs w:val="22"/>
              </w:rPr>
              <w:t xml:space="preserve">. (2014). Pemerhatian Terhadap Teknik Pengajaran dan Pembelajaran Tatabahasa Bahasa Melayu STPM di Sekolah. Dalam Zulkifli Osman, Sanat Md. Nasir, &amp; Dahlia Janan (Eds.), </w:t>
            </w:r>
            <w:r w:rsidRPr="00644D7D">
              <w:rPr>
                <w:rFonts w:ascii="Century Gothic" w:hAnsi="Century Gothic" w:cs="Arial"/>
                <w:i/>
                <w:szCs w:val="22"/>
              </w:rPr>
              <w:t>Jaringan Pedagogi Bahasa Melayu</w:t>
            </w:r>
            <w:r w:rsidRPr="00644D7D">
              <w:rPr>
                <w:rFonts w:ascii="Century Gothic" w:hAnsi="Century Gothic" w:cs="Arial"/>
                <w:szCs w:val="22"/>
              </w:rPr>
              <w:t xml:space="preserve"> (hlm. 45-58). Tanjong Malim: Penerbit Universiti Pendidikan Sultan Idris. </w:t>
            </w:r>
          </w:p>
          <w:p w:rsidR="0014305A" w:rsidRPr="00644D7D" w:rsidRDefault="0014305A" w:rsidP="00CF781E">
            <w:pPr>
              <w:pStyle w:val="a3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ED2833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644D7D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644D7D">
              <w:rPr>
                <w:rFonts w:ascii="Century Gothic" w:hAnsi="Century Gothic" w:cs="Arial"/>
                <w:szCs w:val="22"/>
              </w:rPr>
              <w:t xml:space="preserve"> &amp; Faizah Ahmad. (2013). Teknik Alternatif Pengajaran dan Pembelajaran Tatabahasa Berbantu Program Daftar Kata Berasaskan Analisis Data Korpus. Dlm. Sanat Md. Nasir, Idris Mohd. Radzi, Khairul Azam Bahari, &amp; Anida Sarudin (Eds.)</w:t>
            </w:r>
            <w:proofErr w:type="gramStart"/>
            <w:r w:rsidRPr="00644D7D">
              <w:rPr>
                <w:rFonts w:ascii="Century Gothic" w:hAnsi="Century Gothic" w:cs="Arial"/>
                <w:szCs w:val="22"/>
              </w:rPr>
              <w:t xml:space="preserve">,  </w:t>
            </w:r>
            <w:r w:rsidRPr="00644D7D">
              <w:rPr>
                <w:rFonts w:ascii="Century Gothic" w:hAnsi="Century Gothic" w:cs="Arial"/>
                <w:i/>
                <w:szCs w:val="22"/>
              </w:rPr>
              <w:t>Penyelidikan</w:t>
            </w:r>
            <w:proofErr w:type="gramEnd"/>
            <w:r w:rsidRPr="00644D7D">
              <w:rPr>
                <w:rFonts w:ascii="Century Gothic" w:hAnsi="Century Gothic" w:cs="Arial"/>
                <w:i/>
                <w:szCs w:val="22"/>
              </w:rPr>
              <w:t xml:space="preserve"> Bahasa Melayu</w:t>
            </w:r>
            <w:r w:rsidRPr="00644D7D">
              <w:rPr>
                <w:rFonts w:ascii="Century Gothic" w:hAnsi="Century Gothic" w:cs="Arial"/>
                <w:szCs w:val="22"/>
              </w:rPr>
              <w:t xml:space="preserve"> (hlm. 321-338). Tanjong Malim: Penerbit Universiti Pendidikan Sultan Idris. </w:t>
            </w:r>
          </w:p>
          <w:p w:rsidR="0014305A" w:rsidRPr="00644D7D" w:rsidRDefault="0014305A" w:rsidP="00CF781E">
            <w:pPr>
              <w:pStyle w:val="a3"/>
              <w:ind w:left="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644D7D" w:rsidRDefault="0014305A" w:rsidP="00B00A72">
            <w:pPr>
              <w:pStyle w:val="a3"/>
              <w:numPr>
                <w:ilvl w:val="0"/>
                <w:numId w:val="52"/>
              </w:numPr>
              <w:spacing w:after="0" w:line="240" w:lineRule="auto"/>
              <w:contextualSpacing w:val="0"/>
              <w:jc w:val="both"/>
              <w:rPr>
                <w:rFonts w:ascii="Century Gothic" w:hAnsi="Century Gothic"/>
                <w:szCs w:val="22"/>
                <w:lang w:val="sv-SE"/>
              </w:rPr>
            </w:pPr>
            <w:r w:rsidRPr="00644D7D">
              <w:rPr>
                <w:rFonts w:ascii="Century Gothic" w:hAnsi="Century Gothic" w:cs="Arial"/>
                <w:szCs w:val="22"/>
              </w:rPr>
              <w:t xml:space="preserve">Hishamudin Isam, &amp; </w:t>
            </w:r>
            <w:r w:rsidRPr="00644D7D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644D7D">
              <w:rPr>
                <w:rFonts w:ascii="Century Gothic" w:hAnsi="Century Gothic" w:cs="Arial"/>
                <w:szCs w:val="22"/>
              </w:rPr>
              <w:t xml:space="preserve">. (2012). Analisis korpus dalam menangani dan mengurus kedinamikan bahasa lincah: Kajian terhadap teks karya kreatif remaja Malaysia-Indonesia. Dlm. Abdul Hamid Mahmood, Siti Saniah Abu Bakar, &amp; Sanat Md. Nasir (Eds.), </w:t>
            </w:r>
            <w:r w:rsidRPr="00644D7D">
              <w:rPr>
                <w:rFonts w:ascii="Century Gothic" w:hAnsi="Century Gothic" w:cs="Arial"/>
                <w:i/>
                <w:szCs w:val="22"/>
              </w:rPr>
              <w:t>Memartabatkan bahasa Melayu: Pengajian bahasa</w:t>
            </w:r>
            <w:r w:rsidRPr="00644D7D">
              <w:rPr>
                <w:rFonts w:ascii="Century Gothic" w:hAnsi="Century Gothic" w:cs="Arial"/>
                <w:szCs w:val="22"/>
              </w:rPr>
              <w:t xml:space="preserve"> (hlm. 143-154). Tanjong Malim: Penerbit Universiti Pendidikan Sultan Idris. </w:t>
            </w:r>
          </w:p>
          <w:p w:rsidR="0014305A" w:rsidRDefault="0014305A" w:rsidP="00CF781E">
            <w:pPr>
              <w:pStyle w:val="a3"/>
              <w:ind w:left="0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</w:rPr>
              <w:t>Original Refereed Work (Other Publishers)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                    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    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024A47" w:rsidRDefault="0014305A" w:rsidP="00B00A72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3B2CDF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024A47">
              <w:rPr>
                <w:rFonts w:ascii="Century Gothic" w:hAnsi="Century Gothic" w:cs="Arial"/>
                <w:szCs w:val="22"/>
              </w:rPr>
              <w:t xml:space="preserve">, &amp; Hishamudin Isam. (2016). Budaya literasi dalam pemanfaatan perisian program daftar kata dan data korpus dalam pengajaran bahasa.  Dalam Aryanti (Ed.), Bunga Rampai: Bahasa ibu sebagai sumber budaya literasi </w:t>
            </w:r>
            <w:r w:rsidRPr="00024A47">
              <w:rPr>
                <w:rFonts w:ascii="Century Gothic" w:hAnsi="Century Gothic" w:cs="Arial"/>
                <w:szCs w:val="22"/>
              </w:rPr>
              <w:lastRenderedPageBreak/>
              <w:t>(hlm. 155-168). Bandung: Universitas Pandjajaran (UNPAD) Press.</w:t>
            </w:r>
          </w:p>
          <w:p w:rsidR="0014305A" w:rsidRPr="0068500A" w:rsidRDefault="0014305A" w:rsidP="00B00A72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68500A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Mashetoh Binti Abd. Mutalib</w:t>
            </w:r>
            <w:r w:rsidRPr="0068500A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. (2014). Serlahan identiti penutur Melayu dalam berbahasa. Dalam Bahasa ibu: Pelestarian dan pesona bahasanya. Bandung: UNPAD PRESS.</w:t>
            </w:r>
          </w:p>
          <w:p w:rsidR="0014305A" w:rsidRPr="0068500A" w:rsidRDefault="0014305A" w:rsidP="00B00A72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024A47">
              <w:rPr>
                <w:rFonts w:ascii="Century Gothic" w:hAnsi="Century Gothic" w:cs="Arial"/>
                <w:szCs w:val="22"/>
              </w:rPr>
              <w:t xml:space="preserve">Hishamudin Isam, &amp; </w:t>
            </w:r>
            <w:r w:rsidRPr="003B2CDF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024A47">
              <w:rPr>
                <w:rFonts w:ascii="Century Gothic" w:hAnsi="Century Gothic" w:cs="Arial"/>
                <w:szCs w:val="22"/>
              </w:rPr>
              <w:t xml:space="preserve">. (2012). Keragaman penggunaan leksis darah dalam simpulan bahasa: Lambang kebhinekaan budaya Melayu. Dlm. Muh Abdul Hak, Umi Kulsum, Nani Darheni, Toni Heryadi, Yusup Irawan, Mohamad Rizqi, Jujun Herlina, &amp; Desie Natalia (penyt), </w:t>
            </w:r>
            <w:r w:rsidRPr="00024A47">
              <w:rPr>
                <w:rFonts w:ascii="Century Gothic" w:hAnsi="Century Gothic" w:cs="Arial"/>
                <w:i/>
                <w:szCs w:val="22"/>
              </w:rPr>
              <w:t>Keragaman bahasa ibu sebagai penanda kebhinekaan budaya</w:t>
            </w:r>
            <w:r w:rsidRPr="00024A47">
              <w:rPr>
                <w:rFonts w:ascii="Century Gothic" w:hAnsi="Century Gothic" w:cs="Arial"/>
                <w:szCs w:val="22"/>
              </w:rPr>
              <w:t>, (hlm. 76-81). Bandung: Balai Bahasa Provinsi Jawa Barat. ISBN 978-602-18382-0-4</w:t>
            </w:r>
          </w:p>
          <w:p w:rsidR="0014305A" w:rsidRPr="009D725B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szCs w:val="22"/>
              </w:rPr>
              <w:t>Non-Tertiary Work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</w:t>
            </w:r>
            <w:r w:rsidRPr="00BC475F"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 xml:space="preserve"> 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(Please list authors, year, title, publisher and number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</w:t>
            </w:r>
            <w:r w:rsidRPr="00BC475F">
              <w:rPr>
                <w:rFonts w:ascii="Century Gothic" w:hAnsi="Century Gothic"/>
                <w:i/>
                <w:szCs w:val="22"/>
              </w:rPr>
              <w:t>pages)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Text Book (Translation)</w:t>
            </w:r>
          </w:p>
          <w:p w:rsidR="0014305A" w:rsidRDefault="0014305A" w:rsidP="00CF781E">
            <w:pPr>
              <w:ind w:left="1440" w:hanging="72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ab/>
              <w:t>(Please list authors, year, title, publisher and number of pages)</w:t>
            </w:r>
          </w:p>
          <w:p w:rsidR="0014305A" w:rsidRDefault="0014305A" w:rsidP="00CF781E">
            <w:pPr>
              <w:ind w:left="1440" w:hanging="72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5760AD" w:rsidRDefault="0014305A" w:rsidP="00B00A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5760AD">
              <w:rPr>
                <w:rFonts w:ascii="Century Gothic" w:hAnsi="Century Gothic"/>
              </w:rPr>
              <w:t>Chapter in Book (Translation)</w:t>
            </w:r>
          </w:p>
          <w:p w:rsidR="0014305A" w:rsidRDefault="0014305A" w:rsidP="00CF781E">
            <w:pPr>
              <w:ind w:left="1495" w:hanging="775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ab/>
              <w:t>(Please list authors, year, title, publisher and number of pages)</w:t>
            </w:r>
          </w:p>
          <w:p w:rsidR="0014305A" w:rsidRDefault="0014305A" w:rsidP="00CF781E">
            <w:pPr>
              <w:ind w:left="1495" w:hanging="775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5760AD" w:rsidRDefault="0014305A" w:rsidP="00B00A7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entury Gothic" w:hAnsi="Century Gothic"/>
                <w:i/>
                <w:szCs w:val="22"/>
              </w:rPr>
            </w:pPr>
            <w:r w:rsidRPr="005760AD">
              <w:rPr>
                <w:rFonts w:ascii="Century Gothic" w:hAnsi="Century Gothic"/>
              </w:rPr>
              <w:t>Text Book (Sprint Print)</w:t>
            </w:r>
            <w:r w:rsidRPr="005760AD">
              <w:rPr>
                <w:rFonts w:ascii="Century Gothic" w:hAnsi="Century Gothic"/>
                <w:i/>
              </w:rPr>
              <w:t xml:space="preserve"> </w:t>
            </w:r>
          </w:p>
          <w:p w:rsidR="0014305A" w:rsidRPr="00BC475F" w:rsidRDefault="0014305A" w:rsidP="00CF781E">
            <w:pPr>
              <w:ind w:left="1440" w:hanging="72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ab/>
              <w:t>(Please list authors, year, title, publisher and number of pages)</w:t>
            </w:r>
          </w:p>
          <w:p w:rsidR="0014305A" w:rsidRPr="00BC475F" w:rsidRDefault="0014305A" w:rsidP="00CF781E">
            <w:pPr>
              <w:ind w:left="1440" w:hanging="72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ind w:left="1440" w:hanging="72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vii. </w:t>
            </w:r>
            <w:r w:rsidRPr="00BC475F">
              <w:rPr>
                <w:rFonts w:ascii="Century Gothic" w:hAnsi="Century Gothic"/>
              </w:rPr>
              <w:t>Text Book (Editing/Adaptation)</w:t>
            </w:r>
          </w:p>
          <w:p w:rsidR="0014305A" w:rsidRPr="00BC475F" w:rsidRDefault="0014305A" w:rsidP="00CF781E">
            <w:pPr>
              <w:ind w:left="1440" w:hanging="72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ab/>
              <w:t>(Please list authors, year, title, publisher and number of pages)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</w:t>
            </w:r>
            <w:r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</w:rPr>
              <w:t>Book Review</w:t>
            </w:r>
            <w:r>
              <w:rPr>
                <w:rFonts w:ascii="Century Gothic" w:hAnsi="Century Gothic"/>
              </w:rPr>
              <w:t>,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ab/>
              <w:t>(Please list authors, year, title, publisher and number of pages)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2.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Monograph/Technical Report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3.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Teaching Module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Course</w:t>
            </w: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786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Nuraini Yusoff, </w:t>
            </w:r>
            <w:r w:rsidRPr="00DA41ED">
              <w:rPr>
                <w:rFonts w:ascii="Century Gothic" w:hAnsi="Century Gothic"/>
                <w:szCs w:val="22"/>
              </w:rPr>
              <w:t>Hishamudin Isam</w:t>
            </w:r>
            <w:r>
              <w:rPr>
                <w:rFonts w:ascii="Century Gothic" w:hAnsi="Century Gothic"/>
                <w:szCs w:val="22"/>
              </w:rPr>
              <w:t xml:space="preserve">, Faizah Ahmad, Phat a/l Awang Deng, Rohaya Md. Ali, Nor Hafidah Ibrahim, </w:t>
            </w:r>
            <w:r w:rsidRPr="000E051F">
              <w:rPr>
                <w:rFonts w:ascii="Century Gothic" w:hAnsi="Century Gothic"/>
                <w:b/>
                <w:szCs w:val="22"/>
              </w:rPr>
              <w:t>Mashetoh Abd. Mutalib,</w:t>
            </w:r>
            <w:r>
              <w:rPr>
                <w:rFonts w:ascii="Century Gothic" w:hAnsi="Century Gothic"/>
                <w:szCs w:val="22"/>
              </w:rPr>
              <w:t xml:space="preserve"> &amp; Yusniza Yaakub. (2004)</w:t>
            </w:r>
            <w:proofErr w:type="gramStart"/>
            <w:r>
              <w:rPr>
                <w:rFonts w:ascii="Century Gothic" w:hAnsi="Century Gothic"/>
                <w:szCs w:val="22"/>
              </w:rPr>
              <w:t>.  Bahasa</w:t>
            </w:r>
            <w:proofErr w:type="gramEnd"/>
            <w:r>
              <w:rPr>
                <w:rFonts w:ascii="Century Gothic" w:hAnsi="Century Gothic"/>
                <w:szCs w:val="22"/>
              </w:rPr>
              <w:t xml:space="preserve"> Melayu untuk Pengurusan (Cetakan Awal). Sintok: Penerbit Universiti Utara Malaysia. </w:t>
            </w:r>
          </w:p>
          <w:p w:rsidR="0014305A" w:rsidRDefault="0014305A" w:rsidP="00CF781E">
            <w:pPr>
              <w:ind w:left="60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ind w:left="60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Short Course</w:t>
            </w:r>
          </w:p>
          <w:p w:rsidR="0014305A" w:rsidRPr="00BC475F" w:rsidRDefault="0014305A" w:rsidP="00CF781E">
            <w:pPr>
              <w:ind w:left="600"/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4.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Article in Journal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authors, year, title, publisher and number of pages)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7"/>
              </w:numPr>
              <w:spacing w:after="0" w:line="240" w:lineRule="auto"/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Refer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 Journal/E-Journal</w:t>
            </w:r>
          </w:p>
          <w:p w:rsidR="0014305A" w:rsidRDefault="0014305A" w:rsidP="00CF781E">
            <w:pPr>
              <w:ind w:left="410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 (SCOPUS/ISI/Equivalent)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2109FF" w:rsidRDefault="0014305A" w:rsidP="00B00A7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927"/>
              <w:contextualSpacing w:val="0"/>
              <w:rPr>
                <w:rFonts w:ascii="Century Gothic" w:hAnsi="Century Gothic" w:cs="Calibri"/>
                <w:szCs w:val="22"/>
              </w:rPr>
            </w:pPr>
            <w:r w:rsidRPr="002109FF">
              <w:rPr>
                <w:rFonts w:ascii="Century Gothic" w:hAnsi="Century Gothic" w:cs="Arial"/>
                <w:szCs w:val="22"/>
              </w:rPr>
              <w:t xml:space="preserve">Ahmad Fuad Mat Hassan, Khairul Faiz Alimi, Hishamudin Isam, </w:t>
            </w:r>
            <w:r w:rsidRPr="002109FF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2109FF">
              <w:rPr>
                <w:rFonts w:ascii="Century Gothic" w:hAnsi="Century Gothic" w:cs="Arial"/>
                <w:szCs w:val="22"/>
              </w:rPr>
              <w:t xml:space="preserve">. (2020). Amalan kesantunan berbahasa dalam komunikasi formal dan tidak formal dalam kalangan pelajar </w:t>
            </w:r>
            <w:proofErr w:type="gramStart"/>
            <w:r w:rsidRPr="002109FF">
              <w:rPr>
                <w:rFonts w:ascii="Century Gothic" w:hAnsi="Century Gothic" w:cs="Arial"/>
                <w:szCs w:val="22"/>
              </w:rPr>
              <w:t xml:space="preserve">universiti  </w:t>
            </w:r>
            <w:r w:rsidRPr="002109FF">
              <w:rPr>
                <w:rFonts w:ascii="Century Gothic" w:hAnsi="Century Gothic" w:cs="Arial"/>
                <w:i/>
                <w:szCs w:val="22"/>
              </w:rPr>
              <w:t>Jurnal</w:t>
            </w:r>
            <w:proofErr w:type="gramEnd"/>
            <w:r w:rsidRPr="002109FF">
              <w:rPr>
                <w:rFonts w:ascii="Century Gothic" w:hAnsi="Century Gothic" w:cs="Arial"/>
                <w:i/>
                <w:szCs w:val="22"/>
              </w:rPr>
              <w:t xml:space="preserve"> Komunikasi: Malaysian Journal of Communication, 36</w:t>
            </w:r>
            <w:r w:rsidRPr="002109FF">
              <w:rPr>
                <w:rFonts w:ascii="Century Gothic" w:hAnsi="Century Gothic" w:cs="Arial"/>
                <w:szCs w:val="22"/>
              </w:rPr>
              <w:t xml:space="preserve"> (4), 410 – 427.</w:t>
            </w:r>
          </w:p>
          <w:p w:rsidR="0014305A" w:rsidRPr="00761DB4" w:rsidRDefault="0014305A" w:rsidP="00CF781E">
            <w:pPr>
              <w:pStyle w:val="a3"/>
              <w:ind w:left="927"/>
              <w:rPr>
                <w:rFonts w:ascii="Century Gothic" w:hAnsi="Century Gothic" w:cs="Calibri"/>
                <w:color w:val="FF0000"/>
                <w:szCs w:val="22"/>
              </w:rPr>
            </w:pPr>
          </w:p>
          <w:p w:rsidR="0014305A" w:rsidRDefault="0014305A" w:rsidP="00B00A72">
            <w:pPr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 xml:space="preserve">International  </w:t>
            </w:r>
          </w:p>
          <w:p w:rsidR="0014305A" w:rsidRPr="00502EFE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3907A4" w:rsidRDefault="0014305A" w:rsidP="00CF781E">
            <w:pPr>
              <w:ind w:left="41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E11DC9" w:rsidRDefault="0014305A" w:rsidP="00B00A72">
            <w:pPr>
              <w:numPr>
                <w:ilvl w:val="3"/>
                <w:numId w:val="15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 w:cs="Calibri"/>
                <w:szCs w:val="22"/>
              </w:rPr>
            </w:pPr>
            <w:r w:rsidRPr="00E11DC9">
              <w:rPr>
                <w:rFonts w:ascii="Century Gothic" w:hAnsi="Century Gothic" w:cs="Calibri"/>
                <w:b/>
                <w:szCs w:val="22"/>
              </w:rPr>
              <w:lastRenderedPageBreak/>
              <w:t>Mashetoh Abd. Mutalib</w:t>
            </w:r>
            <w:r w:rsidRPr="00E11DC9">
              <w:rPr>
                <w:rFonts w:ascii="Century Gothic" w:hAnsi="Century Gothic" w:cs="Calibri"/>
                <w:szCs w:val="22"/>
              </w:rPr>
              <w:t xml:space="preserve">. (2013). </w:t>
            </w:r>
            <w:r w:rsidRPr="00E11DC9">
              <w:rPr>
                <w:rFonts w:ascii="Century Gothic" w:hAnsi="Century Gothic" w:cs="Segoe UI"/>
                <w:szCs w:val="22"/>
                <w:shd w:val="clear" w:color="auto" w:fill="FFFFFF"/>
              </w:rPr>
              <w:t xml:space="preserve">Kevariasiaan Bahasa Lisan Sebagai Transformasi dalam tatabahasa Bahasa Melayu. </w:t>
            </w:r>
            <w:r w:rsidRPr="00E11DC9">
              <w:rPr>
                <w:rFonts w:ascii="Century Gothic" w:hAnsi="Century Gothic" w:cs="Segoe UI"/>
                <w:b/>
                <w:i/>
                <w:szCs w:val="22"/>
                <w:shd w:val="clear" w:color="auto" w:fill="FFFFFF"/>
              </w:rPr>
              <w:t>Jurnal Rampak Serantau</w:t>
            </w:r>
            <w:r w:rsidRPr="00E11DC9">
              <w:rPr>
                <w:rFonts w:ascii="Century Gothic" w:hAnsi="Century Gothic" w:cs="Segoe UI"/>
                <w:szCs w:val="22"/>
                <w:shd w:val="clear" w:color="auto" w:fill="FFFFFF"/>
              </w:rPr>
              <w:t>, 20, 141-160</w:t>
            </w:r>
          </w:p>
          <w:p w:rsidR="0014305A" w:rsidRPr="00616CF1" w:rsidRDefault="0014305A" w:rsidP="00CF781E">
            <w:pPr>
              <w:ind w:left="640"/>
              <w:jc w:val="both"/>
              <w:rPr>
                <w:rFonts w:ascii="Century Gothic" w:hAnsi="Century Gothic" w:cs="Calibri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5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 w:cs="Calibri"/>
                <w:szCs w:val="22"/>
              </w:rPr>
            </w:pPr>
            <w:r w:rsidRPr="00DA41ED">
              <w:rPr>
                <w:rFonts w:ascii="Century Gothic" w:hAnsi="Century Gothic" w:cs="Calibri"/>
                <w:szCs w:val="22"/>
              </w:rPr>
              <w:t>Hishamudin Isam,</w:t>
            </w:r>
            <w:r w:rsidRPr="00502EFE">
              <w:rPr>
                <w:rFonts w:ascii="Century Gothic" w:hAnsi="Century Gothic" w:cs="Calibri"/>
                <w:szCs w:val="22"/>
              </w:rPr>
              <w:t xml:space="preserve"> &amp; </w:t>
            </w:r>
            <w:r w:rsidRPr="00DA41ED">
              <w:rPr>
                <w:rFonts w:ascii="Century Gothic" w:hAnsi="Century Gothic" w:cs="Calibri"/>
                <w:b/>
                <w:szCs w:val="22"/>
              </w:rPr>
              <w:t>Mashetoh Abd. Mutalib.</w:t>
            </w:r>
            <w:r w:rsidRPr="00502EFE">
              <w:rPr>
                <w:rFonts w:ascii="Century Gothic" w:hAnsi="Century Gothic" w:cs="Calibri"/>
                <w:szCs w:val="22"/>
              </w:rPr>
              <w:t xml:space="preserve"> (2017). Simbol minyak dalam peribahasa Melayu: Analisis makna dari perspektif linguistik kognitif.  </w:t>
            </w:r>
            <w:r w:rsidRPr="00502EFE">
              <w:rPr>
                <w:rFonts w:ascii="Century Gothic" w:hAnsi="Century Gothic" w:cs="Calibri"/>
                <w:i/>
                <w:szCs w:val="22"/>
              </w:rPr>
              <w:t>Jurnal Antarabangsa Dunia Melayu, 10</w:t>
            </w:r>
            <w:r w:rsidRPr="00502EFE">
              <w:rPr>
                <w:rFonts w:ascii="Century Gothic" w:hAnsi="Century Gothic" w:cs="Calibri"/>
                <w:szCs w:val="22"/>
              </w:rPr>
              <w:t xml:space="preserve"> (2), 44- 63.</w:t>
            </w:r>
          </w:p>
          <w:p w:rsidR="0014305A" w:rsidRDefault="0014305A" w:rsidP="00CF781E">
            <w:pPr>
              <w:ind w:left="640"/>
              <w:jc w:val="both"/>
              <w:rPr>
                <w:rFonts w:ascii="Century Gothic" w:hAnsi="Century Gothic" w:cs="Calibri"/>
                <w:szCs w:val="22"/>
              </w:rPr>
            </w:pPr>
          </w:p>
          <w:p w:rsidR="0014305A" w:rsidRPr="00A722F3" w:rsidRDefault="0014305A" w:rsidP="00B00A72">
            <w:pPr>
              <w:numPr>
                <w:ilvl w:val="3"/>
                <w:numId w:val="15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 w:cs="Calibri"/>
                <w:szCs w:val="22"/>
              </w:rPr>
            </w:pPr>
            <w:r w:rsidRPr="00A42732">
              <w:rPr>
                <w:rFonts w:ascii="Century Gothic" w:hAnsi="Century Gothic"/>
                <w:szCs w:val="22"/>
              </w:rPr>
              <w:t xml:space="preserve">Balakrisnan A/L Arumugam, </w:t>
            </w:r>
            <w:r w:rsidRPr="00A42732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A42732">
              <w:rPr>
                <w:rFonts w:ascii="Century Gothic" w:hAnsi="Century Gothic"/>
                <w:szCs w:val="22"/>
              </w:rPr>
              <w:t xml:space="preserve"> &amp; Melor Fauzita Md Yusoff. (2020). Unsur eufemisme dalam karya Ranggau. International </w:t>
            </w:r>
            <w:r w:rsidRPr="00A42732">
              <w:rPr>
                <w:rFonts w:ascii="Century Gothic" w:hAnsi="Century Gothic"/>
                <w:i/>
                <w:szCs w:val="22"/>
              </w:rPr>
              <w:t>Jurnal of Language and Applied Linguistics</w:t>
            </w:r>
            <w:r w:rsidRPr="00A42732">
              <w:rPr>
                <w:rFonts w:ascii="Century Gothic" w:hAnsi="Century Gothic"/>
                <w:szCs w:val="22"/>
              </w:rPr>
              <w:t>, 10(</w:t>
            </w:r>
            <w:r w:rsidRPr="00A42732">
              <w:rPr>
                <w:rFonts w:ascii="Century Gothic" w:hAnsi="Century Gothic"/>
                <w:i/>
                <w:szCs w:val="22"/>
              </w:rPr>
              <w:t>1</w:t>
            </w:r>
            <w:r w:rsidRPr="00A42732">
              <w:rPr>
                <w:rFonts w:ascii="Century Gothic" w:hAnsi="Century Gothic"/>
                <w:szCs w:val="22"/>
              </w:rPr>
              <w:t>), hlm. 18-16.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Calibri"/>
                <w:szCs w:val="22"/>
              </w:rPr>
            </w:pPr>
          </w:p>
          <w:p w:rsidR="0014305A" w:rsidRPr="00A722F3" w:rsidRDefault="0014305A" w:rsidP="00B00A72">
            <w:pPr>
              <w:numPr>
                <w:ilvl w:val="3"/>
                <w:numId w:val="15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 w:cs="Calibri"/>
                <w:szCs w:val="22"/>
              </w:rPr>
            </w:pPr>
            <w:r w:rsidRPr="00A722F3">
              <w:rPr>
                <w:rFonts w:ascii="Century Gothic" w:hAnsi="Century Gothic"/>
                <w:szCs w:val="22"/>
              </w:rPr>
              <w:t xml:space="preserve">Hishamudin Isam &amp; </w:t>
            </w:r>
            <w:r w:rsidRPr="00A722F3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A722F3">
              <w:rPr>
                <w:rFonts w:ascii="Century Gothic" w:hAnsi="Century Gothic"/>
                <w:szCs w:val="22"/>
              </w:rPr>
              <w:t xml:space="preserve">. (2019). Pemanfaatan analisis korpus sebagai teknik alternatif pengajaran dan pembelajaran tatabahasa. International </w:t>
            </w:r>
            <w:r w:rsidRPr="00A722F3">
              <w:rPr>
                <w:rFonts w:ascii="Century Gothic" w:hAnsi="Century Gothic"/>
                <w:i/>
                <w:szCs w:val="22"/>
              </w:rPr>
              <w:t>Jurnal of Language and Applied Linguistics</w:t>
            </w:r>
            <w:r w:rsidRPr="00A722F3">
              <w:rPr>
                <w:rFonts w:ascii="Century Gothic" w:hAnsi="Century Gothic"/>
                <w:szCs w:val="22"/>
              </w:rPr>
              <w:t>, 9(</w:t>
            </w:r>
            <w:r w:rsidRPr="00A722F3">
              <w:rPr>
                <w:rFonts w:ascii="Century Gothic" w:hAnsi="Century Gothic"/>
                <w:i/>
                <w:szCs w:val="22"/>
              </w:rPr>
              <w:t>1</w:t>
            </w:r>
            <w:r w:rsidRPr="00A722F3">
              <w:rPr>
                <w:rFonts w:ascii="Century Gothic" w:hAnsi="Century Gothic"/>
                <w:szCs w:val="22"/>
              </w:rPr>
              <w:t>), hlm. 13-31.</w:t>
            </w:r>
          </w:p>
          <w:p w:rsidR="0014305A" w:rsidRPr="00A42732" w:rsidRDefault="0014305A" w:rsidP="00CF781E">
            <w:pPr>
              <w:jc w:val="both"/>
              <w:rPr>
                <w:rFonts w:ascii="Century Gothic" w:hAnsi="Century Gothic" w:cs="Calibri"/>
                <w:szCs w:val="22"/>
              </w:rPr>
            </w:pPr>
          </w:p>
          <w:p w:rsidR="0014305A" w:rsidRPr="00502EFE" w:rsidRDefault="0014305A" w:rsidP="00CF781E">
            <w:pPr>
              <w:ind w:left="361" w:hanging="284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145362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CF5D43">
              <w:rPr>
                <w:rFonts w:ascii="Century Gothic" w:hAnsi="Century Gothic"/>
                <w:szCs w:val="22"/>
              </w:rPr>
              <w:t xml:space="preserve">, Hishamudin Isam &amp; Yusniza Yaakub. (2017). Gagasan Fishman dalam pemerihalan unsur antropomorphisme filem tempatan. </w:t>
            </w:r>
            <w:r w:rsidRPr="00960246">
              <w:rPr>
                <w:rFonts w:ascii="Century Gothic" w:hAnsi="Century Gothic"/>
                <w:i/>
                <w:szCs w:val="22"/>
              </w:rPr>
              <w:t>Journal of Human Development and Communication</w:t>
            </w:r>
            <w:r>
              <w:rPr>
                <w:rFonts w:ascii="Century Gothic" w:hAnsi="Century Gothic"/>
                <w:szCs w:val="22"/>
              </w:rPr>
              <w:t xml:space="preserve">, </w:t>
            </w:r>
            <w:r w:rsidRPr="00CF5D43">
              <w:rPr>
                <w:rFonts w:ascii="Century Gothic" w:hAnsi="Century Gothic"/>
                <w:szCs w:val="22"/>
              </w:rPr>
              <w:t>6, 205-224.</w:t>
            </w:r>
          </w:p>
          <w:p w:rsidR="0014305A" w:rsidRPr="00181E1F" w:rsidRDefault="0014305A" w:rsidP="00CF781E">
            <w:pPr>
              <w:ind w:left="644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68500A">
              <w:rPr>
                <w:rFonts w:ascii="Century Gothic" w:hAnsi="Century Gothic" w:cs="Arial"/>
                <w:b/>
                <w:szCs w:val="22"/>
              </w:rPr>
              <w:t>Mashetoh Abd. Mutalib.</w:t>
            </w:r>
            <w:r>
              <w:rPr>
                <w:rFonts w:ascii="Century Gothic" w:hAnsi="Century Gothic" w:cs="Arial"/>
                <w:szCs w:val="22"/>
              </w:rPr>
              <w:t xml:space="preserve"> (2014, Dis). </w:t>
            </w:r>
            <w:r w:rsidRPr="00E62B2A">
              <w:rPr>
                <w:rFonts w:ascii="Century Gothic" w:hAnsi="Century Gothic"/>
              </w:rPr>
              <w:t>Budaya berbahasa lisan dalam kata penegas daripada perspektif sosial</w:t>
            </w:r>
            <w:r>
              <w:rPr>
                <w:rFonts w:ascii="Century Gothic" w:hAnsi="Century Gothic"/>
              </w:rPr>
              <w:t>. Jurnal Linguistik, 18(2), 47-55.</w:t>
            </w:r>
          </w:p>
          <w:p w:rsidR="0014305A" w:rsidRPr="00686B3B" w:rsidRDefault="0014305A" w:rsidP="00CF781E">
            <w:pPr>
              <w:ind w:left="644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BB4465">
              <w:rPr>
                <w:rFonts w:ascii="Century Gothic" w:hAnsi="Century Gothic" w:cs="Arial"/>
                <w:b/>
                <w:szCs w:val="22"/>
              </w:rPr>
              <w:t>Mashetoh Abd. Mutalib,</w:t>
            </w:r>
            <w:r w:rsidRPr="00BB4465">
              <w:rPr>
                <w:rFonts w:ascii="Century Gothic" w:hAnsi="Century Gothic" w:cs="Arial"/>
                <w:szCs w:val="22"/>
              </w:rPr>
              <w:t xml:space="preserve"> Hishamudin Isam, Rohidah Harun, &amp; Mohd Izani Mohd Zain. (2013). </w:t>
            </w:r>
            <w:r w:rsidRPr="00BB4465">
              <w:rPr>
                <w:rFonts w:ascii="Century Gothic" w:hAnsi="Century Gothic"/>
                <w:szCs w:val="22"/>
              </w:rPr>
              <w:t xml:space="preserve">Menukangi Aspek Leksikal dan Identiti Dalam Wacana Khaled Nordin Berdasarkan Perspektif Analisis Wacana Kritis Wacana Tiga Dimensi, </w:t>
            </w:r>
            <w:r w:rsidRPr="00BB4465">
              <w:rPr>
                <w:rFonts w:ascii="Century Gothic" w:hAnsi="Century Gothic"/>
                <w:i/>
                <w:szCs w:val="22"/>
              </w:rPr>
              <w:t>Pendeta: Journal of Malay Language, Education and Literature, 4,</w:t>
            </w:r>
            <w:r>
              <w:rPr>
                <w:rFonts w:ascii="Century Gothic" w:hAnsi="Century Gothic"/>
                <w:szCs w:val="22"/>
              </w:rPr>
              <w:t xml:space="preserve"> 1-24.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C029D9">
              <w:rPr>
                <w:rFonts w:ascii="Century Gothic" w:hAnsi="Century Gothic"/>
                <w:b/>
                <w:szCs w:val="22"/>
              </w:rPr>
              <w:t>Mashetoh Abd. Mutalib</w:t>
            </w:r>
            <w:r>
              <w:rPr>
                <w:rFonts w:ascii="Century Gothic" w:hAnsi="Century Gothic"/>
                <w:szCs w:val="22"/>
              </w:rPr>
              <w:t xml:space="preserve">. (2018). Dialek sebagai identity penutur dalam Bahasa Melayu lisan. </w:t>
            </w:r>
            <w:r w:rsidRPr="00C029D9">
              <w:rPr>
                <w:rFonts w:ascii="Century Gothic" w:hAnsi="Century Gothic"/>
                <w:i/>
                <w:szCs w:val="22"/>
              </w:rPr>
              <w:t>International  Journal of Education, Psychology and Caunseling</w:t>
            </w:r>
            <w:r>
              <w:rPr>
                <w:rFonts w:ascii="Century Gothic" w:hAnsi="Century Gothic"/>
                <w:szCs w:val="22"/>
              </w:rPr>
              <w:t>, 3(16), 117-126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D028C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D028CF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Mashetoh Abd Mutalib</w:t>
            </w:r>
            <w:r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>. (2013</w:t>
            </w:r>
            <w:r w:rsidRPr="00D028CF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). </w:t>
            </w:r>
            <w:r w:rsidRPr="00D028CF">
              <w:rPr>
                <w:rFonts w:ascii="Century Gothic" w:hAnsi="Century Gothic"/>
                <w:szCs w:val="22"/>
                <w:lang w:val="ms-MY"/>
              </w:rPr>
              <w:t xml:space="preserve">Kata penegas dalam budaya berbahasa lisan daripada perspektif jantina, </w:t>
            </w:r>
            <w:r w:rsidRPr="00D028CF">
              <w:rPr>
                <w:rFonts w:ascii="Century Gothic" w:hAnsi="Century Gothic"/>
                <w:i/>
                <w:iCs/>
                <w:szCs w:val="22"/>
              </w:rPr>
              <w:t>Jurnal Bahasa (Brunei),</w:t>
            </w:r>
            <w:r>
              <w:rPr>
                <w:rFonts w:ascii="Century Gothic" w:hAnsi="Century Gothic"/>
                <w:szCs w:val="22"/>
              </w:rPr>
              <w:t xml:space="preserve"> 30</w:t>
            </w:r>
            <w:r w:rsidRPr="00D028CF">
              <w:rPr>
                <w:rFonts w:ascii="Century Gothic" w:hAnsi="Century Gothic"/>
                <w:szCs w:val="22"/>
              </w:rPr>
              <w:t xml:space="preserve">, </w:t>
            </w:r>
            <w:r>
              <w:rPr>
                <w:rFonts w:ascii="Century Gothic" w:hAnsi="Century Gothic"/>
                <w:szCs w:val="22"/>
              </w:rPr>
              <w:t>74-81</w:t>
            </w:r>
            <w:r w:rsidRPr="00D028CF">
              <w:rPr>
                <w:rFonts w:ascii="Century Gothic" w:hAnsi="Century Gothic"/>
                <w:szCs w:val="22"/>
              </w:rPr>
              <w:t xml:space="preserve">. 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E62B2A">
              <w:rPr>
                <w:rStyle w:val="apple-style-span"/>
                <w:rFonts w:ascii="Century Gothic" w:hAnsi="Century Gothic"/>
                <w:b/>
                <w:szCs w:val="22"/>
                <w:shd w:val="clear" w:color="auto" w:fill="FFFFFF"/>
              </w:rPr>
              <w:t>Mashetoh Abd Mutalib</w:t>
            </w:r>
            <w:r w:rsidRPr="00960246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, &amp; </w:t>
            </w:r>
            <w:r w:rsidRPr="00E62B2A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>Hishamudin Isam</w:t>
            </w:r>
            <w:r w:rsidRPr="00960246">
              <w:rPr>
                <w:rStyle w:val="apple-style-span"/>
                <w:rFonts w:ascii="Century Gothic" w:hAnsi="Century Gothic"/>
                <w:szCs w:val="22"/>
                <w:shd w:val="clear" w:color="auto" w:fill="FFFFFF"/>
              </w:rPr>
              <w:t xml:space="preserve">. (2011). </w:t>
            </w:r>
            <w:r w:rsidRPr="00960246">
              <w:rPr>
                <w:rFonts w:ascii="Century Gothic" w:hAnsi="Century Gothic"/>
                <w:szCs w:val="22"/>
                <w:lang w:val="ms-MY"/>
              </w:rPr>
              <w:t xml:space="preserve">Peribahasa sebagai Nilai Tambah dalam Pendidikan Awal Kanak-kanak, </w:t>
            </w:r>
            <w:r w:rsidRPr="00960246">
              <w:rPr>
                <w:rFonts w:ascii="Century Gothic" w:hAnsi="Century Gothic"/>
                <w:i/>
                <w:iCs/>
                <w:szCs w:val="22"/>
              </w:rPr>
              <w:t>Jurnal Bahasa (Brunei),</w:t>
            </w:r>
            <w:r w:rsidRPr="00960246">
              <w:rPr>
                <w:rFonts w:ascii="Century Gothic" w:hAnsi="Century Gothic"/>
                <w:szCs w:val="22"/>
              </w:rPr>
              <w:t xml:space="preserve"> 24, 116-128. 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2109F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2109FF">
              <w:rPr>
                <w:rFonts w:ascii="Century Gothic" w:hAnsi="Century Gothic"/>
                <w:szCs w:val="22"/>
              </w:rPr>
              <w:t xml:space="preserve">Yusniza Yaakub, </w:t>
            </w:r>
            <w:r w:rsidRPr="002109FF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2109FF">
              <w:rPr>
                <w:rFonts w:ascii="Century Gothic" w:hAnsi="Century Gothic"/>
                <w:szCs w:val="22"/>
              </w:rPr>
              <w:t xml:space="preserve"> &amp; Rohizah Halim. (2021). Kata Hubung sebagai Peranti Kohesi dalam teks Ucapan Tunku Abdul Rahman. </w:t>
            </w:r>
            <w:r w:rsidRPr="002109FF">
              <w:rPr>
                <w:rFonts w:ascii="Century Gothic" w:hAnsi="Century Gothic"/>
                <w:i/>
                <w:szCs w:val="22"/>
              </w:rPr>
              <w:t>PENDETA Journal of Malay Language, Education and Literature, 12</w:t>
            </w:r>
            <w:r w:rsidRPr="002109FF">
              <w:rPr>
                <w:rFonts w:ascii="Century Gothic" w:hAnsi="Century Gothic"/>
                <w:szCs w:val="22"/>
              </w:rPr>
              <w:t>(1), 120-134.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C029D9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4" w:hanging="567"/>
              <w:jc w:val="both"/>
              <w:rPr>
                <w:rFonts w:ascii="Century Gothic" w:hAnsi="Century Gothic"/>
                <w:szCs w:val="22"/>
              </w:rPr>
            </w:pPr>
            <w:r w:rsidRPr="00C029D9">
              <w:rPr>
                <w:rFonts w:ascii="Century Gothic" w:hAnsi="Century Gothic"/>
                <w:szCs w:val="22"/>
              </w:rPr>
              <w:t xml:space="preserve">Balakrishnan a/l Arumugam, </w:t>
            </w:r>
            <w:r w:rsidRPr="00C029D9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C029D9">
              <w:rPr>
                <w:rFonts w:ascii="Century Gothic" w:hAnsi="Century Gothic"/>
                <w:szCs w:val="22"/>
              </w:rPr>
              <w:t xml:space="preserve"> &amp; Melor Fauzita Md. Yusoff</w:t>
            </w:r>
            <w:r>
              <w:rPr>
                <w:rFonts w:ascii="Century Gothic" w:hAnsi="Century Gothic"/>
                <w:szCs w:val="22"/>
              </w:rPr>
              <w:t xml:space="preserve">. (2018). Eufemism dalam kerangka linguistik: Satu tinjauan awal. </w:t>
            </w:r>
            <w:proofErr w:type="gramStart"/>
            <w:r w:rsidRPr="00C029D9">
              <w:rPr>
                <w:rFonts w:ascii="Century Gothic" w:hAnsi="Century Gothic"/>
                <w:i/>
                <w:szCs w:val="22"/>
              </w:rPr>
              <w:t>International  Journal</w:t>
            </w:r>
            <w:proofErr w:type="gramEnd"/>
            <w:r w:rsidRPr="00C029D9">
              <w:rPr>
                <w:rFonts w:ascii="Century Gothic" w:hAnsi="Century Gothic"/>
                <w:i/>
                <w:szCs w:val="22"/>
              </w:rPr>
              <w:t xml:space="preserve"> of Education, Psychology and Caunseling</w:t>
            </w:r>
            <w:r>
              <w:rPr>
                <w:rFonts w:ascii="Century Gothic" w:hAnsi="Century Gothic"/>
                <w:szCs w:val="22"/>
              </w:rPr>
              <w:t>, 3(16), 50-58.</w:t>
            </w:r>
          </w:p>
          <w:p w:rsidR="0014305A" w:rsidRDefault="0014305A" w:rsidP="00CF781E">
            <w:pPr>
              <w:ind w:left="64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3907A4">
              <w:rPr>
                <w:rFonts w:ascii="Century Gothic" w:hAnsi="Century Gothic"/>
                <w:szCs w:val="22"/>
              </w:rPr>
              <w:t xml:space="preserve">Hishamudin Isam, </w:t>
            </w:r>
            <w:r w:rsidRPr="003907A4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3907A4">
              <w:rPr>
                <w:rFonts w:ascii="Century Gothic" w:hAnsi="Century Gothic"/>
                <w:szCs w:val="22"/>
              </w:rPr>
              <w:t xml:space="preserve"> &amp; </w:t>
            </w:r>
            <w:r>
              <w:rPr>
                <w:rFonts w:ascii="Century Gothic" w:hAnsi="Century Gothic"/>
                <w:szCs w:val="22"/>
              </w:rPr>
              <w:t>Norsimah Mat Awal. (2019</w:t>
            </w:r>
            <w:r w:rsidRPr="003907A4">
              <w:rPr>
                <w:rFonts w:ascii="Century Gothic" w:hAnsi="Century Gothic"/>
                <w:szCs w:val="22"/>
              </w:rPr>
              <w:t xml:space="preserve">). </w:t>
            </w:r>
            <w:r>
              <w:rPr>
                <w:rFonts w:ascii="Century Gothic" w:hAnsi="Century Gothic"/>
                <w:szCs w:val="22"/>
              </w:rPr>
              <w:t>Penelitian semula rumus tatabahasa daripada Perspektif potensi pelajar.</w:t>
            </w:r>
            <w:r w:rsidRPr="003907A4">
              <w:rPr>
                <w:rFonts w:ascii="Century Gothic" w:hAnsi="Century Gothic"/>
                <w:szCs w:val="22"/>
              </w:rPr>
              <w:t xml:space="preserve"> </w:t>
            </w:r>
            <w:r w:rsidRPr="00E6128C">
              <w:rPr>
                <w:rFonts w:ascii="Century Gothic" w:hAnsi="Century Gothic"/>
                <w:i/>
                <w:szCs w:val="22"/>
              </w:rPr>
              <w:t>Jurnal Personalia Pelajar</w:t>
            </w:r>
            <w:r w:rsidRPr="003907A4">
              <w:rPr>
                <w:rFonts w:ascii="Century Gothic" w:hAnsi="Century Gothic"/>
                <w:szCs w:val="22"/>
              </w:rPr>
              <w:t>, 22(1), 1-17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CF5D43">
              <w:rPr>
                <w:rFonts w:ascii="Century Gothic" w:hAnsi="Century Gothic"/>
                <w:szCs w:val="22"/>
              </w:rPr>
              <w:t xml:space="preserve">Hishamudin Isam, </w:t>
            </w:r>
            <w:r w:rsidRPr="00CF5D43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CF5D43">
              <w:rPr>
                <w:rFonts w:ascii="Century Gothic" w:hAnsi="Century Gothic"/>
                <w:szCs w:val="22"/>
              </w:rPr>
              <w:t xml:space="preserve"> &amp; Rohaya Md. Ali. (2018, Jun). Memugar maklumat teks kata halal dari perspekti</w:t>
            </w:r>
            <w:r>
              <w:rPr>
                <w:rFonts w:ascii="Century Gothic" w:hAnsi="Century Gothic"/>
                <w:szCs w:val="22"/>
              </w:rPr>
              <w:t xml:space="preserve">f Naturally Occuring Data (NOD). </w:t>
            </w:r>
            <w:r w:rsidRPr="00E6128C">
              <w:rPr>
                <w:rFonts w:ascii="Century Gothic" w:hAnsi="Century Gothic"/>
                <w:i/>
                <w:szCs w:val="22"/>
              </w:rPr>
              <w:t>Jurnal Bahasa</w:t>
            </w:r>
            <w:r>
              <w:rPr>
                <w:rFonts w:ascii="Century Gothic" w:hAnsi="Century Gothic"/>
                <w:szCs w:val="22"/>
              </w:rPr>
              <w:t>, 18(1), 19-45.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52E13">
              <w:rPr>
                <w:rFonts w:ascii="Century Gothic" w:hAnsi="Century Gothic" w:cs="Arial"/>
                <w:szCs w:val="22"/>
              </w:rPr>
              <w:t>Hishamudin Isam</w:t>
            </w:r>
            <w:r w:rsidRPr="005179A4">
              <w:rPr>
                <w:rFonts w:ascii="Century Gothic" w:hAnsi="Century Gothic" w:cs="Arial"/>
                <w:szCs w:val="22"/>
              </w:rPr>
              <w:t xml:space="preserve">, &amp; </w:t>
            </w:r>
            <w:r w:rsidRPr="00152E13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5179A4">
              <w:rPr>
                <w:rFonts w:ascii="Century Gothic" w:hAnsi="Century Gothic" w:cs="Arial"/>
                <w:szCs w:val="22"/>
              </w:rPr>
              <w:t>. (2015). Memahami Pemikiran Melayu Melalui Pembingkaian Makna Leksis Darah dalam Peribaha</w:t>
            </w:r>
            <w:r>
              <w:rPr>
                <w:rFonts w:ascii="Century Gothic" w:hAnsi="Century Gothic" w:cs="Arial"/>
                <w:szCs w:val="22"/>
              </w:rPr>
              <w:t xml:space="preserve">sa, </w:t>
            </w:r>
            <w:r w:rsidRPr="00E6128C">
              <w:rPr>
                <w:rFonts w:ascii="Century Gothic" w:hAnsi="Century Gothic" w:cs="Arial"/>
                <w:i/>
                <w:szCs w:val="22"/>
              </w:rPr>
              <w:t>Jurnal Melayu</w:t>
            </w:r>
            <w:r>
              <w:rPr>
                <w:rFonts w:ascii="Century Gothic" w:hAnsi="Century Gothic" w:cs="Arial"/>
                <w:szCs w:val="22"/>
              </w:rPr>
              <w:t xml:space="preserve">, </w:t>
            </w:r>
            <w:r w:rsidRPr="00B244E0">
              <w:rPr>
                <w:rFonts w:ascii="Century Gothic" w:hAnsi="Century Gothic" w:cs="Arial"/>
                <w:i/>
                <w:szCs w:val="22"/>
              </w:rPr>
              <w:t>14</w:t>
            </w:r>
            <w:r>
              <w:rPr>
                <w:rFonts w:ascii="Century Gothic" w:hAnsi="Century Gothic" w:cs="Arial"/>
                <w:szCs w:val="22"/>
              </w:rPr>
              <w:t>(2), 190-</w:t>
            </w:r>
            <w:r w:rsidRPr="005179A4">
              <w:rPr>
                <w:rFonts w:ascii="Century Gothic" w:hAnsi="Century Gothic" w:cs="Arial"/>
                <w:szCs w:val="22"/>
              </w:rPr>
              <w:t>201</w:t>
            </w:r>
            <w:r>
              <w:rPr>
                <w:rFonts w:ascii="Century Gothic" w:hAnsi="Century Gothic" w:cs="Arial"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7E67E3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/>
                <w:szCs w:val="22"/>
                <w:shd w:val="clear" w:color="auto" w:fill="FFFFFF"/>
              </w:rPr>
              <w:t xml:space="preserve">Hishamudin Isam, </w:t>
            </w:r>
            <w:r w:rsidRPr="00181E1F">
              <w:rPr>
                <w:rFonts w:ascii="Century Gothic" w:hAnsi="Century Gothic"/>
                <w:b/>
                <w:szCs w:val="22"/>
                <w:shd w:val="clear" w:color="auto" w:fill="FFFFFF"/>
              </w:rPr>
              <w:t>Mashetoh Abd Mutalib</w:t>
            </w:r>
            <w:r w:rsidRPr="00181E1F">
              <w:rPr>
                <w:rFonts w:ascii="Century Gothic" w:hAnsi="Century Gothic"/>
                <w:szCs w:val="22"/>
                <w:shd w:val="clear" w:color="auto" w:fill="FFFFFF"/>
              </w:rPr>
              <w:t xml:space="preserve">, Norma Saad, &amp; Nasariah Mansor. (2014). Perubahan Domain dalam Memaknakan Darah: Analisis Gaya Komunikasi Berbahasa, </w:t>
            </w:r>
            <w:r w:rsidRPr="00181E1F">
              <w:rPr>
                <w:rFonts w:ascii="Century Gothic" w:hAnsi="Century Gothic"/>
                <w:i/>
                <w:szCs w:val="22"/>
              </w:rPr>
              <w:t>Pendeta: Journal of Malay Language, Education and Literature</w:t>
            </w:r>
            <w:r w:rsidRPr="00181E1F">
              <w:rPr>
                <w:rFonts w:ascii="Century Gothic" w:hAnsi="Century Gothic"/>
                <w:szCs w:val="22"/>
                <w:shd w:val="clear" w:color="auto" w:fill="FFFFFF"/>
              </w:rPr>
              <w:t xml:space="preserve">, 5, 24-35. 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Hishamudin Isam, </w:t>
            </w:r>
            <w:r w:rsidRPr="006B30D1">
              <w:rPr>
                <w:rFonts w:ascii="Century Gothic" w:hAnsi="Century Gothic"/>
                <w:b/>
                <w:szCs w:val="22"/>
              </w:rPr>
              <w:t>Mashetoh Abd. Mutalib</w:t>
            </w:r>
            <w:r>
              <w:rPr>
                <w:rFonts w:ascii="Century Gothic" w:hAnsi="Century Gothic"/>
                <w:szCs w:val="22"/>
              </w:rPr>
              <w:t xml:space="preserve">, &amp; Yusniza Yaakub. (2018). Pemahaman unsur anthropomorphisme sebagai bentuk panggilan dalam komunikasi berdasarkan model Proses Tiga Serangkai. </w:t>
            </w:r>
            <w:r w:rsidRPr="006B30D1">
              <w:rPr>
                <w:rFonts w:ascii="Century Gothic" w:hAnsi="Century Gothic"/>
                <w:i/>
                <w:szCs w:val="22"/>
              </w:rPr>
              <w:t>Jurnal Bahasa</w:t>
            </w:r>
            <w:r>
              <w:rPr>
                <w:rFonts w:ascii="Century Gothic" w:hAnsi="Century Gothic"/>
                <w:szCs w:val="22"/>
              </w:rPr>
              <w:t>, 17(2), 249-278.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0C517B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181E1F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181E1F">
              <w:rPr>
                <w:rFonts w:ascii="Century Gothic" w:hAnsi="Century Gothic" w:cs="Arial"/>
                <w:szCs w:val="22"/>
              </w:rPr>
              <w:t xml:space="preserve">, &amp; Faizah Ahmad. (2014). Memanfaatkan Program Daftar Kata Percuma dalam Proses Pengajaran dan Pembelajaran Bahasa: Analisis Kata Berasaskan Data Korpus. </w:t>
            </w:r>
            <w:r w:rsidRPr="00181E1F">
              <w:rPr>
                <w:rFonts w:ascii="Century Gothic" w:hAnsi="Century Gothic" w:cs="Arial"/>
                <w:i/>
                <w:szCs w:val="22"/>
              </w:rPr>
              <w:t>Malaysian Journal of Education, 39</w:t>
            </w:r>
            <w:r w:rsidRPr="00181E1F">
              <w:rPr>
                <w:rFonts w:ascii="Century Gothic" w:hAnsi="Century Gothic" w:cs="Arial"/>
                <w:szCs w:val="22"/>
              </w:rPr>
              <w:t>(2), 115-124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0C517B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181E1F">
              <w:rPr>
                <w:rFonts w:ascii="Century Gothic" w:hAnsi="Century Gothic" w:cs="Arial"/>
                <w:b/>
                <w:szCs w:val="22"/>
              </w:rPr>
              <w:t>Mashetoh Abd Mutalib,</w:t>
            </w:r>
            <w:r w:rsidRPr="00181E1F">
              <w:rPr>
                <w:rFonts w:ascii="Century Gothic" w:hAnsi="Century Gothic" w:cs="Arial"/>
                <w:szCs w:val="22"/>
              </w:rPr>
              <w:t xml:space="preserve"> &amp; Norwati Mohd. Zain. (2014). Penyerlahan Pemikiran dan Identiti Penutur Kesan Penyingkatan / Pelemahan Kata Bahasa Lisan. </w:t>
            </w:r>
            <w:r w:rsidRPr="00181E1F">
              <w:rPr>
                <w:rFonts w:ascii="Century Gothic" w:hAnsi="Century Gothic" w:cs="Arial"/>
                <w:i/>
                <w:szCs w:val="22"/>
              </w:rPr>
              <w:t>Bahasa &amp; Sastra, 14</w:t>
            </w:r>
            <w:r w:rsidRPr="00181E1F">
              <w:rPr>
                <w:rFonts w:ascii="Century Gothic" w:hAnsi="Century Gothic" w:cs="Arial"/>
                <w:szCs w:val="22"/>
              </w:rPr>
              <w:t xml:space="preserve"> (1), 11-22. 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/>
                <w:szCs w:val="22"/>
              </w:rPr>
              <w:t xml:space="preserve">Hishamudin Isam, Nor Fazilah Noor Din, </w:t>
            </w:r>
            <w:r w:rsidRPr="00181E1F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181E1F">
              <w:rPr>
                <w:rFonts w:ascii="Century Gothic" w:hAnsi="Century Gothic"/>
                <w:szCs w:val="22"/>
              </w:rPr>
              <w:t xml:space="preserve"> &amp; Sharifah Fazliyaton Shaik Ismail. (2018). Kekwat: Di mana bahasa dan akal budi bangsa kita? Jurnal Linguistik, 22(1), 1-17.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Hishamudin Bin Isam, Nor Fazilah Noor Din, </w:t>
            </w:r>
            <w:r w:rsidRPr="00181E1F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Mashetoh Abd. Mutalib</w:t>
            </w:r>
            <w:r w:rsidRPr="00181E1F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&amp; Ahmad Fuad bin Mat Hassan. (2018). Upaya mendeskripsi kata baharu bukan istilah: Suatu cadangan perancangan. Jurnal of Human Capital Development, 11(1), 50 – 67</w:t>
            </w:r>
            <w:r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/>
                <w:szCs w:val="22"/>
              </w:rPr>
              <w:t xml:space="preserve">Masni Jamin, Melor Fauzita Md. Yusoff &amp; </w:t>
            </w:r>
            <w:r w:rsidRPr="00181E1F">
              <w:rPr>
                <w:rFonts w:ascii="Century Gothic" w:hAnsi="Century Gothic"/>
                <w:b/>
                <w:szCs w:val="22"/>
              </w:rPr>
              <w:t>Mashetoh Abd. Mutalib</w:t>
            </w:r>
            <w:r w:rsidRPr="00181E1F">
              <w:rPr>
                <w:rFonts w:ascii="Century Gothic" w:hAnsi="Century Gothic"/>
                <w:szCs w:val="22"/>
              </w:rPr>
              <w:t>, (2020). Analisis ungkapan fatis dalam prosespembelajaran dan pemudahcaraan (PdPc</w:t>
            </w:r>
            <w:proofErr w:type="gramStart"/>
            <w:r w:rsidRPr="00181E1F">
              <w:rPr>
                <w:rFonts w:ascii="Century Gothic" w:hAnsi="Century Gothic"/>
                <w:szCs w:val="22"/>
              </w:rPr>
              <w:t>)guru</w:t>
            </w:r>
            <w:proofErr w:type="gramEnd"/>
            <w:r w:rsidRPr="00181E1F">
              <w:rPr>
                <w:rFonts w:ascii="Century Gothic" w:hAnsi="Century Gothic"/>
                <w:szCs w:val="22"/>
              </w:rPr>
              <w:t xml:space="preserve"> pelatih. </w:t>
            </w:r>
            <w:r w:rsidRPr="00181E1F">
              <w:rPr>
                <w:rFonts w:ascii="Century Gothic" w:hAnsi="Century Gothic"/>
                <w:i/>
                <w:szCs w:val="22"/>
              </w:rPr>
              <w:t>MANU: Jurnal Pusat Penataran Ilmu dan Bahasa</w:t>
            </w:r>
            <w:r w:rsidRPr="00181E1F">
              <w:rPr>
                <w:rFonts w:ascii="Century Gothic" w:hAnsi="Century Gothic"/>
                <w:szCs w:val="22"/>
              </w:rPr>
              <w:t>, 31(1), 52-72.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/>
                <w:szCs w:val="22"/>
              </w:rPr>
              <w:t xml:space="preserve">Yusniza </w:t>
            </w:r>
            <w:proofErr w:type="gramStart"/>
            <w:r w:rsidRPr="00181E1F">
              <w:rPr>
                <w:rFonts w:ascii="Century Gothic" w:hAnsi="Century Gothic"/>
                <w:szCs w:val="22"/>
              </w:rPr>
              <w:t>Yaakub ,</w:t>
            </w:r>
            <w:proofErr w:type="gramEnd"/>
            <w:r w:rsidRPr="00181E1F">
              <w:rPr>
                <w:rFonts w:ascii="Century Gothic" w:hAnsi="Century Gothic"/>
                <w:szCs w:val="22"/>
              </w:rPr>
              <w:t xml:space="preserve"> Rohizah Halim &amp; </w:t>
            </w:r>
            <w:r w:rsidRPr="00181E1F">
              <w:rPr>
                <w:rFonts w:ascii="Century Gothic" w:hAnsi="Century Gothic"/>
                <w:b/>
                <w:szCs w:val="22"/>
              </w:rPr>
              <w:t>Mashetoh Abdul Mutalib</w:t>
            </w:r>
            <w:r w:rsidRPr="00181E1F">
              <w:rPr>
                <w:rFonts w:ascii="Century Gothic" w:hAnsi="Century Gothic"/>
                <w:szCs w:val="22"/>
              </w:rPr>
              <w:t xml:space="preserve">. (2017). Bekerja Bersama Saya’: Implikatur dalam Teks Ucapan Tun Abdullah Ahmad Badawi. </w:t>
            </w:r>
            <w:r w:rsidRPr="00181E1F">
              <w:rPr>
                <w:rFonts w:ascii="Century Gothic" w:hAnsi="Century Gothic"/>
                <w:i/>
                <w:szCs w:val="22"/>
              </w:rPr>
              <w:t>Journal of Human Development and Communication,</w:t>
            </w:r>
            <w:r w:rsidRPr="00181E1F">
              <w:rPr>
                <w:rFonts w:ascii="Century Gothic" w:hAnsi="Century Gothic"/>
                <w:szCs w:val="22"/>
              </w:rPr>
              <w:t xml:space="preserve"> 6, 239-254.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 w:cs="Calibri"/>
                <w:szCs w:val="22"/>
              </w:rPr>
              <w:t>Hishamudin Isam</w:t>
            </w:r>
            <w:proofErr w:type="gramStart"/>
            <w:r w:rsidRPr="00181E1F">
              <w:rPr>
                <w:rFonts w:ascii="Century Gothic" w:hAnsi="Century Gothic" w:cs="Calibri"/>
                <w:szCs w:val="22"/>
              </w:rPr>
              <w:t>,  Abdonloh</w:t>
            </w:r>
            <w:proofErr w:type="gramEnd"/>
            <w:r w:rsidRPr="00181E1F">
              <w:rPr>
                <w:rFonts w:ascii="Century Gothic" w:hAnsi="Century Gothic" w:cs="Calibri"/>
                <w:szCs w:val="22"/>
              </w:rPr>
              <w:t xml:space="preserve"> Khreeda-Oh, &amp; </w:t>
            </w:r>
            <w:r w:rsidRPr="00181E1F">
              <w:rPr>
                <w:rFonts w:ascii="Century Gothic" w:hAnsi="Century Gothic" w:cs="Calibri"/>
                <w:b/>
                <w:szCs w:val="22"/>
              </w:rPr>
              <w:t>Mashetoh Abd Mutalib.</w:t>
            </w:r>
            <w:r w:rsidRPr="00181E1F">
              <w:rPr>
                <w:rFonts w:ascii="Century Gothic" w:hAnsi="Century Gothic" w:cs="Calibri"/>
                <w:szCs w:val="22"/>
              </w:rPr>
              <w:t xml:space="preserve"> (2017). Bahasa Melayu di Thailand: Cabaran dan saranan penyelesaiannya. </w:t>
            </w:r>
            <w:r w:rsidRPr="00181E1F">
              <w:rPr>
                <w:rFonts w:ascii="Century Gothic" w:hAnsi="Century Gothic" w:cs="Calibri"/>
                <w:i/>
                <w:szCs w:val="22"/>
              </w:rPr>
              <w:t>Jurnal Pertanika Mahawangsa, 4</w:t>
            </w:r>
            <w:r w:rsidRPr="00181E1F">
              <w:rPr>
                <w:rFonts w:ascii="Century Gothic" w:hAnsi="Century Gothic" w:cs="Calibri"/>
                <w:szCs w:val="22"/>
              </w:rPr>
              <w:t xml:space="preserve"> (1), 109-130.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181E1F" w:rsidRDefault="0014305A" w:rsidP="00B00A72">
            <w:pPr>
              <w:numPr>
                <w:ilvl w:val="3"/>
                <w:numId w:val="16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81E1F">
              <w:rPr>
                <w:rFonts w:ascii="Century Gothic" w:hAnsi="Century Gothic" w:cs="Arial"/>
                <w:szCs w:val="22"/>
              </w:rPr>
              <w:t xml:space="preserve">Hishamudin Isam, Faizah Ahmad, &amp; </w:t>
            </w:r>
            <w:r w:rsidRPr="00181E1F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181E1F">
              <w:rPr>
                <w:rFonts w:ascii="Century Gothic" w:hAnsi="Century Gothic" w:cs="Arial"/>
                <w:szCs w:val="22"/>
              </w:rPr>
              <w:t xml:space="preserve">. (2014). Wajaran Penggunaan Data Korpus dalam Penulisan Ilmiah: Dimensi Baharu Sukatan Pelajaran Bahasa Melayu Sijil Tinggi Pelajaran Malaysia (STPM). </w:t>
            </w:r>
            <w:r w:rsidRPr="00181E1F">
              <w:rPr>
                <w:rFonts w:ascii="Century Gothic" w:hAnsi="Century Gothic" w:cs="Arial"/>
                <w:i/>
                <w:szCs w:val="22"/>
              </w:rPr>
              <w:t>Jurnal Pendidikan Bahasa Melayu, 4</w:t>
            </w:r>
            <w:r w:rsidRPr="00181E1F">
              <w:rPr>
                <w:rFonts w:ascii="Century Gothic" w:hAnsi="Century Gothic" w:cs="Arial"/>
                <w:szCs w:val="22"/>
              </w:rPr>
              <w:t xml:space="preserve"> (2), 67-77. </w:t>
            </w:r>
          </w:p>
          <w:p w:rsidR="0014305A" w:rsidRPr="00BB4465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B4465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E62B2A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B4465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tabs>
                <w:tab w:val="left" w:pos="410"/>
              </w:tabs>
              <w:spacing w:before="60" w:after="60"/>
              <w:ind w:left="77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14305A" w:rsidRPr="006B5392" w:rsidRDefault="0014305A" w:rsidP="00CF781E">
            <w:pPr>
              <w:tabs>
                <w:tab w:val="left" w:pos="410"/>
              </w:tabs>
              <w:spacing w:before="60" w:after="60"/>
              <w:jc w:val="both"/>
              <w:rPr>
                <w:rFonts w:ascii="Century Gothic" w:hAnsi="Century Gothic"/>
                <w:szCs w:val="22"/>
                <w:shd w:val="clear" w:color="auto" w:fill="FFFFFF"/>
              </w:rPr>
            </w:pPr>
          </w:p>
          <w:p w:rsidR="0014305A" w:rsidRDefault="0014305A" w:rsidP="00B00A72">
            <w:pPr>
              <w:numPr>
                <w:ilvl w:val="2"/>
                <w:numId w:val="16"/>
              </w:numPr>
              <w:spacing w:after="0" w:line="240" w:lineRule="auto"/>
              <w:ind w:left="361" w:hanging="284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N</w:t>
            </w:r>
            <w:r w:rsidRPr="00BC475F">
              <w:rPr>
                <w:rFonts w:ascii="Century Gothic" w:hAnsi="Century Gothic"/>
                <w:szCs w:val="22"/>
              </w:rPr>
              <w:t>on-Refer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 Journal/E-Journal</w:t>
            </w:r>
          </w:p>
          <w:p w:rsidR="0014305A" w:rsidRDefault="0014305A" w:rsidP="00B00A72">
            <w:pPr>
              <w:numPr>
                <w:ilvl w:val="4"/>
                <w:numId w:val="49"/>
              </w:numPr>
              <w:spacing w:after="0" w:line="240" w:lineRule="auto"/>
              <w:ind w:hanging="2258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1400C3" w:rsidRDefault="0014305A" w:rsidP="00B00A72">
            <w:pPr>
              <w:numPr>
                <w:ilvl w:val="4"/>
                <w:numId w:val="49"/>
              </w:numPr>
              <w:spacing w:after="0" w:line="240" w:lineRule="auto"/>
              <w:ind w:hanging="2258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National </w:t>
            </w:r>
          </w:p>
          <w:p w:rsidR="0014305A" w:rsidRPr="00BC475F" w:rsidRDefault="0014305A" w:rsidP="00CF781E">
            <w:pPr>
              <w:ind w:left="219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B00A72">
            <w:pPr>
              <w:numPr>
                <w:ilvl w:val="2"/>
                <w:numId w:val="16"/>
              </w:numPr>
              <w:spacing w:after="0" w:line="240" w:lineRule="auto"/>
              <w:ind w:left="322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Proceeding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a. </w:t>
            </w:r>
            <w:r w:rsidRPr="001400C3">
              <w:rPr>
                <w:rFonts w:ascii="Century Gothic" w:hAnsi="Century Gothic"/>
                <w:szCs w:val="22"/>
              </w:rPr>
              <w:t>Refereed (SCOPUS/ISI/Equivalent)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b. Refe</w:t>
            </w:r>
            <w:r w:rsidRPr="00BC475F">
              <w:rPr>
                <w:rFonts w:ascii="Century Gothic" w:hAnsi="Century Gothic"/>
                <w:szCs w:val="22"/>
              </w:rPr>
              <w:t>re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d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ind w:left="410"/>
              <w:jc w:val="both"/>
              <w:rPr>
                <w:rFonts w:ascii="Century Gothic" w:hAnsi="Century Gothic"/>
                <w:szCs w:val="22"/>
                <w:lang w:val="sv-SE"/>
              </w:rPr>
            </w:pPr>
          </w:p>
          <w:p w:rsidR="0014305A" w:rsidRPr="0049280F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361" w:hanging="284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E54F4A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>
              <w:rPr>
                <w:rFonts w:ascii="Century Gothic" w:hAnsi="Century Gothic" w:cs="Arial"/>
                <w:szCs w:val="22"/>
              </w:rPr>
              <w:t xml:space="preserve">, Hishamudin Isam &amp; Ahmad Fuad Mat Hassan. (2018). Memerihalkan dialek Melayu sebagai pengekalan jati diri. </w:t>
            </w:r>
            <w:r w:rsidRPr="00CC4C38">
              <w:rPr>
                <w:rFonts w:ascii="Century Gothic" w:hAnsi="Century Gothic" w:cs="Arial"/>
                <w:i/>
                <w:szCs w:val="22"/>
              </w:rPr>
              <w:t>Persidangan Antarabangsa Sejarah, Warisan dan Folklore Nusantara</w:t>
            </w:r>
            <w:r>
              <w:rPr>
                <w:rFonts w:ascii="Century Gothic" w:hAnsi="Century Gothic" w:cs="Arial"/>
                <w:szCs w:val="22"/>
              </w:rPr>
              <w:t>, 15-16 Ogos 2018, Universiti Malaysia Sabah.</w:t>
            </w:r>
          </w:p>
          <w:p w:rsidR="0014305A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EB3E7B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361" w:hanging="284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CC4C38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 w:rsidRPr="00CC4C38">
              <w:rPr>
                <w:rFonts w:ascii="Century Gothic" w:hAnsi="Century Gothic" w:cs="Calibri"/>
                <w:szCs w:val="22"/>
              </w:rPr>
              <w:t xml:space="preserve">. (2018). </w:t>
            </w:r>
            <w:r w:rsidRPr="00CC4C38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Penerokaan bahasa lisan melalui </w:t>
            </w:r>
            <w:r w:rsidRPr="00CC4C38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>Urban Social Dialectology</w:t>
            </w:r>
            <w:r w:rsidRPr="00CC4C38">
              <w:rPr>
                <w:rFonts w:ascii="Century Gothic" w:hAnsi="Century Gothic" w:cs="Calibri"/>
                <w:szCs w:val="22"/>
              </w:rPr>
              <w:t xml:space="preserve">. </w:t>
            </w:r>
            <w:r w:rsidRPr="00CC4C38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>Seminar Islam dan Kelestarian Ummah Peringkat Kebangsaan</w:t>
            </w:r>
            <w:r w:rsidRPr="00CC4C38">
              <w:rPr>
                <w:rFonts w:ascii="Century Gothic" w:hAnsi="Century Gothic" w:cs="Segoe UI"/>
                <w:i/>
                <w:color w:val="000000"/>
                <w:sz w:val="21"/>
                <w:szCs w:val="21"/>
                <w:shd w:val="clear" w:color="auto" w:fill="FFFFFF"/>
              </w:rPr>
              <w:t xml:space="preserve"> (SIDKUN 18</w:t>
            </w:r>
            <w:r w:rsidRPr="00CC4C38">
              <w:rPr>
                <w:rFonts w:ascii="Century Gothic" w:hAnsi="Century Gothic" w:cs="Calibri"/>
                <w:szCs w:val="22"/>
              </w:rPr>
              <w:t>), 23/10/2018, Universiti Utara Malaysia.</w:t>
            </w:r>
          </w:p>
          <w:p w:rsidR="0014305A" w:rsidRPr="00CC4C38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22132B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22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CC4C38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 w:rsidRPr="00CC4C38">
              <w:rPr>
                <w:rFonts w:ascii="Century Gothic" w:hAnsi="Century Gothic" w:cs="Calibri"/>
                <w:szCs w:val="22"/>
              </w:rPr>
              <w:t>. (2018).</w:t>
            </w:r>
            <w:r>
              <w:rPr>
                <w:rFonts w:ascii="Century Gothic" w:hAnsi="Century Gothic" w:cs="Calibri"/>
                <w:szCs w:val="22"/>
              </w:rPr>
              <w:t xml:space="preserve"> Aksen bukan standard: Pengekalan identiti dalam bahasa Melayu lisan. </w:t>
            </w:r>
            <w:r w:rsidRPr="00B2237B">
              <w:rPr>
                <w:rFonts w:ascii="Century Gothic" w:hAnsi="Century Gothic" w:cs="Calibri"/>
                <w:i/>
                <w:szCs w:val="22"/>
              </w:rPr>
              <w:t>International Seminar on Islam, Culture and Heritage: Socio-Political and Economic Issues</w:t>
            </w:r>
            <w:r w:rsidRPr="00BC54AB">
              <w:rPr>
                <w:rFonts w:ascii="Century Gothic" w:hAnsi="Century Gothic" w:cs="Calibri"/>
                <w:szCs w:val="22"/>
              </w:rPr>
              <w:t xml:space="preserve"> (ISICH 2017), 30-31/10/2017, Universiti Utara Malaysia</w:t>
            </w:r>
            <w:r w:rsidRPr="00CC4C38">
              <w:rPr>
                <w:rFonts w:ascii="Century Gothic" w:hAnsi="Century Gothic" w:cs="Calibri"/>
                <w:szCs w:val="22"/>
              </w:rPr>
              <w:t>.</w:t>
            </w:r>
            <w:r w:rsidRPr="00BC54AB">
              <w:rPr>
                <w:rFonts w:ascii="Century Gothic" w:hAnsi="Century Gothic" w:cs="Calibri"/>
                <w:b/>
                <w:szCs w:val="22"/>
              </w:rPr>
              <w:t xml:space="preserve"> 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Calibri"/>
                <w:b/>
                <w:szCs w:val="22"/>
              </w:rPr>
            </w:pPr>
          </w:p>
          <w:p w:rsidR="0014305A" w:rsidRPr="0022132B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22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C54AB">
              <w:rPr>
                <w:rFonts w:ascii="Century Gothic" w:hAnsi="Century Gothic" w:cs="Calibri"/>
                <w:b/>
                <w:szCs w:val="22"/>
              </w:rPr>
              <w:t>Mashetoh Abd. Mutalib</w:t>
            </w:r>
            <w:r w:rsidRPr="00BC54AB">
              <w:rPr>
                <w:rFonts w:ascii="Century Gothic" w:hAnsi="Century Gothic" w:cs="Calibri"/>
                <w:szCs w:val="22"/>
              </w:rPr>
              <w:t xml:space="preserve">, &amp; Hishamudin Isam. (2016). </w:t>
            </w:r>
            <w:r w:rsidRPr="00BC54AB">
              <w:rPr>
                <w:rFonts w:ascii="Century Gothic" w:hAnsi="Century Gothic" w:cs="Calibri"/>
                <w:bCs/>
                <w:i/>
                <w:szCs w:val="22"/>
              </w:rPr>
              <w:t xml:space="preserve">Der, Doh, </w:t>
            </w:r>
            <w:proofErr w:type="gramStart"/>
            <w:r w:rsidRPr="00BC54AB">
              <w:rPr>
                <w:rFonts w:ascii="Century Gothic" w:hAnsi="Century Gothic" w:cs="Calibri"/>
                <w:bCs/>
                <w:i/>
                <w:szCs w:val="22"/>
              </w:rPr>
              <w:t>Bai</w:t>
            </w:r>
            <w:proofErr w:type="gramEnd"/>
            <w:r w:rsidRPr="00BC54AB">
              <w:rPr>
                <w:rFonts w:ascii="Century Gothic" w:hAnsi="Century Gothic" w:cs="Calibri"/>
                <w:bCs/>
                <w:i/>
                <w:szCs w:val="22"/>
              </w:rPr>
              <w:t>: Analisis Pemilihan Kata Sapaan / Panggilan Dalam Filem Melayu</w:t>
            </w:r>
            <w:r w:rsidRPr="00BC54AB">
              <w:rPr>
                <w:rFonts w:ascii="Century Gothic" w:hAnsi="Century Gothic" w:cs="Calibri"/>
                <w:bCs/>
                <w:szCs w:val="22"/>
              </w:rPr>
              <w:t>. The 3</w:t>
            </w:r>
            <w:r w:rsidRPr="00BC54AB">
              <w:rPr>
                <w:rFonts w:ascii="Century Gothic" w:hAnsi="Century Gothic" w:cs="Calibri"/>
                <w:bCs/>
                <w:szCs w:val="22"/>
                <w:vertAlign w:val="superscript"/>
              </w:rPr>
              <w:t>rd</w:t>
            </w:r>
            <w:r w:rsidRPr="00BC54AB">
              <w:rPr>
                <w:rFonts w:ascii="Century Gothic" w:hAnsi="Century Gothic" w:cs="Calibri"/>
                <w:bCs/>
                <w:szCs w:val="22"/>
              </w:rPr>
              <w:t xml:space="preserve"> Kl International </w:t>
            </w:r>
            <w:r w:rsidRPr="005A7479">
              <w:rPr>
                <w:rFonts w:ascii="Century Gothic" w:hAnsi="Century Gothic"/>
                <w:szCs w:val="22"/>
              </w:rPr>
              <w:t>Communication, Education, Language &amp; Social Science Conference (Klicels 3).</w:t>
            </w:r>
            <w:r w:rsidRPr="00BC54AB">
              <w:rPr>
                <w:rFonts w:ascii="Century Gothic" w:hAnsi="Century Gothic" w:cs="Calibri"/>
                <w:bCs/>
                <w:szCs w:val="22"/>
                <w:shd w:val="clear" w:color="auto" w:fill="E1FFFF"/>
              </w:rPr>
              <w:t xml:space="preserve"> </w:t>
            </w:r>
            <w:r w:rsidRPr="00BC54AB">
              <w:rPr>
                <w:rStyle w:val="style146"/>
                <w:rFonts w:ascii="Century Gothic" w:hAnsi="Century Gothic" w:cs="Calibri"/>
                <w:szCs w:val="22"/>
              </w:rPr>
              <w:t xml:space="preserve">27-28/02/2016, </w:t>
            </w:r>
            <w:r w:rsidRPr="00BC54AB">
              <w:rPr>
                <w:rFonts w:ascii="Century Gothic" w:hAnsi="Century Gothic" w:cs="Calibri"/>
                <w:szCs w:val="22"/>
              </w:rPr>
              <w:t>Hotel Putra, Kuala Lumpur.</w:t>
            </w:r>
            <w:r w:rsidRPr="00BC54AB">
              <w:rPr>
                <w:rFonts w:ascii="Century Gothic" w:hAnsi="Century Gothic" w:cs="Arial"/>
                <w:b/>
                <w:szCs w:val="22"/>
              </w:rPr>
              <w:t xml:space="preserve"> 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b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22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C54AB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BC54AB">
              <w:rPr>
                <w:rFonts w:ascii="Century Gothic" w:hAnsi="Century Gothic" w:cs="Arial"/>
                <w:szCs w:val="22"/>
              </w:rPr>
              <w:t xml:space="preserve">, &amp; Hishamudin Isam. (2015). Budaya Berbahasa Lisan dalam Masyarakat Melayu. Seminar </w:t>
            </w:r>
            <w:r w:rsidRPr="00BC54AB">
              <w:rPr>
                <w:rFonts w:ascii="Century Gothic" w:hAnsi="Century Gothic" w:cs="Arial"/>
                <w:szCs w:val="22"/>
              </w:rPr>
              <w:lastRenderedPageBreak/>
              <w:t>Antarabangsa Sejarah Lisan dalam Perspektif Warisan dan Budaya Malaysia – Satun, Thailand, 21-23/08/2015. Starin Resort, Satun, Thailand.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CF781E">
            <w:pPr>
              <w:pStyle w:val="a3"/>
              <w:ind w:left="499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C54AB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1400C3">
              <w:rPr>
                <w:rFonts w:ascii="Century Gothic" w:hAnsi="Century Gothic" w:cs="Arial"/>
                <w:szCs w:val="22"/>
              </w:rPr>
              <w:t xml:space="preserve">, </w:t>
            </w:r>
            <w:r w:rsidRPr="00BC54AB">
              <w:rPr>
                <w:rFonts w:ascii="Century Gothic" w:hAnsi="Century Gothic" w:cs="Arial"/>
                <w:szCs w:val="22"/>
              </w:rPr>
              <w:t>Hishamudin Isam,</w:t>
            </w:r>
            <w:r w:rsidRPr="001400C3">
              <w:rPr>
                <w:rFonts w:ascii="Century Gothic" w:hAnsi="Century Gothic" w:cs="Arial"/>
                <w:szCs w:val="22"/>
              </w:rPr>
              <w:t xml:space="preserve"> Rohaidah Haron, &amp; Mohd Izani Mohd Zain. (2013). Leksikal dan Identiti dalam Wacana Khaled Nordin.  Prosiding Seminar Hasil Penyelidikan Sektor Pengajian Tinggi ke-3 (Sains Sosial dan Kemanusiaan), Jilid 3, 2-3/07/2013, EDC, Universiti Utara Malaysia.</w:t>
            </w:r>
          </w:p>
          <w:p w:rsidR="0014305A" w:rsidRDefault="0014305A" w:rsidP="00CF781E">
            <w:pPr>
              <w:pStyle w:val="a3"/>
              <w:ind w:left="499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 xml:space="preserve">Mashetoh Abd. Mutalib </w:t>
            </w:r>
            <w:r w:rsidRPr="005332F9">
              <w:rPr>
                <w:rFonts w:ascii="Century Gothic" w:hAnsi="Century Gothic" w:cs="Arial"/>
                <w:szCs w:val="22"/>
              </w:rPr>
              <w:t xml:space="preserve">&amp; Shahmizal Subri. (2016). Campur kod dalam situasi formal dan tidak formal: analisis filem-filem Yasmin Ahmad. </w:t>
            </w:r>
            <w:r w:rsidRPr="005332F9">
              <w:rPr>
                <w:rFonts w:ascii="Century Gothic" w:hAnsi="Century Gothic" w:cs="Arial"/>
                <w:i/>
                <w:szCs w:val="22"/>
              </w:rPr>
              <w:t>Prosiding Persidangan Antarabangsa Sains Sosial dan Kemanusiaan,</w:t>
            </w:r>
            <w:r w:rsidRPr="005332F9">
              <w:rPr>
                <w:rFonts w:ascii="Century Gothic" w:hAnsi="Century Gothic" w:cs="Arial"/>
                <w:szCs w:val="22"/>
              </w:rPr>
              <w:t xml:space="preserve"> 20-21April 2016. Kolej Universiti Islam Selangor.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5332F9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346580">
              <w:rPr>
                <w:rFonts w:ascii="Century Gothic" w:hAnsi="Century Gothic" w:cs="Arial"/>
                <w:b/>
                <w:szCs w:val="22"/>
              </w:rPr>
              <w:t>Mashetoh Abd. Mutalib.</w:t>
            </w:r>
            <w:r>
              <w:rPr>
                <w:rFonts w:ascii="Century Gothic" w:hAnsi="Century Gothic" w:cs="Arial"/>
                <w:szCs w:val="22"/>
              </w:rPr>
              <w:t xml:space="preserve"> (2011). Variasi Bahasa Melayu lisan: Perspektif jantina dan identiti, </w:t>
            </w:r>
            <w:r w:rsidRPr="00A83615">
              <w:rPr>
                <w:rFonts w:ascii="Century Gothic" w:hAnsi="Century Gothic" w:cs="Arial"/>
                <w:i/>
                <w:szCs w:val="22"/>
              </w:rPr>
              <w:t>International Conference on Humanities</w:t>
            </w:r>
            <w:r w:rsidRPr="003B2CE3">
              <w:rPr>
                <w:rFonts w:ascii="Century Gothic" w:hAnsi="Century Gothic" w:cs="Arial"/>
                <w:szCs w:val="22"/>
              </w:rPr>
              <w:t>, 14-16 Jun 2011</w:t>
            </w:r>
            <w:r>
              <w:rPr>
                <w:rFonts w:ascii="Century Gothic" w:hAnsi="Century Gothic" w:cs="Arial"/>
                <w:szCs w:val="22"/>
              </w:rPr>
              <w:t>, Universiti Sains Malaysia.</w:t>
            </w:r>
          </w:p>
          <w:p w:rsidR="0014305A" w:rsidRPr="0022132B" w:rsidRDefault="0014305A" w:rsidP="00CF781E">
            <w:pPr>
              <w:pStyle w:val="a3"/>
              <w:ind w:left="499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13629E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22132B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361" w:hanging="284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13629E">
              <w:rPr>
                <w:rFonts w:ascii="Century Gothic" w:hAnsi="Century Gothic" w:cs="Calibri"/>
                <w:szCs w:val="22"/>
              </w:rPr>
              <w:t>Balakrishnan A/L Arumugam</w:t>
            </w:r>
            <w:r>
              <w:rPr>
                <w:rFonts w:ascii="Century Gothic" w:hAnsi="Century Gothic" w:cs="Calibri"/>
                <w:b/>
                <w:szCs w:val="22"/>
              </w:rPr>
              <w:t xml:space="preserve">, </w:t>
            </w:r>
            <w:r w:rsidRPr="00CC4C38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>
              <w:rPr>
                <w:rFonts w:ascii="Century Gothic" w:hAnsi="Century Gothic" w:cs="Calibri"/>
                <w:b/>
                <w:szCs w:val="22"/>
              </w:rPr>
              <w:t xml:space="preserve"> &amp; Melor </w:t>
            </w:r>
            <w:r w:rsidRPr="0013629E">
              <w:rPr>
                <w:rFonts w:ascii="Century Gothic" w:hAnsi="Century Gothic" w:cs="Calibri"/>
                <w:szCs w:val="22"/>
              </w:rPr>
              <w:t>Fauzita Md Yusoff.</w:t>
            </w:r>
            <w:r w:rsidRPr="00CC4C38">
              <w:rPr>
                <w:rFonts w:ascii="Century Gothic" w:hAnsi="Century Gothic" w:cs="Calibri"/>
                <w:szCs w:val="22"/>
              </w:rPr>
              <w:t xml:space="preserve"> (2018). </w:t>
            </w:r>
            <w:r w:rsidRPr="00CC4C38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Penerokaan bahasa lisan melalui </w:t>
            </w:r>
            <w:r w:rsidRPr="00CC4C38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>Urban Social Dialectology</w:t>
            </w:r>
            <w:r w:rsidRPr="00CC4C38">
              <w:rPr>
                <w:rFonts w:ascii="Century Gothic" w:hAnsi="Century Gothic" w:cs="Calibri"/>
                <w:szCs w:val="22"/>
              </w:rPr>
              <w:t xml:space="preserve">. </w:t>
            </w:r>
            <w:r w:rsidRPr="00CC4C38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>Seminar Islam dan Kelestarian Ummah Peringkat Kebangsaan</w:t>
            </w:r>
            <w:r w:rsidRPr="00CC4C38">
              <w:rPr>
                <w:rFonts w:ascii="Century Gothic" w:hAnsi="Century Gothic" w:cs="Segoe UI"/>
                <w:i/>
                <w:color w:val="000000"/>
                <w:sz w:val="21"/>
                <w:szCs w:val="21"/>
                <w:shd w:val="clear" w:color="auto" w:fill="FFFFFF"/>
              </w:rPr>
              <w:t xml:space="preserve"> (SIDKUN 18</w:t>
            </w:r>
            <w:r w:rsidRPr="00CC4C38">
              <w:rPr>
                <w:rFonts w:ascii="Century Gothic" w:hAnsi="Century Gothic" w:cs="Calibri"/>
                <w:szCs w:val="22"/>
              </w:rPr>
              <w:t>), 23/10/2018, Universiti Utara Malaysia.</w:t>
            </w:r>
          </w:p>
          <w:p w:rsidR="0014305A" w:rsidRPr="00EB3E7B" w:rsidRDefault="0014305A" w:rsidP="00CF781E">
            <w:pPr>
              <w:pStyle w:val="a3"/>
              <w:ind w:left="361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22132B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26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C54AB"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BC54AB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BC54AB">
              <w:rPr>
                <w:rFonts w:ascii="Century Gothic" w:hAnsi="Century Gothic" w:cs="Arial"/>
                <w:szCs w:val="22"/>
              </w:rPr>
              <w:t xml:space="preserve">, Norma Saad &amp; Nasariah Mansor. (2014). </w:t>
            </w:r>
            <w:r w:rsidRPr="00BC54AB">
              <w:rPr>
                <w:rFonts w:ascii="Century Gothic" w:hAnsi="Century Gothic" w:cs="TimesNewRomanPSMT"/>
                <w:szCs w:val="22"/>
              </w:rPr>
              <w:t xml:space="preserve">Domain Changes in Defining darah (Blood): An Analysis of Communication Style in Malay Proverbs, The International Conference on Communication and </w:t>
            </w:r>
            <w:proofErr w:type="gramStart"/>
            <w:r w:rsidRPr="00BC54AB">
              <w:rPr>
                <w:rFonts w:ascii="Century Gothic" w:hAnsi="Century Gothic" w:cs="TimesNewRomanPSMT"/>
                <w:szCs w:val="22"/>
              </w:rPr>
              <w:t>Media(</w:t>
            </w:r>
            <w:proofErr w:type="gramEnd"/>
            <w:r w:rsidRPr="00BC54AB">
              <w:rPr>
                <w:rFonts w:ascii="Century Gothic" w:hAnsi="Century Gothic" w:cs="TimesNewRomanPSMT"/>
                <w:szCs w:val="22"/>
              </w:rPr>
              <w:t>i-COME’14), 06/11/2014, Universiti Utara Malaysia, P</w:t>
            </w:r>
            <w:r w:rsidRPr="00BC54AB">
              <w:rPr>
                <w:rFonts w:ascii="Century Gothic" w:hAnsi="Century Gothic" w:cs="Arial"/>
                <w:bCs/>
                <w:kern w:val="36"/>
                <w:szCs w:val="22"/>
              </w:rPr>
              <w:t>rocedia - Social and Behavioral Sciences, 155, 209-214.</w:t>
            </w:r>
          </w:p>
          <w:p w:rsidR="0014305A" w:rsidRPr="00731C2D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C54AB"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BC54AB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BC54AB">
              <w:rPr>
                <w:rFonts w:ascii="Century Gothic" w:hAnsi="Century Gothic" w:cs="Arial"/>
                <w:szCs w:val="22"/>
              </w:rPr>
              <w:t xml:space="preserve">, &amp; Norwati Zain. (2014). Percambahan Maklumat Linguistik [hendak] VS [nak]: Analisis Berdasarkan Pendekatan Prosodi Semantik, 398-410. Prosiding </w:t>
            </w:r>
            <w:r w:rsidRPr="00BC54AB">
              <w:rPr>
                <w:rFonts w:ascii="Century Gothic" w:hAnsi="Century Gothic"/>
                <w:szCs w:val="22"/>
              </w:rPr>
              <w:t>International Conference in Commemoration of the 50</w:t>
            </w:r>
            <w:r w:rsidRPr="00BC54AB">
              <w:rPr>
                <w:rFonts w:ascii="Century Gothic" w:hAnsi="Century Gothic"/>
                <w:szCs w:val="22"/>
                <w:vertAlign w:val="superscript"/>
              </w:rPr>
              <w:t>th</w:t>
            </w:r>
            <w:r w:rsidRPr="00BC54AB">
              <w:rPr>
                <w:rFonts w:ascii="Century Gothic" w:hAnsi="Century Gothic"/>
                <w:szCs w:val="22"/>
              </w:rPr>
              <w:t xml:space="preserve"> Anniversary of the Department of Malay-Indonesian Studies, </w:t>
            </w:r>
            <w:r w:rsidRPr="00BC54AB">
              <w:rPr>
                <w:rFonts w:ascii="Century Gothic" w:hAnsi="Century Gothic" w:cs="Arial"/>
                <w:szCs w:val="22"/>
              </w:rPr>
              <w:t xml:space="preserve">14-16/05/2014, </w:t>
            </w:r>
            <w:r w:rsidRPr="00BC54AB">
              <w:rPr>
                <w:rFonts w:ascii="Century Gothic" w:hAnsi="Century Gothic"/>
                <w:szCs w:val="22"/>
              </w:rPr>
              <w:t>Hankuk University of Foreign Studies, Seoul, Korea.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 xml:space="preserve">Hishamudin Isam &amp;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Arial"/>
                <w:szCs w:val="22"/>
              </w:rPr>
              <w:t xml:space="preserve">. (2012). </w:t>
            </w:r>
            <w:r w:rsidRPr="00D209F6">
              <w:rPr>
                <w:rFonts w:ascii="Century Gothic" w:hAnsi="Century Gothic"/>
                <w:szCs w:val="22"/>
              </w:rPr>
              <w:t>Keragaman Penggunaan Leksis Darah Dalam Simpulan Bahasa: Lambang Kebhinekaan Budaya Melayu</w:t>
            </w:r>
            <w:proofErr w:type="gramStart"/>
            <w:r w:rsidRPr="00D209F6">
              <w:rPr>
                <w:rFonts w:ascii="Century Gothic" w:hAnsi="Century Gothic"/>
                <w:szCs w:val="22"/>
              </w:rPr>
              <w:t xml:space="preserve">,  </w:t>
            </w:r>
            <w:r w:rsidRPr="00D209F6">
              <w:rPr>
                <w:rFonts w:ascii="Century Gothic" w:hAnsi="Century Gothic" w:cs="Arial"/>
                <w:szCs w:val="22"/>
              </w:rPr>
              <w:t>Prosiding</w:t>
            </w:r>
            <w:proofErr w:type="gramEnd"/>
            <w:r w:rsidRPr="00D209F6">
              <w:rPr>
                <w:rFonts w:ascii="Century Gothic" w:hAnsi="Century Gothic" w:cs="Arial"/>
                <w:szCs w:val="22"/>
              </w:rPr>
              <w:t xml:space="preserve"> Seminar Hari Bahasa Ibu, 19-20/06/2012, Bandung, Indonesia.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5C7414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lastRenderedPageBreak/>
              <w:t xml:space="preserve">Hishamudin Isam &amp;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Arial"/>
                <w:szCs w:val="22"/>
              </w:rPr>
              <w:t>. (2</w:t>
            </w:r>
            <w:r>
              <w:rPr>
                <w:rFonts w:ascii="Century Gothic" w:hAnsi="Century Gothic" w:cs="Arial"/>
                <w:szCs w:val="22"/>
              </w:rPr>
              <w:t>016</w:t>
            </w:r>
            <w:r w:rsidRPr="00D209F6">
              <w:rPr>
                <w:rFonts w:ascii="Century Gothic" w:hAnsi="Century Gothic" w:cs="Arial"/>
                <w:szCs w:val="22"/>
              </w:rPr>
              <w:t xml:space="preserve">). </w:t>
            </w:r>
            <w:r>
              <w:rPr>
                <w:rFonts w:ascii="Century Gothic" w:hAnsi="Century Gothic"/>
                <w:szCs w:val="22"/>
              </w:rPr>
              <w:t>Korpus ke bilik darjah: Tatacara pengendalian teknik pengajaran dan pembelajaran tatabahasa berbantukan komputer</w:t>
            </w:r>
            <w:proofErr w:type="gramStart"/>
            <w:r w:rsidRPr="00D209F6">
              <w:rPr>
                <w:rFonts w:ascii="Century Gothic" w:hAnsi="Century Gothic"/>
                <w:szCs w:val="22"/>
              </w:rPr>
              <w:t xml:space="preserve">,  </w:t>
            </w:r>
            <w:r w:rsidRPr="00D209F6">
              <w:rPr>
                <w:rFonts w:ascii="Century Gothic" w:hAnsi="Century Gothic" w:cs="Arial"/>
                <w:szCs w:val="22"/>
              </w:rPr>
              <w:t>Prosiding</w:t>
            </w:r>
            <w:proofErr w:type="gramEnd"/>
            <w:r w:rsidRPr="00D209F6">
              <w:rPr>
                <w:rFonts w:ascii="Century Gothic" w:hAnsi="Century Gothic" w:cs="Arial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Cs w:val="22"/>
              </w:rPr>
              <w:t>International Seminar UUM-UMSIDA, 25-27/10</w:t>
            </w:r>
            <w:r w:rsidRPr="00D209F6">
              <w:rPr>
                <w:rFonts w:ascii="Century Gothic" w:hAnsi="Century Gothic" w:cs="Arial"/>
                <w:szCs w:val="22"/>
              </w:rPr>
              <w:t>/</w:t>
            </w:r>
            <w:r>
              <w:rPr>
                <w:rFonts w:ascii="Century Gothic" w:hAnsi="Century Gothic" w:cs="Arial"/>
                <w:szCs w:val="22"/>
              </w:rPr>
              <w:t>2016</w:t>
            </w:r>
            <w:r w:rsidRPr="00D209F6">
              <w:rPr>
                <w:rFonts w:ascii="Century Gothic" w:hAnsi="Century Gothic" w:cs="Arial"/>
                <w:szCs w:val="22"/>
              </w:rPr>
              <w:t xml:space="preserve">, </w:t>
            </w:r>
            <w:r>
              <w:rPr>
                <w:rFonts w:ascii="Century Gothic" w:hAnsi="Century Gothic" w:cs="Arial"/>
                <w:szCs w:val="22"/>
              </w:rPr>
              <w:t>CAS, UUM.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A</w:t>
            </w:r>
            <w:r w:rsidRPr="00D209F6">
              <w:rPr>
                <w:rFonts w:ascii="Century Gothic" w:hAnsi="Century Gothic" w:cs="Calibri"/>
                <w:szCs w:val="22"/>
              </w:rPr>
              <w:t xml:space="preserve">bdonloh Khreeda-Oh, Hishamudin Isam, &amp; </w:t>
            </w:r>
            <w:r w:rsidRPr="00D209F6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Calibri"/>
                <w:szCs w:val="22"/>
              </w:rPr>
              <w:t>. (2017). Perbandingan makna kata pinjaman bahasa Thai dalam dialek Melayu Patani. International Seminar on Islam, Culture and Heritage: Socio-Political and Economic Issues (ISICH 2017), 30-31/10/2017, Universiti Utara Malaysia</w:t>
            </w:r>
            <w:r w:rsidRPr="00D209F6">
              <w:rPr>
                <w:rFonts w:ascii="Century Gothic" w:hAnsi="Century Gothic" w:cs="Arial"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Calibri"/>
                <w:szCs w:val="22"/>
              </w:rPr>
              <w:t xml:space="preserve">Hishamudin Isam, Nor Fazilah Noor Din, </w:t>
            </w:r>
            <w:r w:rsidRPr="00D209F6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Calibri"/>
                <w:szCs w:val="22"/>
              </w:rPr>
              <w:t>, &amp; Sharifah Fazliyaton Shaik Ismail. (2017).   Kekwat: Di mana bahasa dan akal budi bangsa kita? Prosiding Semiar Linguistik Kebangsaan (SLiK2017). 19-20/09/2017, Dewan Bahasa dan Pustaka, Kuala Lumpur.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Calibri"/>
                <w:szCs w:val="22"/>
              </w:rPr>
              <w:t xml:space="preserve">Ahmad Fuad Mat Hassan, Hishamudin Isam, &amp; </w:t>
            </w:r>
            <w:r w:rsidRPr="00D209F6">
              <w:rPr>
                <w:rFonts w:ascii="Century Gothic" w:hAnsi="Century Gothic" w:cs="Calibri"/>
                <w:b/>
                <w:szCs w:val="22"/>
              </w:rPr>
              <w:t>Mashetoh Abd. Mutalib</w:t>
            </w:r>
            <w:r w:rsidRPr="00D209F6">
              <w:rPr>
                <w:rFonts w:ascii="Century Gothic" w:hAnsi="Century Gothic" w:cs="Calibri"/>
                <w:szCs w:val="22"/>
              </w:rPr>
              <w:t>. (2017). Kesantunan dan ketidaksantunan berbahasa pelajar di UUM. Prosiding Persidangan Antarabangsa Sains Sosial dan Kemanusiaan (PASAK 2). 24-27/04/2017, Kolej Universiti Islam Selangor, Selangor.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Calibri"/>
                <w:szCs w:val="22"/>
              </w:rPr>
              <w:t xml:space="preserve">Ahmad Fuad Mat Hassan, Hishamudin Isam, </w:t>
            </w:r>
            <w:r w:rsidRPr="00D209F6">
              <w:rPr>
                <w:rFonts w:ascii="Century Gothic" w:hAnsi="Century Gothic" w:cs="Calibri"/>
                <w:b/>
                <w:szCs w:val="22"/>
              </w:rPr>
              <w:t>Mashetoh Abd. Mutalib,</w:t>
            </w:r>
            <w:r w:rsidRPr="00D209F6">
              <w:rPr>
                <w:rFonts w:ascii="Century Gothic" w:hAnsi="Century Gothic" w:cs="Calibri"/>
                <w:szCs w:val="22"/>
              </w:rPr>
              <w:t xml:space="preserve"> &amp; Mohamad Syawal Narawi. (2016). Persepsi Pelajar UUM Tentang Amalan Kesantunan Berbahasa di UUM. Proceeding if the International Conference on Government &amp; Public Affairs 2016 (ICOGPA2016). 5-6/10/2016, UUM, Kedah.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Calibri"/>
                <w:szCs w:val="22"/>
              </w:rPr>
              <w:t xml:space="preserve">Abdonloh Khreeda-Oh, Hishamudin Isam, &amp; </w:t>
            </w:r>
            <w:r w:rsidRPr="00D209F6">
              <w:rPr>
                <w:rFonts w:ascii="Century Gothic" w:hAnsi="Century Gothic" w:cs="Calibri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Calibri"/>
                <w:szCs w:val="22"/>
              </w:rPr>
              <w:t>. (2016). Proses Peminjaman Bahasa Thai dalam Dialek Melayu Pattani di Thailand. Prosiding Seminar Antarabangsa Sejarah Lisan 2016 dari Perspektif Sejarah, Warisan dan Kebudayaan Malaysia-Thailand, 2-4/12/2016, Pak Bara, Satun, Thailand.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>Abdonloh Khreeda-oh</w:t>
            </w:r>
            <w:proofErr w:type="gramStart"/>
            <w:r w:rsidRPr="00D209F6">
              <w:rPr>
                <w:rFonts w:ascii="Century Gothic" w:hAnsi="Century Gothic" w:cs="Arial"/>
                <w:szCs w:val="22"/>
              </w:rPr>
              <w:t>,  Hishamudin</w:t>
            </w:r>
            <w:proofErr w:type="gramEnd"/>
            <w:r w:rsidRPr="00D209F6">
              <w:rPr>
                <w:rFonts w:ascii="Century Gothic" w:hAnsi="Century Gothic" w:cs="Arial"/>
                <w:szCs w:val="22"/>
              </w:rPr>
              <w:t xml:space="preserve"> Isam, &amp;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 Mutalib</w:t>
            </w:r>
            <w:r w:rsidRPr="00D209F6">
              <w:rPr>
                <w:rFonts w:ascii="Century Gothic" w:hAnsi="Century Gothic" w:cs="Arial"/>
                <w:szCs w:val="22"/>
              </w:rPr>
              <w:t>. (2015). Proses Pengajaran dan Pembelajaran Tatabahasa Bahasa Melayu di IPTA di Thailand: Satu Tinjauan Awal. 2</w:t>
            </w:r>
            <w:r w:rsidRPr="00D209F6">
              <w:rPr>
                <w:rFonts w:ascii="Century Gothic" w:hAnsi="Century Gothic" w:cs="Arial"/>
                <w:szCs w:val="22"/>
                <w:vertAlign w:val="superscript"/>
              </w:rPr>
              <w:t xml:space="preserve">nd </w:t>
            </w:r>
            <w:r w:rsidRPr="00D209F6">
              <w:rPr>
                <w:rFonts w:ascii="Century Gothic" w:hAnsi="Century Gothic" w:cs="Arial"/>
                <w:szCs w:val="22"/>
              </w:rPr>
              <w:t xml:space="preserve">International Conference on Innovation and Sustainability (ICOIS) </w:t>
            </w:r>
            <w:proofErr w:type="gramStart"/>
            <w:r w:rsidRPr="00D209F6">
              <w:rPr>
                <w:rFonts w:ascii="Century Gothic" w:hAnsi="Century Gothic" w:cs="Arial"/>
                <w:szCs w:val="22"/>
              </w:rPr>
              <w:t>2015.,</w:t>
            </w:r>
            <w:proofErr w:type="gramEnd"/>
            <w:r w:rsidRPr="00D209F6">
              <w:rPr>
                <w:rFonts w:ascii="Century Gothic" w:hAnsi="Century Gothic" w:cs="Arial"/>
                <w:szCs w:val="22"/>
              </w:rPr>
              <w:t xml:space="preserve"> 12-13/11/2015. Duangtawan Hotel, Chiang Mai, Thailand.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>Abdonloh Khreeda-oh</w:t>
            </w:r>
            <w:proofErr w:type="gramStart"/>
            <w:r w:rsidRPr="00D209F6">
              <w:rPr>
                <w:rFonts w:ascii="Century Gothic" w:hAnsi="Century Gothic" w:cs="Arial"/>
                <w:szCs w:val="22"/>
              </w:rPr>
              <w:t>,  Hishamudin</w:t>
            </w:r>
            <w:proofErr w:type="gramEnd"/>
            <w:r w:rsidRPr="00D209F6">
              <w:rPr>
                <w:rFonts w:ascii="Century Gothic" w:hAnsi="Century Gothic" w:cs="Arial"/>
                <w:szCs w:val="22"/>
              </w:rPr>
              <w:t xml:space="preserve"> Isam, &amp;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 Mutalib.</w:t>
            </w:r>
            <w:r w:rsidRPr="00D209F6">
              <w:rPr>
                <w:rFonts w:ascii="Century Gothic" w:hAnsi="Century Gothic" w:cs="Arial"/>
                <w:szCs w:val="22"/>
              </w:rPr>
              <w:t xml:space="preserve"> (2015).Cabaran dan Masa Depan Bahasa Melayu sebagai Bahasa ASEAN di Thailand: Satu Pemerhatian Awal. </w:t>
            </w:r>
            <w:r w:rsidRPr="00D209F6">
              <w:rPr>
                <w:rFonts w:ascii="Century Gothic" w:hAnsi="Century Gothic" w:cs="Arial"/>
                <w:szCs w:val="22"/>
              </w:rPr>
              <w:lastRenderedPageBreak/>
              <w:t>Seminar Antarabangsa Linguistik dan Pembudayaan Melayu IX 2015, 3-4/11/2015. Universiti Putra Malaysia.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 xml:space="preserve">Faizah Ahmad, Hishamudin Isam, &amp;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D209F6">
              <w:rPr>
                <w:rFonts w:ascii="Century Gothic" w:hAnsi="Century Gothic" w:cs="Arial"/>
                <w:szCs w:val="22"/>
              </w:rPr>
              <w:t>. (2015). Persepsi guru terhadap penggunaan data korpus dalam pengajaran tatabahasa bahasa Melayu. Proceedings International Seminar Language Maintenance and Shift V, 2-3/09/2015, Diponegoro University, Jawa Tengah</w:t>
            </w:r>
            <w:r w:rsidRPr="00D209F6">
              <w:rPr>
                <w:rFonts w:cs="Arial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 xml:space="preserve">Hishamudin Isam, Mohd Izani Mohd Zain,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D209F6">
              <w:rPr>
                <w:rFonts w:ascii="Century Gothic" w:hAnsi="Century Gothic" w:cs="Arial"/>
                <w:szCs w:val="22"/>
              </w:rPr>
              <w:t xml:space="preserve">, &amp; Rohaidah Haron. (2014). </w:t>
            </w:r>
            <w:r w:rsidRPr="00D209F6">
              <w:rPr>
                <w:rFonts w:ascii="Century Gothic" w:hAnsi="Century Gothic" w:cs="TimesNewRomanPSMT"/>
                <w:szCs w:val="22"/>
              </w:rPr>
              <w:t>Semantic Prosody Of [</w:t>
            </w:r>
            <w:r w:rsidRPr="00D209F6">
              <w:rPr>
                <w:rFonts w:ascii="Century Gothic" w:hAnsi="Century Gothic" w:cs="TimesNewRomanPS-ItalicMT"/>
                <w:i/>
                <w:iCs/>
                <w:szCs w:val="22"/>
              </w:rPr>
              <w:t xml:space="preserve">pendidikan </w:t>
            </w:r>
            <w:r w:rsidRPr="00D209F6">
              <w:rPr>
                <w:rFonts w:ascii="Century Gothic" w:hAnsi="Century Gothic" w:cs="TimesNewRomanPSMT"/>
                <w:szCs w:val="22"/>
              </w:rPr>
              <w:t xml:space="preserve">/ education] From Khaled </w:t>
            </w:r>
            <w:r w:rsidRPr="00D209F6">
              <w:rPr>
                <w:rFonts w:ascii="Century Gothic" w:hAnsi="Century Gothic" w:cs="TimesNewRoman"/>
                <w:szCs w:val="22"/>
              </w:rPr>
              <w:t xml:space="preserve">Nordin’s </w:t>
            </w:r>
            <w:r w:rsidRPr="00D209F6">
              <w:rPr>
                <w:rFonts w:ascii="Century Gothic" w:hAnsi="Century Gothic" w:cs="TimesNewRomanPSMT"/>
                <w:szCs w:val="22"/>
              </w:rPr>
              <w:t>Perspective: An Analysis Of Speech Texts Based On Corpus Linguistic Methodology, International Conference on Khowledge-Innovation-Execellence: Synergy in Language Rersearch and Practice</w:t>
            </w:r>
            <w:proofErr w:type="gramStart"/>
            <w:r w:rsidRPr="00D209F6">
              <w:rPr>
                <w:rFonts w:ascii="Century Gothic" w:hAnsi="Century Gothic" w:cs="TimesNewRomanPSMT"/>
                <w:szCs w:val="22"/>
              </w:rPr>
              <w:t>,  19</w:t>
            </w:r>
            <w:proofErr w:type="gramEnd"/>
            <w:r w:rsidRPr="00D209F6">
              <w:rPr>
                <w:rFonts w:ascii="Century Gothic" w:hAnsi="Century Gothic" w:cs="TimesNewRomanPSMT"/>
                <w:szCs w:val="22"/>
              </w:rPr>
              <w:t xml:space="preserve">/03/2014, Universiti Kebangsaan Malaysia, </w:t>
            </w:r>
            <w:r w:rsidRPr="00D209F6">
              <w:rPr>
                <w:rFonts w:ascii="Century Gothic" w:hAnsi="Century Gothic" w:cs="Arial"/>
                <w:bCs/>
                <w:kern w:val="36"/>
                <w:szCs w:val="22"/>
              </w:rPr>
              <w:t>Procedia - Social and Behavioral Sciences, 118, 172-179.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D209F6">
              <w:rPr>
                <w:rFonts w:ascii="Century Gothic" w:hAnsi="Century Gothic" w:cs="Arial"/>
                <w:szCs w:val="22"/>
              </w:rPr>
              <w:t xml:space="preserve">Hishamudin Isam, Mohd Izani Mohd Zain, </w:t>
            </w:r>
            <w:r w:rsidRPr="00D209F6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 w:rsidRPr="00D209F6">
              <w:rPr>
                <w:rFonts w:ascii="Century Gothic" w:hAnsi="Century Gothic" w:cs="Arial"/>
                <w:szCs w:val="22"/>
              </w:rPr>
              <w:t>, &amp; Rohaidah Haron. (2013). Prosidi semantik leksis [pendidikan] dari perspektif Khaled Nordin: Analisis teks ucapan berdasarkan pengkaedahan linguistik korpus. Seminar SoLLs.Intec 2013, 2-3/07/2013, Cyberview Resort &amp; Spa, Cyberjaya.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D209F6" w:rsidRDefault="0014305A" w:rsidP="00B00A72">
            <w:pPr>
              <w:pStyle w:val="a3"/>
              <w:numPr>
                <w:ilvl w:val="3"/>
                <w:numId w:val="15"/>
              </w:numPr>
              <w:spacing w:after="0" w:line="240" w:lineRule="auto"/>
              <w:ind w:left="499" w:hanging="499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 xml:space="preserve">Hishamudin Isam, </w:t>
            </w:r>
            <w:r w:rsidRPr="00467CF5">
              <w:rPr>
                <w:rFonts w:ascii="Century Gothic" w:hAnsi="Century Gothic" w:cs="Arial"/>
                <w:b/>
                <w:szCs w:val="22"/>
              </w:rPr>
              <w:t>Mashetoh Abd. Mutalib</w:t>
            </w:r>
            <w:r>
              <w:rPr>
                <w:rFonts w:ascii="Century Gothic" w:hAnsi="Century Gothic" w:cs="Arial"/>
                <w:szCs w:val="22"/>
              </w:rPr>
              <w:t xml:space="preserve"> &amp; Faizah Ahmad. (2016) Korpus ke bilik darjah: Tatacara pengendalian teknik pengajaran dan pembelajaran tatabahasa berbantu computer. Internastional Semonar Genarating Knowledge </w:t>
            </w:r>
            <w:proofErr w:type="gramStart"/>
            <w:r>
              <w:rPr>
                <w:rFonts w:ascii="Century Gothic" w:hAnsi="Century Gothic" w:cs="Arial"/>
                <w:szCs w:val="22"/>
              </w:rPr>
              <w:t>Through</w:t>
            </w:r>
            <w:proofErr w:type="gramEnd"/>
            <w:r>
              <w:rPr>
                <w:rFonts w:ascii="Century Gothic" w:hAnsi="Century Gothic" w:cs="Arial"/>
                <w:szCs w:val="22"/>
              </w:rPr>
              <w:t xml:space="preserve"> Research, UUM-UMSIDA, 25-27 Oktober 2016, Universiti Utara Malaysa.</w:t>
            </w:r>
          </w:p>
          <w:p w:rsidR="0014305A" w:rsidRPr="00BC54AB" w:rsidRDefault="0014305A" w:rsidP="00CF781E">
            <w:pPr>
              <w:pStyle w:val="a3"/>
              <w:ind w:left="499" w:hanging="422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CF781E">
            <w:pPr>
              <w:pStyle w:val="a3"/>
              <w:rPr>
                <w:rFonts w:ascii="Century Gothic" w:hAnsi="Century Gothic" w:cs="Calibri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Non-Refe</w:t>
            </w:r>
            <w:r w:rsidRPr="00BC475F">
              <w:rPr>
                <w:rFonts w:ascii="Century Gothic" w:hAnsi="Century Gothic"/>
                <w:szCs w:val="22"/>
              </w:rPr>
              <w:t>r</w:t>
            </w:r>
            <w:r>
              <w:rPr>
                <w:rFonts w:ascii="Century Gothic" w:hAnsi="Century Gothic"/>
                <w:szCs w:val="22"/>
              </w:rPr>
              <w:t>e</w:t>
            </w:r>
            <w:r w:rsidRPr="00BC475F">
              <w:rPr>
                <w:rFonts w:ascii="Century Gothic" w:hAnsi="Century Gothic"/>
                <w:szCs w:val="22"/>
              </w:rPr>
              <w:t>ed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5.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Other Publication/Editing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6"/>
              </w:numPr>
              <w:spacing w:after="0" w:line="240" w:lineRule="auto"/>
              <w:ind w:left="644" w:hanging="284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Encyclopedia Entry</w:t>
            </w:r>
          </w:p>
          <w:p w:rsidR="0014305A" w:rsidRDefault="0014305A" w:rsidP="00CF781E">
            <w:pPr>
              <w:pStyle w:val="ColorfulList-Accent11"/>
              <w:rPr>
                <w:rFonts w:ascii="Century Gothic" w:hAnsi="Century Gothic"/>
                <w:sz w:val="22"/>
                <w:szCs w:val="22"/>
              </w:rPr>
            </w:pPr>
          </w:p>
          <w:p w:rsidR="0014305A" w:rsidRPr="00BC475F" w:rsidRDefault="0014305A" w:rsidP="00CF781E">
            <w:pPr>
              <w:pStyle w:val="ColorfulList-Accent11"/>
              <w:rPr>
                <w:rFonts w:ascii="Century Gothic" w:hAnsi="Century Gothic"/>
                <w:sz w:val="22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Article in Mass Media /Bulletin</w:t>
            </w:r>
            <w:r>
              <w:rPr>
                <w:rFonts w:ascii="Century Gothic" w:hAnsi="Century Gothic"/>
                <w:szCs w:val="22"/>
              </w:rPr>
              <w:t>/Newspaper</w:t>
            </w:r>
          </w:p>
          <w:p w:rsidR="0014305A" w:rsidRDefault="0014305A" w:rsidP="00CF781E">
            <w:pPr>
              <w:pStyle w:val="ColorfulList-Accent11"/>
              <w:ind w:left="0"/>
              <w:rPr>
                <w:rFonts w:ascii="Century Gothic" w:hAnsi="Century Gothic"/>
                <w:sz w:val="22"/>
                <w:szCs w:val="22"/>
              </w:rPr>
            </w:pPr>
          </w:p>
          <w:p w:rsidR="0014305A" w:rsidRPr="00BC475F" w:rsidRDefault="0014305A" w:rsidP="00CF781E">
            <w:pPr>
              <w:pStyle w:val="ColorfulList-Accent11"/>
              <w:ind w:left="0"/>
              <w:rPr>
                <w:rFonts w:ascii="Century Gothic" w:hAnsi="Century Gothic"/>
                <w:sz w:val="22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Creative Work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Default="0014305A" w:rsidP="0014305A">
      <w:pPr>
        <w:rPr>
          <w:rFonts w:ascii="Century Gothic" w:hAnsi="Century Gothic"/>
        </w:rPr>
      </w:pPr>
    </w:p>
    <w:p w:rsidR="0014305A" w:rsidRDefault="0014305A" w:rsidP="0014305A">
      <w:pPr>
        <w:rPr>
          <w:rFonts w:ascii="Century Gothic" w:hAnsi="Century Gothic"/>
        </w:rPr>
      </w:pPr>
    </w:p>
    <w:p w:rsidR="0014305A" w:rsidRDefault="0014305A" w:rsidP="0014305A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5"/>
        <w:gridCol w:w="7590"/>
        <w:gridCol w:w="1275"/>
      </w:tblGrid>
      <w:tr w:rsidR="0014305A" w:rsidRPr="00BC475F" w:rsidTr="00CF781E">
        <w:tc>
          <w:tcPr>
            <w:tcW w:w="8210" w:type="dxa"/>
            <w:gridSpan w:val="2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</w:t>
            </w:r>
            <w:r w:rsidRPr="00BC475F">
              <w:rPr>
                <w:rFonts w:ascii="Century Gothic" w:hAnsi="Century Gothic"/>
                <w:b/>
              </w:rPr>
              <w:t>.</w:t>
            </w:r>
            <w:r w:rsidRPr="00BC475F">
              <w:rPr>
                <w:rFonts w:ascii="Century Gothic" w:hAnsi="Century Gothic"/>
                <w:b/>
              </w:rPr>
              <w:tab/>
              <w:t>SEMINAR AND CONSULTATION</w:t>
            </w: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Seminar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title, conference, venue, year</w:t>
            </w:r>
            <w:r>
              <w:rPr>
                <w:rFonts w:ascii="Century Gothic" w:hAnsi="Century Gothic"/>
                <w:i/>
                <w:szCs w:val="22"/>
              </w:rPr>
              <w:t xml:space="preserve"> in APA style</w:t>
            </w:r>
            <w:r w:rsidRPr="00BC475F">
              <w:rPr>
                <w:rFonts w:ascii="Century Gothic" w:hAnsi="Century Gothic"/>
                <w:i/>
                <w:szCs w:val="22"/>
              </w:rPr>
              <w:t>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8B3C03" w:rsidRDefault="0014305A" w:rsidP="00B00A72">
            <w:pPr>
              <w:numPr>
                <w:ilvl w:val="1"/>
                <w:numId w:val="2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International</w:t>
            </w:r>
          </w:p>
          <w:p w:rsidR="0014305A" w:rsidRPr="00BC475F" w:rsidRDefault="0014305A" w:rsidP="00B00A72">
            <w:pPr>
              <w:numPr>
                <w:ilvl w:val="5"/>
                <w:numId w:val="15"/>
              </w:numPr>
              <w:spacing w:after="0" w:line="240" w:lineRule="auto"/>
              <w:ind w:hanging="3538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Speaker</w:t>
            </w:r>
          </w:p>
          <w:p w:rsidR="0014305A" w:rsidRPr="00325A93" w:rsidRDefault="0014305A" w:rsidP="00CF781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           </w:t>
            </w:r>
            <w:r>
              <w:rPr>
                <w:rFonts w:ascii="Century Gothic" w:hAnsi="Century Gothic"/>
                <w:i/>
                <w:szCs w:val="22"/>
              </w:rPr>
              <w:t xml:space="preserve">   </w:t>
            </w: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Conference Chairman / Institutional Panel 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Panel Member/Invited Speaker</w:t>
            </w:r>
          </w:p>
          <w:p w:rsidR="0014305A" w:rsidRPr="00BC475F" w:rsidRDefault="0014305A" w:rsidP="00CF781E">
            <w:pPr>
              <w:ind w:left="72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Writer/Presenter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731C2D">
              <w:rPr>
                <w:rFonts w:ascii="Century Gothic" w:hAnsi="Century Gothic" w:cs="Arial"/>
                <w:szCs w:val="22"/>
              </w:rPr>
              <w:t>Leksikal dan jantina dalam membentuk identiti kenegerian penutur.</w:t>
            </w:r>
            <w:r w:rsidRPr="00D638DF">
              <w:rPr>
                <w:rFonts w:ascii="Century Gothic" w:hAnsi="Century Gothic" w:cs="Arial"/>
                <w:szCs w:val="22"/>
              </w:rPr>
              <w:t xml:space="preserve"> </w:t>
            </w:r>
            <w:r w:rsidRPr="00D638DF">
              <w:rPr>
                <w:rFonts w:ascii="Century Gothic" w:hAnsi="Century Gothic"/>
                <w:b/>
                <w:i/>
                <w:szCs w:val="22"/>
              </w:rPr>
              <w:t>Persidangan Antarabangsa Memartabatkan Bahasa Melayu Ke-6</w:t>
            </w:r>
            <w:r w:rsidRPr="00D638DF">
              <w:rPr>
                <w:rFonts w:ascii="Century Gothic" w:hAnsi="Century Gothic"/>
                <w:b/>
                <w:szCs w:val="22"/>
              </w:rPr>
              <w:t>,</w:t>
            </w:r>
            <w:r w:rsidRPr="00D638DF">
              <w:rPr>
                <w:rFonts w:ascii="Century Gothic" w:hAnsi="Century Gothic"/>
                <w:szCs w:val="22"/>
              </w:rPr>
              <w:t xml:space="preserve"> </w:t>
            </w:r>
            <w:r w:rsidRPr="00D638DF">
              <w:rPr>
                <w:rFonts w:ascii="Century Gothic" w:hAnsi="Century Gothic" w:cs="Arial"/>
                <w:szCs w:val="22"/>
              </w:rPr>
              <w:t xml:space="preserve">27-28 September 2019, Universiti Pendidikan Sultan Idris. </w:t>
            </w:r>
            <w:r w:rsidRPr="00D638DF">
              <w:rPr>
                <w:rFonts w:ascii="Century Gothic" w:hAnsi="Century Gothic" w:cs="Arial"/>
                <w:b/>
                <w:szCs w:val="22"/>
              </w:rPr>
              <w:t>Pembentang Kertas Kerja</w:t>
            </w:r>
            <w:r w:rsidRPr="00D638DF">
              <w:rPr>
                <w:rFonts w:ascii="Century Gothic" w:hAnsi="Century Gothic" w:cs="Arial"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ind w:left="64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731C2D">
              <w:rPr>
                <w:rFonts w:ascii="Century Gothic" w:hAnsi="Century Gothic" w:cs="Arial"/>
                <w:szCs w:val="22"/>
              </w:rPr>
              <w:t>Memerihalkan dialek Melayu sebagai pengekalan jati diri.</w:t>
            </w:r>
            <w:r w:rsidRPr="0020628F">
              <w:rPr>
                <w:rFonts w:ascii="Century Gothic" w:hAnsi="Century Gothic" w:cs="Arial"/>
                <w:b/>
                <w:szCs w:val="22"/>
              </w:rPr>
              <w:t xml:space="preserve"> </w:t>
            </w:r>
            <w:r w:rsidRPr="0020628F">
              <w:rPr>
                <w:rFonts w:ascii="Century Gothic" w:hAnsi="Century Gothic" w:cs="Arial"/>
                <w:b/>
                <w:i/>
                <w:szCs w:val="22"/>
              </w:rPr>
              <w:t>Persidangan Antarabangsa Sejarah, Warisan dan Folklore Nusantara</w:t>
            </w:r>
            <w:r w:rsidRPr="0020628F">
              <w:rPr>
                <w:rFonts w:ascii="Century Gothic" w:hAnsi="Century Gothic" w:cs="Arial"/>
                <w:b/>
                <w:szCs w:val="22"/>
              </w:rPr>
              <w:t>,</w:t>
            </w:r>
            <w:r>
              <w:rPr>
                <w:rFonts w:ascii="Century Gothic" w:hAnsi="Century Gothic" w:cs="Arial"/>
                <w:szCs w:val="22"/>
              </w:rPr>
              <w:t xml:space="preserve"> 15-16 Ogos 2018, Universiti Malaysia Sabah. </w:t>
            </w:r>
            <w:r w:rsidRPr="0020628F">
              <w:rPr>
                <w:rFonts w:ascii="Century Gothic" w:hAnsi="Century Gothic" w:cs="Arial"/>
                <w:b/>
                <w:szCs w:val="22"/>
              </w:rPr>
              <w:t>Pembentang Kertas Kerja</w:t>
            </w:r>
            <w:r>
              <w:rPr>
                <w:rFonts w:ascii="Century Gothic" w:hAnsi="Century Gothic" w:cs="Arial"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CC4C38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A71603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Calibri"/>
                <w:szCs w:val="22"/>
              </w:rPr>
              <w:t xml:space="preserve">Aksen bukan standard: Pengekalan identiti dalam bahasa Melayu lisan. </w:t>
            </w:r>
            <w:r w:rsidRPr="0020628F">
              <w:rPr>
                <w:rFonts w:ascii="Century Gothic" w:hAnsi="Century Gothic" w:cs="Calibri"/>
                <w:b/>
                <w:i/>
                <w:szCs w:val="22"/>
              </w:rPr>
              <w:t>International Seminar on Islam, Culture and Heritage: Socio-Political and Economic Issues</w:t>
            </w:r>
            <w:r w:rsidRPr="00BC54AB">
              <w:rPr>
                <w:rFonts w:ascii="Century Gothic" w:hAnsi="Century Gothic" w:cs="Calibri"/>
                <w:szCs w:val="22"/>
              </w:rPr>
              <w:t xml:space="preserve"> (ISICH 2017), 30-31/10/2017, Universiti Utara Malaysia</w:t>
            </w:r>
            <w:r w:rsidRPr="00CC4C38">
              <w:rPr>
                <w:rFonts w:ascii="Century Gothic" w:hAnsi="Century Gothic" w:cs="Calibri"/>
                <w:szCs w:val="22"/>
              </w:rPr>
              <w:t>.</w:t>
            </w:r>
            <w:r w:rsidRPr="0020628F">
              <w:rPr>
                <w:rFonts w:ascii="Century Gothic" w:hAnsi="Century Gothic" w:cs="Arial"/>
                <w:b/>
                <w:szCs w:val="22"/>
              </w:rPr>
              <w:t xml:space="preserve"> Pembentang Kertas Kerja</w:t>
            </w:r>
            <w:r>
              <w:rPr>
                <w:rFonts w:ascii="Century Gothic" w:hAnsi="Century Gothic" w:cs="Arial"/>
                <w:b/>
                <w:szCs w:val="22"/>
              </w:rPr>
              <w:t>.</w:t>
            </w:r>
          </w:p>
          <w:p w:rsidR="0014305A" w:rsidRPr="00A71603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A71603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A71603">
              <w:rPr>
                <w:rFonts w:ascii="Century Gothic" w:hAnsi="Century Gothic"/>
                <w:szCs w:val="22"/>
              </w:rPr>
              <w:lastRenderedPageBreak/>
              <w:t xml:space="preserve">Unsur Ánthropomorphisma' Sebagai Bentuk Panggilan Dalam Komunikasi. 4th Symposium of International Languages &amp; Knowledge 2017 (SilK 2017), 29-30/7/2017, Universiti Malaysia Perlis. </w:t>
            </w:r>
            <w:r w:rsidRPr="00A71603">
              <w:rPr>
                <w:rFonts w:ascii="Century Gothic" w:hAnsi="Century Gothic"/>
                <w:b/>
                <w:szCs w:val="22"/>
              </w:rPr>
              <w:t>Pembentang Kertas Kerja.</w:t>
            </w:r>
          </w:p>
          <w:p w:rsidR="0014305A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A71603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A71603">
              <w:rPr>
                <w:rFonts w:ascii="Century Gothic" w:hAnsi="Century Gothic"/>
                <w:szCs w:val="22"/>
              </w:rPr>
              <w:t>Campur Kod Dalam Domain Kekeluargaan</w:t>
            </w:r>
            <w:proofErr w:type="gramStart"/>
            <w:r w:rsidRPr="00A71603">
              <w:rPr>
                <w:rFonts w:ascii="Century Gothic" w:hAnsi="Century Gothic"/>
                <w:szCs w:val="22"/>
              </w:rPr>
              <w:t>:Analisis</w:t>
            </w:r>
            <w:proofErr w:type="gramEnd"/>
            <w:r w:rsidRPr="00A71603">
              <w:rPr>
                <w:rFonts w:ascii="Century Gothic" w:hAnsi="Century Gothic"/>
                <w:szCs w:val="22"/>
              </w:rPr>
              <w:t xml:space="preserve"> Filem Yasmin Ahmad. </w:t>
            </w:r>
            <w:r w:rsidRPr="00A71603">
              <w:rPr>
                <w:rFonts w:ascii="Century Gothic" w:hAnsi="Century Gothic"/>
                <w:b/>
                <w:szCs w:val="22"/>
              </w:rPr>
              <w:t>Persidangan Antarabangsa Sains Sosial dan Kemanusian</w:t>
            </w:r>
            <w:r w:rsidRPr="00A71603">
              <w:rPr>
                <w:rFonts w:ascii="Century Gothic" w:hAnsi="Century Gothic"/>
                <w:szCs w:val="22"/>
              </w:rPr>
              <w:t xml:space="preserve"> (PASAK 2016). 20-21/4/2016 Kolej Universiti Islam Selangor, Selangor. </w:t>
            </w:r>
            <w:r w:rsidRPr="00A71603">
              <w:rPr>
                <w:rFonts w:ascii="Century Gothic" w:hAnsi="Century Gothic"/>
                <w:b/>
                <w:szCs w:val="22"/>
              </w:rPr>
              <w:t>Pembentang Kertas Kerja.</w:t>
            </w:r>
          </w:p>
          <w:p w:rsidR="0014305A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0078C6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A71603">
              <w:rPr>
                <w:rFonts w:ascii="Century Gothic" w:hAnsi="Century Gothic"/>
                <w:szCs w:val="22"/>
              </w:rPr>
              <w:t xml:space="preserve">Budaya Literasi Dalam Pemanfaatan Perisisan Program Daftar Kata dan Data Korpus Dalam Pengajaran Bahasa. </w:t>
            </w:r>
            <w:r w:rsidRPr="00A71603">
              <w:rPr>
                <w:rFonts w:ascii="Century Gothic" w:hAnsi="Century Gothic"/>
                <w:b/>
                <w:szCs w:val="22"/>
              </w:rPr>
              <w:t>Seminar International Bahasa Ibu (SIBI 2016</w:t>
            </w:r>
            <w:r w:rsidRPr="00A71603">
              <w:rPr>
                <w:rFonts w:ascii="Century Gothic" w:hAnsi="Century Gothic"/>
                <w:szCs w:val="22"/>
              </w:rPr>
              <w:t xml:space="preserve">), 4-5/10/2016. </w:t>
            </w:r>
            <w:r w:rsidRPr="00A71603">
              <w:rPr>
                <w:rFonts w:ascii="Century Gothic" w:hAnsi="Century Gothic"/>
                <w:b/>
                <w:szCs w:val="22"/>
              </w:rPr>
              <w:t>Pembentang Kertas Kerja</w:t>
            </w:r>
            <w:r w:rsidRPr="00A71603">
              <w:rPr>
                <w:b/>
              </w:rPr>
              <w:t>.</w:t>
            </w:r>
          </w:p>
          <w:p w:rsidR="0014305A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AD1E50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>
              <w:rPr>
                <w:rFonts w:ascii="Century Gothic" w:hAnsi="Century Gothic" w:cs="Calibri"/>
                <w:szCs w:val="22"/>
              </w:rPr>
              <w:t>Budaya berbahasa lisan dalam masyarakat Melayu</w:t>
            </w:r>
            <w:r w:rsidRPr="00AD1E50">
              <w:rPr>
                <w:rFonts w:ascii="Century Gothic" w:hAnsi="Century Gothic" w:cs="Calibri"/>
                <w:szCs w:val="22"/>
              </w:rPr>
              <w:t xml:space="preserve">. Prosiding </w:t>
            </w:r>
            <w:r w:rsidRPr="000078C6">
              <w:rPr>
                <w:rFonts w:ascii="Century Gothic" w:hAnsi="Century Gothic" w:cs="Calibri"/>
                <w:b/>
                <w:szCs w:val="22"/>
              </w:rPr>
              <w:t>Seminar Antarabangsa Sejarah Lisan 2016 dari Perspektif Sejarah, Warisan dan Kebudayaan Malaysia-Thailand</w:t>
            </w:r>
            <w:r w:rsidRPr="00AD1E50">
              <w:rPr>
                <w:rFonts w:ascii="Century Gothic" w:hAnsi="Century Gothic" w:cs="Calibri"/>
                <w:szCs w:val="22"/>
              </w:rPr>
              <w:t>, 2-4/12/2016, Pak Bara, Satun, Thailand.</w:t>
            </w:r>
            <w:r>
              <w:rPr>
                <w:rFonts w:ascii="Century Gothic" w:hAnsi="Century Gothic" w:cs="Calibri"/>
                <w:szCs w:val="22"/>
              </w:rPr>
              <w:t xml:space="preserve"> </w:t>
            </w:r>
            <w:r w:rsidRPr="00A71603">
              <w:rPr>
                <w:rFonts w:ascii="Century Gothic" w:hAnsi="Century Gothic"/>
                <w:b/>
                <w:szCs w:val="22"/>
              </w:rPr>
              <w:t>Pembentang Kertas Kerja</w:t>
            </w:r>
            <w:r w:rsidRPr="00A71603">
              <w:rPr>
                <w:b/>
              </w:rPr>
              <w:t>.</w:t>
            </w:r>
          </w:p>
          <w:p w:rsidR="0014305A" w:rsidRDefault="0014305A" w:rsidP="00CF781E">
            <w:pPr>
              <w:pStyle w:val="a3"/>
              <w:ind w:left="640" w:hanging="425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A05E3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A05E39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Fenomena Dan Trend Kajian Variasi Bahasa Melayu Di Malaysia</w:t>
            </w:r>
            <w:proofErr w:type="gramStart"/>
            <w:r w:rsidRPr="00A05E39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>:Satu</w:t>
            </w:r>
            <w:proofErr w:type="gramEnd"/>
            <w:r w:rsidRPr="00A05E39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 Penelitian. </w:t>
            </w:r>
            <w:r w:rsidRPr="000078C6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 xml:space="preserve">International Language </w:t>
            </w:r>
            <w:proofErr w:type="gramStart"/>
            <w:r w:rsidRPr="000078C6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>And</w:t>
            </w:r>
            <w:proofErr w:type="gramEnd"/>
            <w:r w:rsidRPr="000078C6">
              <w:rPr>
                <w:rFonts w:ascii="Century Gothic" w:hAnsi="Century Gothic" w:cs="Segoe UI"/>
                <w:b/>
                <w:color w:val="000000"/>
                <w:szCs w:val="22"/>
                <w:shd w:val="clear" w:color="auto" w:fill="FFFFFF"/>
              </w:rPr>
              <w:t xml:space="preserve"> Education Conference</w:t>
            </w:r>
            <w:r w:rsidRPr="00A05E39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, 7-8/10/2015, Palm Hotel, Selangor. </w:t>
            </w:r>
            <w:r w:rsidRPr="00A05E39">
              <w:rPr>
                <w:rFonts w:ascii="Century Gothic" w:hAnsi="Century Gothic"/>
                <w:b/>
                <w:szCs w:val="22"/>
              </w:rPr>
              <w:t>Pembentang Kertas Kerja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</w:p>
          <w:p w:rsidR="0014305A" w:rsidRPr="00A05E39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0078C6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BC54AB">
              <w:rPr>
                <w:rFonts w:ascii="Century Gothic" w:hAnsi="Century Gothic" w:cs="Arial"/>
                <w:szCs w:val="22"/>
              </w:rPr>
              <w:t>Budaya Berbahasa Lisan dalam Masyarakat Melayu. Seminar Antarabangsa Sejarah Lisan dalam Perspektif Warisan dan Budaya Malaysia – Satun, Thailand, 21-23/08/2015. Starin Resort, Satun, Thailand.</w:t>
            </w:r>
            <w:r w:rsidRPr="00A05E39">
              <w:rPr>
                <w:rFonts w:ascii="Century Gothic" w:hAnsi="Century Gothic" w:cs="Calibri"/>
                <w:szCs w:val="22"/>
              </w:rPr>
              <w:t xml:space="preserve"> .</w:t>
            </w:r>
            <w:r w:rsidRPr="00A05E39">
              <w:rPr>
                <w:rFonts w:ascii="Century Gothic" w:hAnsi="Century Gothic"/>
                <w:b/>
                <w:szCs w:val="22"/>
              </w:rPr>
              <w:t xml:space="preserve"> Pembentang Kertas Kerja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C06582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0078C6">
              <w:rPr>
                <w:rFonts w:ascii="Century Gothic" w:hAnsi="Century Gothic"/>
                <w:szCs w:val="22"/>
              </w:rPr>
              <w:t>Serlahan Identiti Penutur Melayu Dalam Berbahasa. SEMINAR INTERNATIONAL BAHASA IBU</w:t>
            </w:r>
            <w:proofErr w:type="gramStart"/>
            <w:r w:rsidRPr="000078C6">
              <w:rPr>
                <w:rFonts w:ascii="Century Gothic" w:hAnsi="Century Gothic"/>
                <w:szCs w:val="22"/>
              </w:rPr>
              <w:t>,19</w:t>
            </w:r>
            <w:proofErr w:type="gramEnd"/>
            <w:r w:rsidRPr="000078C6">
              <w:rPr>
                <w:rFonts w:ascii="Century Gothic" w:hAnsi="Century Gothic"/>
                <w:szCs w:val="22"/>
              </w:rPr>
              <w:t xml:space="preserve">-20/8/14, </w:t>
            </w:r>
            <w:r w:rsidRPr="00C06582">
              <w:rPr>
                <w:rFonts w:ascii="Century Gothic" w:hAnsi="Century Gothic"/>
                <w:b/>
                <w:szCs w:val="22"/>
              </w:rPr>
              <w:t>Pembentang Kertas Kerja</w:t>
            </w:r>
            <w:r w:rsidRPr="00C06582">
              <w:rPr>
                <w:b/>
              </w:rPr>
              <w:t>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735AE2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0078C6">
              <w:rPr>
                <w:rFonts w:ascii="Century Gothic" w:hAnsi="Century Gothic"/>
                <w:szCs w:val="22"/>
              </w:rPr>
              <w:t xml:space="preserve">Bingkai Makna Darah Dalam Peribahasa Daripada Perspektif Pemikiran Melayu, Seminar Antarabangsa Psikolinguistik, 26-27/11/2014. </w:t>
            </w:r>
            <w:r w:rsidRPr="00C06582">
              <w:rPr>
                <w:rFonts w:ascii="Century Gothic" w:hAnsi="Century Gothic"/>
                <w:b/>
                <w:szCs w:val="22"/>
              </w:rPr>
              <w:t>Pembentang Kertas Kerja</w:t>
            </w:r>
            <w:r w:rsidRPr="000078C6">
              <w:rPr>
                <w:rFonts w:ascii="Century Gothic" w:hAnsi="Century Gothic"/>
                <w:b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735AE2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735AE2">
              <w:rPr>
                <w:rFonts w:ascii="Century Gothic" w:hAnsi="Century Gothic" w:cs="Arial"/>
                <w:szCs w:val="22"/>
              </w:rPr>
              <w:t xml:space="preserve">Kata Panggilan dalam Filem-filem Melayu, Seminar Antarabangsa Memartabatkan Bahasa Melayu kali ke-3, Universiti Pendidikan Sultan Idris, 25-27 November 2014. </w:t>
            </w:r>
            <w:r w:rsidRPr="00735AE2">
              <w:rPr>
                <w:rFonts w:ascii="Century Gothic" w:hAnsi="Century Gothic" w:cs="Arial"/>
                <w:b/>
                <w:szCs w:val="22"/>
              </w:rPr>
              <w:t>Pembentang kerras Kerja.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 w:cs="Arial"/>
                <w:b/>
                <w:color w:val="FF0000"/>
                <w:szCs w:val="22"/>
              </w:rPr>
            </w:pPr>
          </w:p>
          <w:p w:rsidR="0014305A" w:rsidRPr="00735AE2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color w:val="FF0000"/>
                <w:szCs w:val="22"/>
              </w:rPr>
            </w:pPr>
            <w:r w:rsidRPr="00626646">
              <w:rPr>
                <w:rFonts w:ascii="Century Gothic" w:hAnsi="Century Gothic" w:cs="Segoe UI"/>
                <w:szCs w:val="22"/>
                <w:shd w:val="clear" w:color="auto" w:fill="FFFFFF"/>
              </w:rPr>
              <w:t>Kata penegas dalam Bahasa lisan, Seminar Antarabangsa Penyelidikan Mengenai Melayu, 29-31/3/2013, Universirti Brunei Darussalam.</w:t>
            </w:r>
            <w:r w:rsidRPr="00626646">
              <w:rPr>
                <w:rFonts w:ascii="Century Gothic" w:hAnsi="Century Gothic"/>
                <w:b/>
                <w:szCs w:val="22"/>
              </w:rPr>
              <w:t xml:space="preserve"> Pembentang Kertas Kerja</w:t>
            </w:r>
            <w:r>
              <w:rPr>
                <w:rFonts w:ascii="Century Gothic" w:hAnsi="Century Gothic"/>
                <w:b/>
                <w:color w:val="FF0000"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b/>
                <w:color w:val="FF0000"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3"/>
                <w:numId w:val="29"/>
              </w:numPr>
              <w:tabs>
                <w:tab w:val="left" w:pos="640"/>
              </w:tabs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735AE2">
              <w:rPr>
                <w:rFonts w:ascii="Century Gothic" w:hAnsi="Century Gothic" w:cs="Arial"/>
                <w:szCs w:val="22"/>
              </w:rPr>
              <w:lastRenderedPageBreak/>
              <w:t xml:space="preserve">Kevariasian Bahasa </w:t>
            </w:r>
            <w:r>
              <w:rPr>
                <w:rFonts w:ascii="Century Gothic" w:hAnsi="Century Gothic" w:cs="Arial"/>
                <w:szCs w:val="22"/>
              </w:rPr>
              <w:t>ibu</w:t>
            </w:r>
            <w:r w:rsidRPr="00735AE2">
              <w:rPr>
                <w:rFonts w:ascii="Century Gothic" w:hAnsi="Century Gothic" w:cs="Arial"/>
                <w:szCs w:val="22"/>
              </w:rPr>
              <w:t xml:space="preserve"> dalam aspek leksikal, Persidangan Antarabangsa Linguistik (PALing), 10-11 April 2012. </w:t>
            </w:r>
            <w:r w:rsidRPr="00735AE2">
              <w:rPr>
                <w:rFonts w:ascii="Century Gothic" w:hAnsi="Century Gothic" w:cs="Arial"/>
                <w:b/>
                <w:szCs w:val="22"/>
              </w:rPr>
              <w:t>Pembentang Kertas Kerja.</w:t>
            </w:r>
          </w:p>
          <w:p w:rsidR="0014305A" w:rsidRDefault="0014305A" w:rsidP="00CF781E">
            <w:pPr>
              <w:pStyle w:val="a3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3B2CE3" w:rsidRDefault="0014305A" w:rsidP="00B00A72">
            <w:pPr>
              <w:pStyle w:val="a3"/>
              <w:numPr>
                <w:ilvl w:val="3"/>
                <w:numId w:val="29"/>
              </w:numPr>
              <w:tabs>
                <w:tab w:val="left" w:pos="640"/>
              </w:tabs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3B2CE3">
              <w:rPr>
                <w:rFonts w:ascii="Century Gothic" w:hAnsi="Century Gothic" w:cs="Arial"/>
                <w:szCs w:val="22"/>
              </w:rPr>
              <w:t xml:space="preserve">Aspek leksikal dalam bahasa Melayu lisan, Seminar Internasional Hari Bahasa Ibu 2011, 3-4 Mei 2011. </w:t>
            </w:r>
            <w:r w:rsidRPr="003B2CE3">
              <w:rPr>
                <w:rFonts w:ascii="Century Gothic" w:hAnsi="Century Gothic" w:cs="Arial"/>
                <w:b/>
                <w:szCs w:val="22"/>
              </w:rPr>
              <w:t>Pembentang Kertas Kerja</w:t>
            </w:r>
            <w:r w:rsidRPr="003B2CE3">
              <w:rPr>
                <w:rFonts w:ascii="Century Gothic" w:hAnsi="Century Gothic" w:cs="Arial"/>
                <w:szCs w:val="22"/>
              </w:rPr>
              <w:t>.</w:t>
            </w:r>
          </w:p>
          <w:p w:rsidR="0014305A" w:rsidRPr="003B2CE3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Pr="003B2CE3" w:rsidRDefault="0014305A" w:rsidP="00B00A72">
            <w:pPr>
              <w:pStyle w:val="a3"/>
              <w:numPr>
                <w:ilvl w:val="3"/>
                <w:numId w:val="29"/>
              </w:numPr>
              <w:tabs>
                <w:tab w:val="left" w:pos="640"/>
              </w:tabs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3B2CE3">
              <w:rPr>
                <w:rFonts w:ascii="Century Gothic" w:hAnsi="Century Gothic" w:cs="Arial"/>
                <w:szCs w:val="22"/>
              </w:rPr>
              <w:t xml:space="preserve">Variasi Bahasa Melayu lisan: Perspektif jantina dan identiti, International Conference on Humanities, 14-16 Jun 2011. </w:t>
            </w:r>
            <w:r w:rsidRPr="003B2CE3">
              <w:rPr>
                <w:rFonts w:ascii="Century Gothic" w:hAnsi="Century Gothic" w:cs="Arial"/>
                <w:b/>
                <w:szCs w:val="22"/>
              </w:rPr>
              <w:t>Pembentang Kertas Kerja</w:t>
            </w:r>
            <w:r w:rsidRPr="003B2CE3">
              <w:rPr>
                <w:rFonts w:ascii="Century Gothic" w:hAnsi="Century Gothic" w:cs="Arial"/>
                <w:szCs w:val="22"/>
              </w:rPr>
              <w:t>.</w:t>
            </w:r>
          </w:p>
          <w:p w:rsidR="0014305A" w:rsidRPr="003B2CE3" w:rsidRDefault="0014305A" w:rsidP="00CF781E">
            <w:pPr>
              <w:pStyle w:val="a3"/>
              <w:rPr>
                <w:rFonts w:ascii="Century Gothic" w:hAnsi="Century Gothic" w:cs="Arial"/>
                <w:szCs w:val="22"/>
              </w:rPr>
            </w:pP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1"/>
                <w:numId w:val="29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National</w:t>
            </w:r>
          </w:p>
          <w:p w:rsidR="0014305A" w:rsidRDefault="0014305A" w:rsidP="00B00A72">
            <w:pPr>
              <w:numPr>
                <w:ilvl w:val="5"/>
                <w:numId w:val="15"/>
              </w:numPr>
              <w:spacing w:after="0" w:line="240" w:lineRule="auto"/>
              <w:ind w:hanging="2404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Main Speaker</w:t>
            </w: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title, conference, venue, year)</w:t>
            </w:r>
          </w:p>
          <w:p w:rsidR="0014305A" w:rsidRDefault="0014305A" w:rsidP="00CF781E">
            <w:pPr>
              <w:ind w:left="4320"/>
              <w:jc w:val="both"/>
              <w:rPr>
                <w:rFonts w:ascii="Century Gothic" w:hAnsi="Century Gothic"/>
              </w:rPr>
            </w:pPr>
          </w:p>
          <w:p w:rsidR="0014305A" w:rsidRPr="0075120D" w:rsidRDefault="0014305A" w:rsidP="00B00A72">
            <w:pPr>
              <w:numPr>
                <w:ilvl w:val="2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75120D">
              <w:rPr>
                <w:rFonts w:ascii="Century Gothic" w:hAnsi="Century Gothic"/>
              </w:rPr>
              <w:t xml:space="preserve">Conference Chairman / Institutional Panel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 xml:space="preserve">                        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title, conference, venue, year)</w:t>
            </w:r>
          </w:p>
          <w:p w:rsidR="0014305A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2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75120D">
              <w:rPr>
                <w:rFonts w:ascii="Century Gothic" w:hAnsi="Century Gothic"/>
                <w:szCs w:val="22"/>
              </w:rPr>
              <w:t>Panel Member/Invited Speaker</w:t>
            </w: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title, conference, venue, year)</w:t>
            </w:r>
          </w:p>
          <w:p w:rsidR="0014305A" w:rsidRDefault="0014305A" w:rsidP="00CF781E">
            <w:pPr>
              <w:ind w:left="216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75120D" w:rsidRDefault="0014305A" w:rsidP="00B00A72">
            <w:pPr>
              <w:numPr>
                <w:ilvl w:val="2"/>
                <w:numId w:val="1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75120D">
              <w:rPr>
                <w:rFonts w:ascii="Century Gothic" w:hAnsi="Century Gothic"/>
              </w:rPr>
              <w:t>Writer/Presenter</w:t>
            </w: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title, conference, venue, year)</w:t>
            </w:r>
          </w:p>
          <w:p w:rsidR="0014305A" w:rsidRPr="0075120D" w:rsidRDefault="0014305A" w:rsidP="00CF781E">
            <w:pPr>
              <w:ind w:left="216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3429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0078C6">
              <w:rPr>
                <w:rFonts w:ascii="Century Gothic" w:hAnsi="Century Gothic" w:cs="Arial"/>
                <w:szCs w:val="22"/>
              </w:rPr>
              <w:t>Kenapa Dialektologi bandar dalam pengkajian bahasa lisan?</w:t>
            </w:r>
            <w:r w:rsidRPr="00B34299">
              <w:rPr>
                <w:rFonts w:ascii="Century Gothic" w:hAnsi="Century Gothic" w:cs="Arial"/>
                <w:b/>
                <w:szCs w:val="22"/>
              </w:rPr>
              <w:t xml:space="preserve"> Kolokium Bahasa, Falsafah dan Pemikiran dalam Sastera Nusantara</w:t>
            </w:r>
            <w:r w:rsidRPr="00B34299">
              <w:rPr>
                <w:rFonts w:ascii="Century Gothic" w:hAnsi="Century Gothic" w:cs="Arial"/>
                <w:szCs w:val="22"/>
              </w:rPr>
              <w:t xml:space="preserve">. 19 Mac 2019, Universiti Utara Malaysia. </w:t>
            </w:r>
            <w:r w:rsidRPr="00B34299">
              <w:rPr>
                <w:rFonts w:ascii="Century Gothic" w:hAnsi="Century Gothic" w:cs="Arial"/>
                <w:b/>
                <w:szCs w:val="22"/>
              </w:rPr>
              <w:t>Pembentang Kertas Kerja.</w:t>
            </w:r>
          </w:p>
          <w:p w:rsidR="0014305A" w:rsidRPr="00B34299" w:rsidRDefault="0014305A" w:rsidP="00CF781E">
            <w:pPr>
              <w:pStyle w:val="a3"/>
              <w:ind w:left="64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B3429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B34299">
              <w:rPr>
                <w:rFonts w:ascii="Century Gothic" w:hAnsi="Century Gothic" w:cs="Segoe UI"/>
                <w:color w:val="000000"/>
                <w:szCs w:val="22"/>
                <w:shd w:val="clear" w:color="auto" w:fill="FFFFFF"/>
              </w:rPr>
              <w:t xml:space="preserve">Penerokaan bahasa lisan melalui </w:t>
            </w:r>
            <w:r w:rsidRPr="00B34299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>Urban Social Dialectology</w:t>
            </w:r>
            <w:r w:rsidRPr="00B34299">
              <w:rPr>
                <w:rFonts w:ascii="Century Gothic" w:hAnsi="Century Gothic" w:cs="Calibri"/>
                <w:szCs w:val="22"/>
              </w:rPr>
              <w:t xml:space="preserve">. </w:t>
            </w:r>
            <w:r w:rsidRPr="00B34299">
              <w:rPr>
                <w:rFonts w:ascii="Century Gothic" w:hAnsi="Century Gothic" w:cs="Segoe UI"/>
                <w:b/>
                <w:i/>
                <w:color w:val="000000"/>
                <w:szCs w:val="22"/>
                <w:shd w:val="clear" w:color="auto" w:fill="FFFFFF"/>
              </w:rPr>
              <w:t>Seminar Islam dan Kelestarian Ummah Peringkat Kebangsaan</w:t>
            </w:r>
            <w:r w:rsidRPr="00B34299">
              <w:rPr>
                <w:rFonts w:ascii="Century Gothic" w:hAnsi="Century Gothic" w:cs="Segoe UI"/>
                <w:i/>
                <w:color w:val="000000"/>
                <w:szCs w:val="22"/>
                <w:shd w:val="clear" w:color="auto" w:fill="FFFFFF"/>
              </w:rPr>
              <w:t xml:space="preserve"> (SIDKUN 18</w:t>
            </w:r>
            <w:r w:rsidRPr="00B34299">
              <w:rPr>
                <w:rFonts w:ascii="Century Gothic" w:hAnsi="Century Gothic" w:cs="Calibri"/>
                <w:szCs w:val="22"/>
              </w:rPr>
              <w:t xml:space="preserve">), 23/10/2018, Universiti Utara Malaysia. </w:t>
            </w:r>
            <w:r w:rsidRPr="00B34299">
              <w:rPr>
                <w:rFonts w:ascii="Century Gothic" w:hAnsi="Century Gothic" w:cs="Arial"/>
                <w:b/>
                <w:szCs w:val="22"/>
              </w:rPr>
              <w:t>Pembentang Kertas Kerja</w:t>
            </w:r>
          </w:p>
          <w:p w:rsidR="0014305A" w:rsidRPr="00B34299" w:rsidRDefault="0014305A" w:rsidP="00CF781E">
            <w:pPr>
              <w:pStyle w:val="a3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B3429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szCs w:val="22"/>
              </w:rPr>
            </w:pPr>
            <w:r w:rsidRPr="000078C6">
              <w:rPr>
                <w:rFonts w:ascii="Century Gothic" w:hAnsi="Century Gothic"/>
                <w:szCs w:val="22"/>
              </w:rPr>
              <w:lastRenderedPageBreak/>
              <w:t>Penguasaan Tatabahasa Bahasa Melayu Berdasarkan Kaedah PBL Daripada Perspektif KSBM</w:t>
            </w:r>
            <w:r w:rsidRPr="00B34299">
              <w:rPr>
                <w:rFonts w:ascii="Century Gothic" w:hAnsi="Century Gothic"/>
                <w:b/>
                <w:szCs w:val="22"/>
              </w:rPr>
              <w:t xml:space="preserve">. </w:t>
            </w:r>
            <w:r w:rsidRPr="000078C6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>Seminar Kebangsaan Penyelidikan Dan Inovasi</w:t>
            </w:r>
            <w:r w:rsidRPr="00B3429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 2018, 26 Oct 2018 - 27 Oct 2018</w:t>
            </w:r>
          </w:p>
          <w:p w:rsidR="0014305A" w:rsidRPr="00B34299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szCs w:val="22"/>
              </w:rPr>
            </w:pPr>
          </w:p>
          <w:p w:rsidR="0014305A" w:rsidRPr="00553F1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0078C6">
              <w:rPr>
                <w:rFonts w:ascii="Century Gothic" w:hAnsi="Century Gothic" w:cs="Arial"/>
                <w:szCs w:val="22"/>
              </w:rPr>
              <w:t>Pemerihalan dialek Kedah dalam Karya Azizi Haji Abdullah</w:t>
            </w:r>
            <w:r>
              <w:rPr>
                <w:rFonts w:ascii="Century Gothic" w:hAnsi="Century Gothic" w:cs="Arial"/>
                <w:b/>
                <w:szCs w:val="22"/>
              </w:rPr>
              <w:t>. Semi</w:t>
            </w:r>
            <w:r w:rsidRPr="00553F1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 xml:space="preserve">nar Kebangsaan Menduniakan Penyelidikan Bahasa, Sastera, </w:t>
            </w:r>
            <w:r w:rsidRPr="00553F1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&amp; </w:t>
            </w:r>
            <w:r w:rsidRPr="00553F1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>Budaya</w:t>
            </w:r>
            <w:r w:rsidRPr="00553F1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 28 Feb 2018 - 28 Feb 2018. Universiti Utara Malaysia. </w:t>
            </w:r>
            <w:r w:rsidRPr="00553F1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>Pembentang Kertas Kerja.</w:t>
            </w:r>
          </w:p>
          <w:p w:rsidR="0014305A" w:rsidRDefault="0014305A" w:rsidP="00CF781E">
            <w:pPr>
              <w:pStyle w:val="a3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553F1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EA0CA0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>Nilai wanita dalam Lirik Lagu.</w:t>
            </w:r>
            <w:r w:rsidRPr="00B3429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 xml:space="preserve"> Seminar </w:t>
            </w:r>
            <w:r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 xml:space="preserve">Etika dan Nilai </w:t>
            </w:r>
            <w:proofErr w:type="gramStart"/>
            <w:r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 xml:space="preserve">Estetika </w:t>
            </w:r>
            <w:r w:rsidRPr="00B3429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>dalam</w:t>
            </w:r>
            <w:proofErr w:type="gramEnd"/>
            <w:r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 Lagu Melayu. 28 November 2017. </w:t>
            </w:r>
            <w:r w:rsidRPr="00B3429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Universiti Utara Malaysia. </w:t>
            </w:r>
            <w:r w:rsidRPr="00B3429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>Pembentang Kertas Kerja.</w:t>
            </w:r>
          </w:p>
          <w:p w:rsidR="0014305A" w:rsidRPr="00B34299" w:rsidRDefault="0014305A" w:rsidP="00CF781E">
            <w:pPr>
              <w:pStyle w:val="a3"/>
              <w:ind w:left="0"/>
              <w:jc w:val="both"/>
              <w:rPr>
                <w:rFonts w:ascii="Century Gothic" w:hAnsi="Century Gothic" w:cs="Arial"/>
                <w:b/>
                <w:szCs w:val="22"/>
              </w:rPr>
            </w:pPr>
          </w:p>
          <w:p w:rsidR="0014305A" w:rsidRPr="00B34299" w:rsidRDefault="0014305A" w:rsidP="00B00A72">
            <w:pPr>
              <w:pStyle w:val="a3"/>
              <w:numPr>
                <w:ilvl w:val="3"/>
                <w:numId w:val="29"/>
              </w:numPr>
              <w:spacing w:after="0" w:line="240" w:lineRule="auto"/>
              <w:ind w:left="640" w:hanging="425"/>
              <w:contextualSpacing w:val="0"/>
              <w:jc w:val="both"/>
              <w:rPr>
                <w:rFonts w:ascii="Century Gothic" w:hAnsi="Century Gothic" w:cs="Arial"/>
                <w:b/>
                <w:szCs w:val="22"/>
              </w:rPr>
            </w:pPr>
            <w:r w:rsidRPr="00EA0CA0">
              <w:rPr>
                <w:rFonts w:ascii="Century Gothic" w:hAnsi="Century Gothic" w:cs="Arial"/>
                <w:szCs w:val="22"/>
              </w:rPr>
              <w:t>Leksikal dan Identiti dalam Wacana Khaled Nordin</w:t>
            </w:r>
            <w:r w:rsidRPr="00B34299">
              <w:rPr>
                <w:rFonts w:ascii="Century Gothic" w:hAnsi="Century Gothic" w:cs="Arial"/>
                <w:b/>
                <w:szCs w:val="22"/>
              </w:rPr>
              <w:t>.  Seminar Hasil Penyelidikan Sektor Pengajian Tinggi ke-3 (Sains Sosial dan Kemanusiaan),</w:t>
            </w:r>
            <w:r w:rsidRPr="00B34299">
              <w:rPr>
                <w:rFonts w:ascii="Century Gothic" w:hAnsi="Century Gothic"/>
                <w:color w:val="000000"/>
                <w:szCs w:val="22"/>
                <w:shd w:val="clear" w:color="auto" w:fill="FFFFFF"/>
              </w:rPr>
              <w:t xml:space="preserve"> 02 Jul 2013 - 03 Jul 2013. Universiti Utara Malaysia. </w:t>
            </w:r>
            <w:r w:rsidRPr="00B34299">
              <w:rPr>
                <w:rFonts w:ascii="Century Gothic" w:hAnsi="Century Gothic"/>
                <w:b/>
                <w:color w:val="000000"/>
                <w:szCs w:val="22"/>
                <w:shd w:val="clear" w:color="auto" w:fill="FFFFFF"/>
              </w:rPr>
              <w:t>Pembentang Kertas Kerja</w:t>
            </w:r>
          </w:p>
          <w:p w:rsidR="0014305A" w:rsidRPr="00B34299" w:rsidRDefault="0014305A" w:rsidP="00CF781E">
            <w:pPr>
              <w:pStyle w:val="a3"/>
              <w:ind w:left="0"/>
              <w:rPr>
                <w:rFonts w:ascii="Century Gothic" w:hAnsi="Century Gothic" w:cs="Arial"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 xml:space="preserve">                       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2.</w:t>
            </w:r>
          </w:p>
        </w:tc>
        <w:tc>
          <w:tcPr>
            <w:tcW w:w="7720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Consultation (Registered With UUM)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(Please list project, sponsor, value, main researchers and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      </w:t>
            </w:r>
            <w:r w:rsidRPr="00BC475F">
              <w:rPr>
                <w:rFonts w:ascii="Century Gothic" w:hAnsi="Century Gothic"/>
                <w:i/>
                <w:szCs w:val="22"/>
              </w:rPr>
              <w:t>duration of</w:t>
            </w: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consultancy)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1"/>
                <w:numId w:val="18"/>
              </w:numPr>
              <w:tabs>
                <w:tab w:val="clear" w:pos="2160"/>
              </w:tabs>
              <w:spacing w:after="0" w:line="240" w:lineRule="auto"/>
              <w:ind w:hanging="21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International</w:t>
            </w:r>
          </w:p>
          <w:p w:rsidR="0014305A" w:rsidRPr="00BC475F" w:rsidRDefault="0014305A" w:rsidP="00CF781E">
            <w:pPr>
              <w:ind w:left="1440" w:hanging="21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4305A" w:rsidRPr="00BC475F" w:rsidRDefault="0014305A" w:rsidP="00B00A72">
            <w:pPr>
              <w:numPr>
                <w:ilvl w:val="0"/>
                <w:numId w:val="30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Program</w:t>
            </w:r>
            <w:r>
              <w:rPr>
                <w:rFonts w:ascii="Century Gothic" w:hAnsi="Century Gothic"/>
              </w:rPr>
              <w:t>me</w:t>
            </w:r>
            <w:r w:rsidRPr="00BC475F">
              <w:rPr>
                <w:rFonts w:ascii="Century Gothic" w:hAnsi="Century Gothic"/>
              </w:rPr>
              <w:t xml:space="preserve"> Head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 xml:space="preserve">          </w:t>
            </w:r>
            <w:r>
              <w:rPr>
                <w:rFonts w:ascii="Century Gothic" w:hAnsi="Century Gothic"/>
                <w:i/>
              </w:rPr>
              <w:tab/>
            </w:r>
            <w:r w:rsidRPr="00BC475F">
              <w:rPr>
                <w:rFonts w:ascii="Century Gothic" w:hAnsi="Century Gothic"/>
                <w:i/>
              </w:rPr>
              <w:t xml:space="preserve"> </w:t>
            </w:r>
            <w:r>
              <w:rPr>
                <w:rFonts w:ascii="Century Gothic" w:hAnsi="Century Gothic"/>
                <w:i/>
              </w:rPr>
              <w:t xml:space="preserve">    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0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Leader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szCs w:val="22"/>
              </w:rPr>
              <w:t xml:space="preserve">         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</w:p>
          <w:p w:rsidR="0014305A" w:rsidRPr="00BC475F" w:rsidRDefault="0014305A" w:rsidP="00CF781E">
            <w:pPr>
              <w:ind w:left="1332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0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Members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1"/>
                <w:numId w:val="18"/>
              </w:numPr>
              <w:tabs>
                <w:tab w:val="clear" w:pos="2160"/>
              </w:tabs>
              <w:spacing w:after="0" w:line="240" w:lineRule="auto"/>
              <w:ind w:hanging="21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National</w:t>
            </w:r>
          </w:p>
          <w:p w:rsidR="0014305A" w:rsidRPr="00BC475F" w:rsidRDefault="0014305A" w:rsidP="00CF781E">
            <w:pPr>
              <w:ind w:left="1440" w:hanging="216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14305A" w:rsidRPr="00BC475F" w:rsidRDefault="0014305A" w:rsidP="00B00A72">
            <w:pPr>
              <w:numPr>
                <w:ilvl w:val="0"/>
                <w:numId w:val="31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Program</w:t>
            </w:r>
            <w:r>
              <w:rPr>
                <w:rFonts w:ascii="Century Gothic" w:hAnsi="Century Gothic"/>
              </w:rPr>
              <w:t>me</w:t>
            </w:r>
            <w:r w:rsidRPr="00BC475F">
              <w:rPr>
                <w:rFonts w:ascii="Century Gothic" w:hAnsi="Century Gothic"/>
              </w:rPr>
              <w:t xml:space="preserve"> Head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lastRenderedPageBreak/>
              <w:t xml:space="preserve">                 </w:t>
            </w:r>
          </w:p>
          <w:p w:rsidR="0014305A" w:rsidRPr="00BC475F" w:rsidRDefault="0014305A" w:rsidP="00CF781E">
            <w:pPr>
              <w:ind w:left="1332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1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Project Leader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 xml:space="preserve">                 </w:t>
            </w:r>
          </w:p>
          <w:p w:rsidR="0014305A" w:rsidRPr="00BC475F" w:rsidRDefault="0014305A" w:rsidP="00CF781E">
            <w:pPr>
              <w:ind w:left="1332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31"/>
              </w:numPr>
              <w:spacing w:after="0" w:line="240" w:lineRule="auto"/>
              <w:ind w:hanging="40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Members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CF781E">
            <w:pPr>
              <w:ind w:left="1332" w:hanging="540"/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ind w:left="1332" w:hanging="540"/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ind w:left="1332" w:hanging="54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ind w:left="1332" w:hanging="54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1"/>
                <w:numId w:val="18"/>
              </w:numPr>
              <w:tabs>
                <w:tab w:val="clear" w:pos="2160"/>
                <w:tab w:val="num" w:pos="770"/>
              </w:tabs>
              <w:spacing w:after="0" w:line="240" w:lineRule="auto"/>
              <w:ind w:hanging="21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 xml:space="preserve">Teaching / Training (Training Workshop, Short Courses and 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  <w:r w:rsidRPr="00BC475F">
              <w:rPr>
                <w:rFonts w:ascii="Century Gothic" w:hAnsi="Century Gothic"/>
              </w:rPr>
              <w:t>Part-Time Teaching)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</w:t>
            </w:r>
            <w:r>
              <w:rPr>
                <w:rFonts w:ascii="Century Gothic" w:hAnsi="Century Gothic"/>
                <w:i/>
                <w:szCs w:val="22"/>
              </w:rPr>
              <w:t xml:space="preserve">   </w:t>
            </w:r>
            <w:r w:rsidRPr="00BC475F">
              <w:rPr>
                <w:rFonts w:ascii="Century Gothic" w:hAnsi="Century Gothic"/>
                <w:i/>
                <w:szCs w:val="22"/>
              </w:rPr>
              <w:t>(Please list course, date, venue and organizer)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Pemurnian Kertas Kerja &amp; Penstrukturan Kurikulum Program Sarjana</w:t>
            </w:r>
            <w:r w:rsidRPr="00742247">
              <w:rPr>
                <w:rFonts w:ascii="Century Gothic" w:hAnsi="Century Gothic"/>
                <w:szCs w:val="22"/>
              </w:rPr>
              <w:t>, 2/7/19, BMU SLCP, UUM, PUsat Pengajian Bahasa, Tamadun dan Falsafah.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 xml:space="preserve">KLINIK </w:t>
            </w:r>
            <w:proofErr w:type="gramStart"/>
            <w:r w:rsidRPr="001E5234">
              <w:rPr>
                <w:rFonts w:ascii="Century Gothic" w:hAnsi="Century Gothic"/>
                <w:b/>
                <w:szCs w:val="22"/>
              </w:rPr>
              <w:t>SOTL :</w:t>
            </w:r>
            <w:proofErr w:type="gramEnd"/>
            <w:r w:rsidRPr="001E5234">
              <w:rPr>
                <w:rFonts w:ascii="Century Gothic" w:hAnsi="Century Gothic"/>
                <w:b/>
                <w:szCs w:val="22"/>
              </w:rPr>
              <w:t xml:space="preserve"> Perbentangan Proposal</w:t>
            </w:r>
            <w:r w:rsidRPr="00742247">
              <w:rPr>
                <w:rFonts w:ascii="Century Gothic" w:hAnsi="Century Gothic"/>
                <w:szCs w:val="22"/>
              </w:rPr>
              <w:t>, 14/6/2019, Future Learning Lab, Aras 2, Bangunan UTLC, Pusat Konvensyen, UTLC,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Penyediaan Dokumen COPPA SLCP</w:t>
            </w:r>
            <w:r w:rsidRPr="00742247">
              <w:rPr>
                <w:rFonts w:ascii="Century Gothic" w:hAnsi="Century Gothic"/>
                <w:szCs w:val="22"/>
              </w:rPr>
              <w:t xml:space="preserve"> 2019, 28/2/2019, BMU,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Pematuhan Akreditasi Penuh Program Pasca Siswazah (Sarjana)</w:t>
            </w:r>
            <w:r w:rsidRPr="00742247">
              <w:rPr>
                <w:rFonts w:ascii="Century Gothic" w:hAnsi="Century Gothic"/>
                <w:szCs w:val="22"/>
              </w:rPr>
              <w:t>, 20/2-24/2/2018, BMU,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Proposal Geran Penyelidikan FRGS 2019</w:t>
            </w:r>
            <w:r w:rsidRPr="00742247">
              <w:rPr>
                <w:rFonts w:ascii="Century Gothic" w:hAnsi="Century Gothic"/>
                <w:szCs w:val="22"/>
              </w:rPr>
              <w:t>, 19/2/2019, BMU, SLCP, RIMC,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Penjanaan Artikel Scopus Siri 2,</w:t>
            </w:r>
            <w:r w:rsidRPr="00742247">
              <w:rPr>
                <w:rFonts w:ascii="Century Gothic" w:hAnsi="Century Gothic"/>
                <w:szCs w:val="22"/>
              </w:rPr>
              <w:t xml:space="preserve"> 26/11-27/11/2018, HOTEL BUSTANI JITRA,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MOOCS SLCP</w:t>
            </w:r>
            <w:proofErr w:type="gramStart"/>
            <w:r w:rsidRPr="00742247">
              <w:rPr>
                <w:rFonts w:ascii="Century Gothic" w:hAnsi="Century Gothic"/>
                <w:szCs w:val="22"/>
              </w:rPr>
              <w:t>,  18</w:t>
            </w:r>
            <w:proofErr w:type="gramEnd"/>
            <w:r w:rsidRPr="00742247">
              <w:rPr>
                <w:rFonts w:ascii="Century Gothic" w:hAnsi="Century Gothic"/>
                <w:szCs w:val="22"/>
              </w:rPr>
              <w:t>/9/2018, DKG 2/3,  UTLC,UUM, Bengkel Perolehan Judul dan Bengkel Manuskrip Kepada Buku, 23/7/2018, BMU, SLCP, Dewan Bahasa dan Pustaka Kuala Lumpur.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Penulisan &amp; Penerbitan</w:t>
            </w:r>
            <w:r w:rsidRPr="00742247">
              <w:rPr>
                <w:rFonts w:ascii="Century Gothic" w:hAnsi="Century Gothic"/>
                <w:szCs w:val="22"/>
              </w:rPr>
              <w:t>, 24/4/2018, BMU, SLCP, Dewan Bahasa dan Pustaka, Wilayah Utara.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Portfolio Pengajaran</w:t>
            </w:r>
            <w:r w:rsidRPr="00742247">
              <w:rPr>
                <w:rFonts w:ascii="Century Gothic" w:hAnsi="Century Gothic"/>
                <w:szCs w:val="22"/>
              </w:rPr>
              <w:t>, 2/4/2018,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Penjanaan Penerbitan Berasaskan Penyelidikan</w:t>
            </w:r>
            <w:r w:rsidRPr="00742247">
              <w:rPr>
                <w:rFonts w:ascii="Century Gothic" w:hAnsi="Century Gothic"/>
                <w:szCs w:val="22"/>
              </w:rPr>
              <w:t>, 13/3/2018, BMU SLCP, DBP Kuala Lumpur.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Bengkel, Penghasilan Buku Hasil Tesis dan lain-lain</w:t>
            </w:r>
            <w:r w:rsidRPr="00742247">
              <w:rPr>
                <w:rFonts w:ascii="Century Gothic" w:hAnsi="Century Gothic"/>
                <w:szCs w:val="22"/>
              </w:rPr>
              <w:t>, 11/10/2017. BMU SLCP, Dewan Bahasa dan Pusataka Kuala Lumpur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lastRenderedPageBreak/>
              <w:t>Bengkel Menyiapkan Kertas Kerja Semakan Kurikulum</w:t>
            </w:r>
            <w:proofErr w:type="gramStart"/>
            <w:r w:rsidRPr="00742247">
              <w:rPr>
                <w:rFonts w:ascii="Century Gothic" w:hAnsi="Century Gothic"/>
                <w:szCs w:val="22"/>
              </w:rPr>
              <w:t>, ,</w:t>
            </w:r>
            <w:proofErr w:type="gramEnd"/>
            <w:r w:rsidRPr="00742247">
              <w:rPr>
                <w:rFonts w:ascii="Century Gothic" w:hAnsi="Century Gothic"/>
                <w:szCs w:val="22"/>
              </w:rPr>
              <w:t xml:space="preserve"> 6/6/2017,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Pembentangan Kertas Kerja Ijazah Sarjana Muda Sastera</w:t>
            </w:r>
            <w:r w:rsidRPr="00742247">
              <w:rPr>
                <w:rFonts w:ascii="Century Gothic" w:hAnsi="Century Gothic"/>
                <w:szCs w:val="22"/>
              </w:rPr>
              <w:t>, 22/5/2019,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Program Penerbitan Berkala Projek Bab Dalam Buku SLCP Siri 2</w:t>
            </w:r>
            <w:r w:rsidRPr="00742247">
              <w:rPr>
                <w:rFonts w:ascii="Century Gothic" w:hAnsi="Century Gothic"/>
                <w:szCs w:val="22"/>
              </w:rPr>
              <w:t>, 17/5/2017, BMU, SLCP, DBP KL.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Silibus PBMK</w:t>
            </w:r>
            <w:r w:rsidRPr="00742247">
              <w:rPr>
                <w:rFonts w:ascii="Century Gothic" w:hAnsi="Century Gothic"/>
                <w:szCs w:val="22"/>
              </w:rPr>
              <w:t>, 15/5/2017,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Penerbitan Berkala Projek Bab Dalam Buku</w:t>
            </w:r>
            <w:r w:rsidRPr="00742247">
              <w:rPr>
                <w:rFonts w:ascii="Century Gothic" w:hAnsi="Century Gothic"/>
                <w:szCs w:val="22"/>
              </w:rPr>
              <w:t>, 15/3/2017, BMU, SLCP, DBP KL.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OBE Pascasiswazah</w:t>
            </w:r>
            <w:r w:rsidRPr="00742247">
              <w:rPr>
                <w:rFonts w:ascii="Century Gothic" w:hAnsi="Century Gothic"/>
                <w:szCs w:val="22"/>
              </w:rPr>
              <w:t>, 7/3/2017, BMU SLCP, SLCP UUM.Bengkel Pemurniaan Dokumen COPPA (SM Linguistik &amp; Teknologi Maklumat), 22/1/2017,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Format Silibus Baru Akademik</w:t>
            </w:r>
            <w:r w:rsidRPr="00742247">
              <w:rPr>
                <w:rFonts w:ascii="Century Gothic" w:hAnsi="Century Gothic"/>
                <w:szCs w:val="22"/>
              </w:rPr>
              <w:t xml:space="preserve"> Fasa 2, 8/8/2016,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Penulisan Artikel Jurnal dan Bab Dalam Buku</w:t>
            </w:r>
            <w:r w:rsidRPr="00742247">
              <w:rPr>
                <w:rFonts w:ascii="Century Gothic" w:hAnsi="Century Gothic"/>
                <w:szCs w:val="22"/>
              </w:rPr>
              <w:t>, 3/8-4/8/2016, BMU, SLCP, DBP KL.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Menyiapkan Dokumen COPPA</w:t>
            </w:r>
            <w:r w:rsidRPr="00742247">
              <w:rPr>
                <w:rFonts w:ascii="Century Gothic" w:hAnsi="Century Gothic"/>
                <w:szCs w:val="22"/>
              </w:rPr>
              <w:t>, 13-14/6/2016, BMU SLCP, SLCP UUM.</w:t>
            </w:r>
            <w:r>
              <w:rPr>
                <w:rFonts w:ascii="Century Gothic" w:hAnsi="Century Gothic"/>
                <w:szCs w:val="22"/>
              </w:rPr>
              <w:t xml:space="preserve"> </w:t>
            </w:r>
            <w:r w:rsidRPr="00742247">
              <w:rPr>
                <w:rFonts w:ascii="Century Gothic" w:hAnsi="Century Gothic"/>
                <w:szCs w:val="22"/>
              </w:rPr>
              <w:t>Bengkel Menyiapkan Dokumen COPPA, 16-18/6/2016, BMU SLCP, SLCP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Pemahaman dan Penghayatan Sejarah Negeri Kedah</w:t>
            </w:r>
            <w:r w:rsidRPr="00742247">
              <w:rPr>
                <w:rFonts w:ascii="Century Gothic" w:hAnsi="Century Gothic"/>
                <w:szCs w:val="22"/>
              </w:rPr>
              <w:t>, 13/4/2016, Ar</w:t>
            </w:r>
            <w:r>
              <w:rPr>
                <w:rFonts w:ascii="Century Gothic" w:hAnsi="Century Gothic"/>
                <w:szCs w:val="22"/>
              </w:rPr>
              <w:t>kib Negara Malaysia Caw. Kedah</w:t>
            </w:r>
            <w:proofErr w:type="gramStart"/>
            <w:r>
              <w:rPr>
                <w:rFonts w:ascii="Century Gothic" w:hAnsi="Century Gothic"/>
                <w:szCs w:val="22"/>
              </w:rPr>
              <w:t>,.</w:t>
            </w:r>
            <w:proofErr w:type="gramEnd"/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Semakan Kurikulum Peringkat Jabatan Pengajian Bahasa,</w:t>
            </w:r>
            <w:r w:rsidRPr="00742247">
              <w:rPr>
                <w:rFonts w:ascii="Century Gothic" w:hAnsi="Century Gothic"/>
                <w:szCs w:val="22"/>
              </w:rPr>
              <w:t xml:space="preserve"> BMU SLCP, SLCP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Cadangan Penawaran ISM Kesusasteraan Kontemporari</w:t>
            </w:r>
            <w:r w:rsidRPr="00742247">
              <w:rPr>
                <w:rFonts w:ascii="Century Gothic" w:hAnsi="Century Gothic"/>
                <w:szCs w:val="22"/>
              </w:rPr>
              <w:t>, 20/1/2016, BMU, SLCP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Pemurnian Program Baharu Siri 1</w:t>
            </w:r>
            <w:r w:rsidRPr="00742247">
              <w:rPr>
                <w:rFonts w:ascii="Century Gothic" w:hAnsi="Century Gothic"/>
                <w:szCs w:val="22"/>
              </w:rPr>
              <w:t>, 12-13/10/2016 DAN 19-20/10/2016, BMU,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UUM Online Learning</w:t>
            </w:r>
            <w:r w:rsidRPr="00742247">
              <w:rPr>
                <w:rFonts w:ascii="Century Gothic" w:hAnsi="Century Gothic"/>
                <w:szCs w:val="22"/>
              </w:rPr>
              <w:t>, 8/9/2015, Future Learning Lab, Aras 2, Bangunan UTLC, Pusat Konvensyen, UTLC,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Laporan Peperiksaan</w:t>
            </w:r>
            <w:r w:rsidRPr="00742247">
              <w:rPr>
                <w:rFonts w:ascii="Century Gothic" w:hAnsi="Century Gothic"/>
                <w:szCs w:val="22"/>
              </w:rPr>
              <w:t>, 9/7/2015, BMU SEML, SEML UUM.Bengkel Pemurnian Silibus Program Sarjana Muda Bahasa Melayu, 16/6/2015 DAN 23/6/2015, BMU SEML.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Penyelidikan FRGS</w:t>
            </w:r>
            <w:r w:rsidRPr="00742247">
              <w:rPr>
                <w:rFonts w:ascii="Century Gothic" w:hAnsi="Century Gothic"/>
                <w:szCs w:val="22"/>
              </w:rPr>
              <w:t>, 27/5/2015, RIMC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Writing Research Proposal Workshop</w:t>
            </w:r>
            <w:r w:rsidRPr="00742247">
              <w:rPr>
                <w:rFonts w:ascii="Century Gothic" w:hAnsi="Century Gothic"/>
                <w:szCs w:val="22"/>
              </w:rPr>
              <w:t>, 31/3/2015, RIMC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 </w:t>
            </w:r>
            <w:r w:rsidRPr="001E5234">
              <w:rPr>
                <w:rFonts w:ascii="Century Gothic" w:hAnsi="Century Gothic"/>
                <w:b/>
                <w:szCs w:val="22"/>
              </w:rPr>
              <w:t>Bengkel Pengstrukturan Program Sarjana Muda Bahasa Melayu</w:t>
            </w:r>
            <w:r w:rsidRPr="00742247">
              <w:rPr>
                <w:rFonts w:ascii="Century Gothic" w:hAnsi="Century Gothic"/>
                <w:szCs w:val="22"/>
              </w:rPr>
              <w:t>, 11/3/2015, BMU SEML.Bengkel Penulisan dan Penerbitan Makalah Berindeks Tinggi, 27-29/1/2015, EDC UUM,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Penghasilan Modul Bahasa Melayu Sebagai Bahasa Kedua</w:t>
            </w:r>
            <w:r w:rsidRPr="00742247">
              <w:rPr>
                <w:rFonts w:ascii="Century Gothic" w:hAnsi="Century Gothic"/>
                <w:szCs w:val="22"/>
              </w:rPr>
              <w:t xml:space="preserve"> (Fasa Ketiga), 25-26/01/2015, BMU PUSAT BAHASA, PUSAT BAHASA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Semakan Kurikulum Pasca Siswazah</w:t>
            </w:r>
            <w:r w:rsidRPr="00742247">
              <w:rPr>
                <w:rFonts w:ascii="Century Gothic" w:hAnsi="Century Gothic"/>
                <w:szCs w:val="22"/>
              </w:rPr>
              <w:t>, 24-26/08/2014, BMU PUSAT BAHASA,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Penulisan Karya Ilmiah dan Penjanaan Proposal Penyelidikan</w:t>
            </w:r>
            <w:r w:rsidRPr="00742247">
              <w:rPr>
                <w:rFonts w:ascii="Century Gothic" w:hAnsi="Century Gothic"/>
                <w:szCs w:val="22"/>
              </w:rPr>
              <w:t>, 24/6/2014, BMU Pusat Bahasa,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lastRenderedPageBreak/>
              <w:t>Outcome Based Education Workshop</w:t>
            </w:r>
            <w:r w:rsidRPr="00742247">
              <w:rPr>
                <w:rFonts w:ascii="Century Gothic" w:hAnsi="Century Gothic"/>
                <w:szCs w:val="22"/>
              </w:rPr>
              <w:t>, 18/2/2014</w:t>
            </w:r>
            <w:proofErr w:type="gramStart"/>
            <w:r w:rsidRPr="00742247">
              <w:rPr>
                <w:rFonts w:ascii="Century Gothic" w:hAnsi="Century Gothic"/>
                <w:szCs w:val="22"/>
              </w:rPr>
              <w:t>, ,</w:t>
            </w:r>
            <w:proofErr w:type="gramEnd"/>
            <w:r w:rsidRPr="00742247">
              <w:rPr>
                <w:rFonts w:ascii="Century Gothic" w:hAnsi="Century Gothic"/>
                <w:szCs w:val="22"/>
              </w:rPr>
              <w:t xml:space="preserve"> Future Learning Lab, Aras 2, Bangunan UTLC, Pusat Konvensyen, UTLC,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Program Akademik</w:t>
            </w:r>
            <w:r w:rsidRPr="00742247">
              <w:rPr>
                <w:rFonts w:ascii="Century Gothic" w:hAnsi="Century Gothic"/>
                <w:szCs w:val="22"/>
              </w:rPr>
              <w:t>, 10/2/2024, BMU Pusat Bahasa, SEML UUM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Pemantapan Program Jabatan Bahasa</w:t>
            </w:r>
            <w:r w:rsidRPr="00742247">
              <w:rPr>
                <w:rFonts w:ascii="Century Gothic" w:hAnsi="Century Gothic"/>
                <w:szCs w:val="22"/>
              </w:rPr>
              <w:t>, 4/2/2014, BM Saujana,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Penghasilan Modul Bahasa Melayu Sebagai Bahasa Kedua</w:t>
            </w:r>
            <w:r w:rsidRPr="00742247">
              <w:rPr>
                <w:rFonts w:ascii="Century Gothic" w:hAnsi="Century Gothic"/>
                <w:szCs w:val="22"/>
              </w:rPr>
              <w:t xml:space="preserve"> (Fasa Kedua), 4-5/02/2014, BMU PUSAT BAHASA, PUSAT BAHASA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Penyediaan Dokumen Pengiktirafan Program Keusahawanan Guru (PPG)</w:t>
            </w:r>
            <w:r w:rsidRPr="00742247">
              <w:rPr>
                <w:rFonts w:ascii="Century Gothic" w:hAnsi="Century Gothic"/>
                <w:szCs w:val="22"/>
              </w:rPr>
              <w:t xml:space="preserve"> di Hotel Grand Continental, Langkawi, 12-14/11/2013,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Perolehan Manuskrip</w:t>
            </w:r>
            <w:r w:rsidRPr="00742247">
              <w:rPr>
                <w:rFonts w:ascii="Century Gothic" w:hAnsi="Century Gothic"/>
                <w:szCs w:val="22"/>
              </w:rPr>
              <w:t>, 8/10/2013 di Training Room, Pusat Bahasa, UUM, PENERBIT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daripada Tesis kepada Buku dan Bengkel Perolehan Judul</w:t>
            </w:r>
            <w:r w:rsidRPr="00742247">
              <w:rPr>
                <w:rFonts w:ascii="Century Gothic" w:hAnsi="Century Gothic"/>
                <w:szCs w:val="22"/>
              </w:rPr>
              <w:t>, 9/9/2013 di DBP Wilayah Utara. Dewan Bahasa Kuala Lumpur.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Constructive Alignment</w:t>
            </w:r>
            <w:r w:rsidRPr="00742247">
              <w:rPr>
                <w:rFonts w:ascii="Century Gothic" w:hAnsi="Century Gothic"/>
                <w:szCs w:val="22"/>
              </w:rPr>
              <w:t>, 3/3/2013 di Bilik Mesyuarat Saujana, SEML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Turnitin</w:t>
            </w:r>
            <w:r w:rsidRPr="00742247">
              <w:rPr>
                <w:rFonts w:ascii="Century Gothic" w:hAnsi="Century Gothic"/>
                <w:szCs w:val="22"/>
              </w:rPr>
              <w:t xml:space="preserve"> 4/12/2012 di Perpustakaan Sultanah Bahiyah, UUM. IARE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742247">
              <w:rPr>
                <w:rFonts w:ascii="Century Gothic" w:hAnsi="Century Gothic"/>
                <w:szCs w:val="22"/>
              </w:rPr>
              <w:t> </w:t>
            </w:r>
            <w:r w:rsidRPr="001E5234">
              <w:rPr>
                <w:rFonts w:ascii="Century Gothic" w:hAnsi="Century Gothic"/>
                <w:b/>
                <w:szCs w:val="22"/>
              </w:rPr>
              <w:t xml:space="preserve">Bengkel Pemurnian </w:t>
            </w:r>
            <w:proofErr w:type="gramStart"/>
            <w:r w:rsidRPr="001E5234">
              <w:rPr>
                <w:rFonts w:ascii="Century Gothic" w:hAnsi="Century Gothic"/>
                <w:b/>
                <w:szCs w:val="22"/>
              </w:rPr>
              <w:t>COPPA</w:t>
            </w:r>
            <w:r w:rsidRPr="00742247">
              <w:rPr>
                <w:rFonts w:ascii="Century Gothic" w:hAnsi="Century Gothic"/>
                <w:szCs w:val="22"/>
              </w:rPr>
              <w:t xml:space="preserve"> ,</w:t>
            </w:r>
            <w:proofErr w:type="gramEnd"/>
            <w:r w:rsidRPr="00742247">
              <w:rPr>
                <w:rFonts w:ascii="Century Gothic" w:hAnsi="Century Gothic"/>
                <w:szCs w:val="22"/>
              </w:rPr>
              <w:t xml:space="preserve"> 4-6/3/2012 di EDC-UUM, SEML UUM.</w:t>
            </w:r>
          </w:p>
          <w:p w:rsidR="0014305A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Cases Studies</w:t>
            </w:r>
            <w:r w:rsidRPr="00742247">
              <w:rPr>
                <w:rFonts w:ascii="Century Gothic" w:hAnsi="Century Gothic"/>
                <w:szCs w:val="22"/>
              </w:rPr>
              <w:t>, 28/2/2012 di Bilik Mesyuarat Saujana, PPPBM. SEML UUM.</w:t>
            </w:r>
          </w:p>
          <w:p w:rsidR="0014305A" w:rsidRPr="00742247" w:rsidRDefault="0014305A" w:rsidP="00B00A72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640" w:hanging="567"/>
              <w:jc w:val="both"/>
              <w:rPr>
                <w:rFonts w:ascii="Century Gothic" w:hAnsi="Century Gothic"/>
                <w:szCs w:val="22"/>
              </w:rPr>
            </w:pPr>
            <w:r w:rsidRPr="001E5234">
              <w:rPr>
                <w:rFonts w:ascii="Century Gothic" w:hAnsi="Century Gothic"/>
                <w:b/>
                <w:szCs w:val="22"/>
              </w:rPr>
              <w:t>Bengkel "Problem-Based Learning</w:t>
            </w:r>
            <w:r w:rsidRPr="00742247">
              <w:rPr>
                <w:rFonts w:ascii="Century Gothic" w:hAnsi="Century Gothic"/>
                <w:szCs w:val="22"/>
              </w:rPr>
              <w:t>" 21/2/2012 di Training Room, Pusat Pengajian Pendidikan &amp; Bahasa Moden. SEML UUM.</w:t>
            </w:r>
          </w:p>
          <w:p w:rsidR="0014305A" w:rsidRPr="00286FC4" w:rsidRDefault="0014305A" w:rsidP="00CF781E">
            <w:r w:rsidRPr="00286FC4">
              <w:t xml:space="preserve"> </w:t>
            </w:r>
          </w:p>
          <w:p w:rsidR="0014305A" w:rsidRPr="00286FC4" w:rsidRDefault="0014305A" w:rsidP="00CF781E"/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Pr="00BC475F" w:rsidRDefault="0014305A" w:rsidP="0014305A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1"/>
        <w:gridCol w:w="7551"/>
        <w:gridCol w:w="1278"/>
      </w:tblGrid>
      <w:tr w:rsidR="0014305A" w:rsidRPr="00BC475F" w:rsidTr="00CF781E">
        <w:tc>
          <w:tcPr>
            <w:tcW w:w="8210" w:type="dxa"/>
            <w:gridSpan w:val="2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Pr="00BC475F">
              <w:rPr>
                <w:rFonts w:ascii="Century Gothic" w:hAnsi="Century Gothic"/>
                <w:b/>
              </w:rPr>
              <w:t>.</w:t>
            </w:r>
            <w:r w:rsidRPr="00BC475F">
              <w:rPr>
                <w:rFonts w:ascii="Century Gothic" w:hAnsi="Century Gothic"/>
                <w:b/>
              </w:rPr>
              <w:tab/>
              <w:t>ACADEMIC RECOGNITION AND LEADERSHIP</w:t>
            </w: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Committee Member - Professional/Academic/Board of Directors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provide details)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B00A7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2.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Assessor/Technical Committee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provide details)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ind w:left="108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Panel Penemu duga Prgram Sarjana Muda Sastera Linguistik dan Teknologi Maklumat, Pusat Pengajian Bahasa, Tamadun dan Falsafah. 2020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Default="0014305A" w:rsidP="00CF781E">
            <w:pPr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9E570C">
              <w:rPr>
                <w:rFonts w:ascii="Century Gothic" w:hAnsi="Century Gothic"/>
                <w:b/>
                <w:szCs w:val="22"/>
              </w:rPr>
              <w:t>Panel Penilai</w:t>
            </w:r>
            <w:r>
              <w:rPr>
                <w:rFonts w:ascii="Century Gothic" w:hAnsi="Century Gothic"/>
                <w:b/>
                <w:szCs w:val="22"/>
              </w:rPr>
              <w:t xml:space="preserve"> Pertahan</w:t>
            </w:r>
            <w:r w:rsidRPr="009E570C">
              <w:rPr>
                <w:rFonts w:ascii="Century Gothic" w:hAnsi="Century Gothic"/>
                <w:b/>
                <w:szCs w:val="22"/>
              </w:rPr>
              <w:t xml:space="preserve"> Cadangan Penyelidikan Ijazah Doktor Falsafah</w:t>
            </w:r>
            <w:r w:rsidRPr="000756E3">
              <w:rPr>
                <w:rFonts w:ascii="Century Gothic" w:hAnsi="Century Gothic"/>
                <w:b/>
                <w:szCs w:val="22"/>
              </w:rPr>
              <w:t xml:space="preserve"> Rusdi Room (93074)</w:t>
            </w:r>
            <w:r>
              <w:rPr>
                <w:rFonts w:ascii="Century Gothic" w:hAnsi="Century Gothic"/>
                <w:szCs w:val="22"/>
              </w:rPr>
              <w:t>. 2013 Amalan honorofok Bahasa Bugis-Makassar dalam kalangan Mahasiswa Universitas Islam Negeri Alauiddin Makassar.</w:t>
            </w:r>
          </w:p>
          <w:p w:rsidR="0014305A" w:rsidRDefault="0014305A" w:rsidP="00CF781E">
            <w:pPr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9E570C">
              <w:rPr>
                <w:rFonts w:ascii="Century Gothic" w:hAnsi="Century Gothic"/>
                <w:b/>
                <w:szCs w:val="22"/>
              </w:rPr>
              <w:t>Panel Penilai</w:t>
            </w:r>
            <w:r>
              <w:rPr>
                <w:rFonts w:ascii="Century Gothic" w:hAnsi="Century Gothic"/>
                <w:b/>
                <w:szCs w:val="22"/>
              </w:rPr>
              <w:t xml:space="preserve"> Pertahan</w:t>
            </w:r>
            <w:r w:rsidRPr="009E570C">
              <w:rPr>
                <w:rFonts w:ascii="Century Gothic" w:hAnsi="Century Gothic"/>
                <w:b/>
                <w:szCs w:val="22"/>
              </w:rPr>
              <w:t xml:space="preserve"> Cadangan Penyelidikan Ijazah Doktor Falsafah</w:t>
            </w:r>
            <w:r w:rsidRPr="000756E3">
              <w:rPr>
                <w:rFonts w:ascii="Century Gothic" w:hAnsi="Century Gothic"/>
                <w:b/>
                <w:szCs w:val="22"/>
              </w:rPr>
              <w:t xml:space="preserve"> Hasmawati Hassan (902919</w:t>
            </w:r>
            <w:r w:rsidRPr="001B3430">
              <w:rPr>
                <w:rFonts w:ascii="Century Gothic" w:hAnsi="Century Gothic"/>
                <w:szCs w:val="22"/>
              </w:rPr>
              <w:t>). 2019.</w:t>
            </w:r>
            <w:r>
              <w:rPr>
                <w:rFonts w:ascii="Century Gothic" w:hAnsi="Century Gothic"/>
                <w:szCs w:val="22"/>
              </w:rPr>
              <w:t xml:space="preserve"> Dialek Kelantan dalam novel terpilih karya S. Othman Kelantan.</w:t>
            </w: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9E570C">
              <w:rPr>
                <w:rFonts w:ascii="Century Gothic" w:hAnsi="Century Gothic"/>
                <w:b/>
                <w:szCs w:val="22"/>
              </w:rPr>
              <w:t>Panel Penilai</w:t>
            </w:r>
            <w:r>
              <w:rPr>
                <w:rFonts w:ascii="Century Gothic" w:hAnsi="Century Gothic"/>
                <w:b/>
                <w:szCs w:val="22"/>
              </w:rPr>
              <w:t xml:space="preserve"> Pertahan</w:t>
            </w:r>
            <w:r w:rsidRPr="009E570C">
              <w:rPr>
                <w:rFonts w:ascii="Century Gothic" w:hAnsi="Century Gothic"/>
                <w:b/>
                <w:szCs w:val="22"/>
              </w:rPr>
              <w:t xml:space="preserve"> Cadangan Penyelidikan Ijazah Doktor Falsafah</w:t>
            </w:r>
            <w:r w:rsidRPr="000756E3">
              <w:rPr>
                <w:rFonts w:ascii="Century Gothic" w:hAnsi="Century Gothic"/>
                <w:b/>
                <w:szCs w:val="22"/>
              </w:rPr>
              <w:t xml:space="preserve"> Kazime bin Zakaria (902920</w:t>
            </w:r>
            <w:r w:rsidRPr="009E570C">
              <w:rPr>
                <w:rFonts w:ascii="Century Gothic" w:hAnsi="Century Gothic"/>
                <w:szCs w:val="22"/>
              </w:rPr>
              <w:t>). 2019.</w:t>
            </w:r>
            <w:r>
              <w:rPr>
                <w:rFonts w:ascii="Century Gothic" w:hAnsi="Century Gothic"/>
                <w:szCs w:val="22"/>
              </w:rPr>
              <w:t xml:space="preserve"> Sifisme dalam lirik lagu M. Nasir.</w:t>
            </w:r>
          </w:p>
          <w:p w:rsidR="0014305A" w:rsidRDefault="0014305A" w:rsidP="00CF781E">
            <w:pPr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9E570C">
              <w:rPr>
                <w:rFonts w:ascii="Century Gothic" w:hAnsi="Century Gothic"/>
                <w:b/>
                <w:szCs w:val="22"/>
              </w:rPr>
              <w:t>Panel Penilai</w:t>
            </w:r>
            <w:r>
              <w:rPr>
                <w:rFonts w:ascii="Century Gothic" w:hAnsi="Century Gothic"/>
                <w:b/>
                <w:szCs w:val="22"/>
              </w:rPr>
              <w:t xml:space="preserve"> Pertahan</w:t>
            </w:r>
            <w:r w:rsidRPr="009E570C">
              <w:rPr>
                <w:rFonts w:ascii="Century Gothic" w:hAnsi="Century Gothic"/>
                <w:b/>
                <w:szCs w:val="22"/>
              </w:rPr>
              <w:t xml:space="preserve"> Cadangan Penyelidikan Ijazah Doktor Falsafah</w:t>
            </w:r>
            <w:r w:rsidRPr="000756E3">
              <w:rPr>
                <w:rFonts w:ascii="Century Gothic" w:hAnsi="Century Gothic"/>
                <w:b/>
                <w:szCs w:val="22"/>
              </w:rPr>
              <w:t xml:space="preserve"> Kaitiri a/p Arumugam (902167</w:t>
            </w:r>
            <w:r w:rsidRPr="001B3430">
              <w:rPr>
                <w:rFonts w:ascii="Century Gothic" w:hAnsi="Century Gothic"/>
                <w:szCs w:val="22"/>
              </w:rPr>
              <w:t>). 2018.</w:t>
            </w:r>
            <w:r>
              <w:rPr>
                <w:rFonts w:ascii="Century Gothic" w:hAnsi="Century Gothic"/>
                <w:szCs w:val="22"/>
              </w:rPr>
              <w:t xml:space="preserve"> Estetik dalam buku bergambar kanak-kanak di Malaysia.</w:t>
            </w: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007638">
              <w:rPr>
                <w:rFonts w:ascii="Century Gothic" w:hAnsi="Century Gothic"/>
                <w:szCs w:val="22"/>
              </w:rPr>
              <w:t xml:space="preserve">Panel Penilai </w:t>
            </w:r>
            <w:r>
              <w:rPr>
                <w:rFonts w:ascii="Century Gothic" w:hAnsi="Century Gothic"/>
                <w:szCs w:val="22"/>
              </w:rPr>
              <w:t xml:space="preserve">Pertahan </w:t>
            </w:r>
            <w:r w:rsidRPr="00007638">
              <w:rPr>
                <w:rFonts w:ascii="Century Gothic" w:hAnsi="Century Gothic"/>
                <w:szCs w:val="22"/>
              </w:rPr>
              <w:t xml:space="preserve">Cadangan Penyelidikan Ijazah Sarjana Dengan Disertasi </w:t>
            </w:r>
            <w:r w:rsidRPr="00C06582">
              <w:rPr>
                <w:rFonts w:ascii="Century Gothic" w:hAnsi="Century Gothic"/>
                <w:b/>
                <w:szCs w:val="22"/>
              </w:rPr>
              <w:t>Ku Haslina Ku Samsu (812220).</w:t>
            </w:r>
            <w:r w:rsidRPr="00C06582">
              <w:rPr>
                <w:rFonts w:ascii="Century Gothic" w:hAnsi="Century Gothic"/>
                <w:szCs w:val="22"/>
              </w:rPr>
              <w:t xml:space="preserve"> 2016. Retorik penulisan dakwah dalam majalah Mingguan Wanita.</w:t>
            </w: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007638">
              <w:rPr>
                <w:rFonts w:ascii="Century Gothic" w:hAnsi="Century Gothic"/>
                <w:szCs w:val="22"/>
              </w:rPr>
              <w:t xml:space="preserve">Panel Penilai </w:t>
            </w:r>
            <w:r>
              <w:rPr>
                <w:rFonts w:ascii="Century Gothic" w:hAnsi="Century Gothic"/>
                <w:szCs w:val="22"/>
              </w:rPr>
              <w:t xml:space="preserve">Pertahan </w:t>
            </w:r>
            <w:r w:rsidRPr="00007638">
              <w:rPr>
                <w:rFonts w:ascii="Century Gothic" w:hAnsi="Century Gothic"/>
                <w:szCs w:val="22"/>
              </w:rPr>
              <w:t xml:space="preserve">Cadangan Penyelidikan Ijazah Sarjana Dengan Disertasi </w:t>
            </w:r>
            <w:r w:rsidRPr="00C06582">
              <w:rPr>
                <w:rFonts w:ascii="Century Gothic" w:hAnsi="Century Gothic"/>
                <w:b/>
                <w:szCs w:val="22"/>
              </w:rPr>
              <w:t xml:space="preserve">Asliza </w:t>
            </w:r>
            <w:proofErr w:type="gramStart"/>
            <w:r w:rsidRPr="00C06582">
              <w:rPr>
                <w:rFonts w:ascii="Century Gothic" w:hAnsi="Century Gothic"/>
                <w:b/>
                <w:szCs w:val="22"/>
              </w:rPr>
              <w:t>bt</w:t>
            </w:r>
            <w:proofErr w:type="gramEnd"/>
            <w:r w:rsidRPr="00C06582">
              <w:rPr>
                <w:rFonts w:ascii="Century Gothic" w:hAnsi="Century Gothic"/>
                <w:b/>
                <w:szCs w:val="22"/>
              </w:rPr>
              <w:t xml:space="preserve"> Omar (817832</w:t>
            </w:r>
            <w:r w:rsidRPr="00C06582">
              <w:rPr>
                <w:rFonts w:ascii="Century Gothic" w:hAnsi="Century Gothic"/>
                <w:szCs w:val="22"/>
              </w:rPr>
              <w:t xml:space="preserve">). 2017. </w:t>
            </w:r>
            <w:r w:rsidRPr="00C06582">
              <w:rPr>
                <w:rFonts w:ascii="Century Gothic" w:hAnsi="Century Gothic"/>
                <w:szCs w:val="22"/>
              </w:rPr>
              <w:lastRenderedPageBreak/>
              <w:t>Analisis kata kerja dalam subdialek Kedah: Kajian kes di Daerah Pendang.</w:t>
            </w: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C06582">
              <w:rPr>
                <w:rFonts w:ascii="Century Gothic" w:hAnsi="Century Gothic"/>
                <w:szCs w:val="22"/>
              </w:rPr>
              <w:t>Panel penilai Kolokium Pascasiswazah SLCP. 16. April 2019.</w:t>
            </w:r>
          </w:p>
          <w:p w:rsidR="0014305A" w:rsidRDefault="0014305A" w:rsidP="00CF781E">
            <w:pPr>
              <w:pStyle w:val="a3"/>
              <w:ind w:left="1431" w:hanging="284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20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 w:rsidRPr="00C06582">
              <w:rPr>
                <w:rFonts w:ascii="Century Gothic" w:hAnsi="Century Gothic"/>
                <w:szCs w:val="22"/>
              </w:rPr>
              <w:t xml:space="preserve">Panel penilai Laporan Kemajuan Projek Sarjana dan Disertasi Sarjana </w:t>
            </w:r>
            <w:proofErr w:type="gramStart"/>
            <w:r w:rsidRPr="00C06582">
              <w:rPr>
                <w:rFonts w:ascii="Century Gothic" w:hAnsi="Century Gothic"/>
                <w:szCs w:val="22"/>
              </w:rPr>
              <w:t>bg</w:t>
            </w:r>
            <w:proofErr w:type="gramEnd"/>
            <w:r w:rsidRPr="00C06582">
              <w:rPr>
                <w:rFonts w:ascii="Century Gothic" w:hAnsi="Century Gothic"/>
                <w:szCs w:val="22"/>
              </w:rPr>
              <w:t xml:space="preserve"> Program Sarjana Sastera (Pengajian Bahasa Melayu Kontemporari). 6-8 Oktober 2015</w:t>
            </w:r>
            <w:r>
              <w:rPr>
                <w:rFonts w:ascii="Century Gothic" w:hAnsi="Century Gothic"/>
                <w:szCs w:val="22"/>
              </w:rPr>
              <w:t>.</w:t>
            </w:r>
          </w:p>
          <w:p w:rsidR="0014305A" w:rsidRPr="00C06582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10. Technical Reviewer 2</w:t>
            </w:r>
            <w:r w:rsidRPr="00855B00">
              <w:rPr>
                <w:rFonts w:ascii="Century Gothic" w:hAnsi="Century Gothic"/>
                <w:szCs w:val="22"/>
                <w:vertAlign w:val="superscript"/>
              </w:rPr>
              <w:t>nd</w:t>
            </w:r>
            <w:r>
              <w:rPr>
                <w:rFonts w:ascii="Century Gothic" w:hAnsi="Century Gothic"/>
                <w:szCs w:val="22"/>
              </w:rPr>
              <w:t xml:space="preserve"> International Conference on Education, Business, Islamic and Technology (ICEBET 2018). 1</w:t>
            </w:r>
            <w:r w:rsidRPr="00D16668">
              <w:rPr>
                <w:rFonts w:ascii="Century Gothic" w:hAnsi="Century Gothic"/>
                <w:szCs w:val="22"/>
                <w:vertAlign w:val="superscript"/>
              </w:rPr>
              <w:t>ST</w:t>
            </w:r>
            <w:r>
              <w:rPr>
                <w:rFonts w:ascii="Century Gothic" w:hAnsi="Century Gothic"/>
                <w:szCs w:val="22"/>
              </w:rPr>
              <w:t xml:space="preserve"> – 2</w:t>
            </w:r>
            <w:r>
              <w:rPr>
                <w:rFonts w:ascii="Century Gothic" w:hAnsi="Century Gothic"/>
                <w:szCs w:val="22"/>
                <w:vertAlign w:val="superscript"/>
              </w:rPr>
              <w:t xml:space="preserve">nd </w:t>
            </w:r>
            <w:r>
              <w:rPr>
                <w:rFonts w:ascii="Century Gothic" w:hAnsi="Century Gothic"/>
                <w:szCs w:val="22"/>
              </w:rPr>
              <w:t>September 2018.</w:t>
            </w:r>
          </w:p>
          <w:p w:rsidR="0014305A" w:rsidRDefault="0014305A" w:rsidP="00CF781E">
            <w:pPr>
              <w:ind w:left="1431" w:hanging="284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ind w:left="36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3.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Visiting Lecturer/Fellow/Professor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position, place and dates/duration)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B00A7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4.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Editorial Board – Journal/Magazines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position, name of journal and duration)</w:t>
            </w:r>
            <w:r>
              <w:rPr>
                <w:rFonts w:ascii="Century Gothic" w:hAnsi="Century Gothic"/>
                <w:i/>
                <w:szCs w:val="22"/>
              </w:rPr>
              <w:t>k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626646" w:rsidRDefault="0014305A" w:rsidP="00B00A72">
            <w:pPr>
              <w:numPr>
                <w:ilvl w:val="3"/>
                <w:numId w:val="15"/>
              </w:numPr>
              <w:spacing w:after="0" w:line="240" w:lineRule="auto"/>
              <w:ind w:left="580" w:hanging="425"/>
              <w:jc w:val="both"/>
              <w:rPr>
                <w:rFonts w:ascii="Century Gothic" w:hAnsi="Century Gothic"/>
                <w:szCs w:val="22"/>
              </w:rPr>
            </w:pPr>
            <w:r w:rsidRPr="00666FD0">
              <w:rPr>
                <w:rFonts w:ascii="Century Gothic" w:hAnsi="Century Gothic"/>
                <w:szCs w:val="22"/>
              </w:rPr>
              <w:t xml:space="preserve">Editorial Board. </w:t>
            </w:r>
            <w:r w:rsidRPr="00626646">
              <w:rPr>
                <w:rFonts w:ascii="Century Gothic" w:hAnsi="Century Gothic"/>
                <w:b/>
                <w:i/>
                <w:szCs w:val="22"/>
              </w:rPr>
              <w:t>Journal of Islamic, Social, Economics and Development</w:t>
            </w:r>
            <w:r w:rsidRPr="00626646">
              <w:rPr>
                <w:rFonts w:ascii="Century Gothic" w:hAnsi="Century Gothic"/>
                <w:szCs w:val="22"/>
              </w:rPr>
              <w:t xml:space="preserve"> (JISED). 1 November 2017-31 Oktober 2020</w:t>
            </w:r>
          </w:p>
          <w:p w:rsidR="0014305A" w:rsidRPr="00666FD0" w:rsidRDefault="0014305A" w:rsidP="00CF781E">
            <w:pPr>
              <w:ind w:left="580"/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5.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Discussion Panel (In Area of Expertise)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provide details)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lastRenderedPageBreak/>
              <w:t>International</w:t>
            </w:r>
          </w:p>
          <w:p w:rsidR="0014305A" w:rsidRPr="00BC475F" w:rsidRDefault="0014305A" w:rsidP="00B00A7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6.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Assessor/Examiner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External Examiner for Thesis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    (Please list name of students, year, project title, in institution)</w:t>
            </w:r>
          </w:p>
          <w:p w:rsidR="0014305A" w:rsidRPr="00BC475F" w:rsidRDefault="0014305A" w:rsidP="00B00A7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Ph.D</w:t>
            </w:r>
          </w:p>
          <w:p w:rsidR="0014305A" w:rsidRPr="00BC475F" w:rsidRDefault="0014305A" w:rsidP="00B00A7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DBA</w:t>
            </w:r>
          </w:p>
          <w:p w:rsidR="0014305A" w:rsidRPr="00BC475F" w:rsidRDefault="0014305A" w:rsidP="00B00A7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Masters</w:t>
            </w:r>
          </w:p>
          <w:p w:rsidR="0014305A" w:rsidRPr="00BC475F" w:rsidRDefault="0014305A" w:rsidP="00CF781E">
            <w:pPr>
              <w:ind w:left="1080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Internal Examiner for Thesis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    (Please list name of students, year, project title, in institution)</w:t>
            </w:r>
          </w:p>
          <w:p w:rsidR="0014305A" w:rsidRDefault="0014305A" w:rsidP="00B00A7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Ph.D</w:t>
            </w:r>
          </w:p>
          <w:p w:rsidR="0014305A" w:rsidRDefault="0014305A" w:rsidP="00B00A72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9E570C">
              <w:rPr>
                <w:rFonts w:ascii="Century Gothic" w:hAnsi="Century Gothic"/>
                <w:b/>
                <w:szCs w:val="22"/>
              </w:rPr>
              <w:t>Matorhe Malee (900150</w:t>
            </w:r>
            <w:r w:rsidRPr="009E570C">
              <w:rPr>
                <w:rFonts w:ascii="Century Gothic" w:hAnsi="Century Gothic"/>
                <w:szCs w:val="22"/>
              </w:rPr>
              <w:t>). 2020 Pemaknaan Ayat Sifat Allah oleh Abu Hayyan dan Ibn Taymiyyah: Kesannya terhadap Pemikiran Akidah Ulama Pattani Kontemporari. Universiti Utara Malaysia</w:t>
            </w:r>
            <w:r>
              <w:rPr>
                <w:rFonts w:ascii="Century Gothic" w:hAnsi="Century Gothic"/>
              </w:rPr>
              <w:t>.</w:t>
            </w:r>
          </w:p>
          <w:p w:rsidR="0014305A" w:rsidRDefault="0014305A" w:rsidP="00CF781E">
            <w:pPr>
              <w:ind w:left="1366"/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ind w:left="1714" w:hanging="274"/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B00A72">
            <w:pPr>
              <w:numPr>
                <w:ilvl w:val="0"/>
                <w:numId w:val="26"/>
              </w:numPr>
              <w:spacing w:after="0" w:line="240" w:lineRule="auto"/>
              <w:ind w:left="1431" w:hanging="284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DBA</w:t>
            </w:r>
          </w:p>
          <w:p w:rsidR="0014305A" w:rsidRDefault="0014305A" w:rsidP="00B00A7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Masters (Research)</w:t>
            </w:r>
          </w:p>
          <w:p w:rsidR="0014305A" w:rsidRPr="000756E3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2"/>
                <w:numId w:val="3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0756E3">
              <w:rPr>
                <w:rFonts w:ascii="Century Gothic" w:hAnsi="Century Gothic"/>
                <w:szCs w:val="22"/>
              </w:rPr>
              <w:t>MASTERS BY DISSERTATION</w:t>
            </w:r>
          </w:p>
          <w:p w:rsidR="0014305A" w:rsidRPr="000756E3" w:rsidRDefault="0014305A" w:rsidP="00CF781E">
            <w:pPr>
              <w:ind w:left="1440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CF781E">
            <w:pPr>
              <w:ind w:left="1714" w:hanging="274"/>
              <w:jc w:val="both"/>
              <w:rPr>
                <w:rFonts w:ascii="Century Gothic" w:hAnsi="Century Gothic"/>
                <w:color w:val="FF0000"/>
              </w:rPr>
            </w:pPr>
            <w:r w:rsidRPr="00735FBA">
              <w:rPr>
                <w:rFonts w:ascii="Century Gothic" w:hAnsi="Century Gothic"/>
              </w:rPr>
              <w:t>1.</w:t>
            </w:r>
            <w:r w:rsidRPr="001D746A">
              <w:rPr>
                <w:rFonts w:ascii="Century Gothic" w:hAnsi="Century Gothic"/>
                <w:color w:val="FF0000"/>
              </w:rPr>
              <w:t xml:space="preserve"> </w:t>
            </w:r>
            <w:r w:rsidRPr="00735FBA">
              <w:rPr>
                <w:rFonts w:ascii="Century Gothic" w:hAnsi="Century Gothic"/>
                <w:b/>
              </w:rPr>
              <w:t>Ku Haslina Ku Samsu (812200).</w:t>
            </w:r>
            <w:r w:rsidRPr="00735FBA">
              <w:rPr>
                <w:rFonts w:ascii="Century Gothic" w:hAnsi="Century Gothic"/>
              </w:rPr>
              <w:t xml:space="preserve"> Retorik </w:t>
            </w:r>
            <w:r>
              <w:rPr>
                <w:rFonts w:ascii="Century Gothic" w:hAnsi="Century Gothic"/>
              </w:rPr>
              <w:t xml:space="preserve">penulisan </w:t>
            </w:r>
            <w:r w:rsidRPr="00735FBA">
              <w:rPr>
                <w:rFonts w:ascii="Century Gothic" w:hAnsi="Century Gothic"/>
              </w:rPr>
              <w:t>dakwah dalam Majalah. Universiti Utara Malaysia</w:t>
            </w:r>
            <w:r>
              <w:rPr>
                <w:rFonts w:ascii="Century Gothic" w:hAnsi="Century Gothic"/>
                <w:color w:val="FF0000"/>
              </w:rPr>
              <w:t>.</w:t>
            </w:r>
          </w:p>
          <w:p w:rsidR="0014305A" w:rsidRDefault="0014305A" w:rsidP="00CF781E">
            <w:pPr>
              <w:ind w:left="1714" w:hanging="274"/>
              <w:jc w:val="both"/>
              <w:rPr>
                <w:rFonts w:ascii="Century Gothic" w:hAnsi="Century Gothic"/>
                <w:color w:val="FF0000"/>
              </w:rPr>
            </w:pPr>
          </w:p>
          <w:p w:rsidR="0014305A" w:rsidRPr="00BC475F" w:rsidRDefault="0014305A" w:rsidP="00CF781E">
            <w:pPr>
              <w:ind w:left="1440"/>
              <w:jc w:val="both"/>
              <w:rPr>
                <w:rFonts w:ascii="Century Gothic" w:hAnsi="Century Gothic"/>
              </w:rPr>
            </w:pPr>
          </w:p>
          <w:p w:rsidR="0014305A" w:rsidRDefault="0014305A" w:rsidP="00B00A7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Masters (Coursework)</w:t>
            </w:r>
          </w:p>
          <w:p w:rsidR="0014305A" w:rsidRPr="001D746A" w:rsidRDefault="0014305A" w:rsidP="00CF781E">
            <w:pPr>
              <w:ind w:left="1714" w:hanging="274"/>
              <w:jc w:val="both"/>
              <w:rPr>
                <w:rFonts w:ascii="Century Gothic" w:hAnsi="Century Gothic"/>
                <w:color w:val="FF0000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7.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Assessor of Article in Academic Journal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</w:rPr>
              <w:t>(</w:t>
            </w:r>
            <w:r w:rsidRPr="00BC475F">
              <w:rPr>
                <w:rFonts w:ascii="Century Gothic" w:hAnsi="Century Gothic"/>
                <w:i/>
                <w:szCs w:val="22"/>
              </w:rPr>
              <w:t>Please list editor, year/duration, title and name of journal/published)</w:t>
            </w:r>
          </w:p>
          <w:p w:rsidR="0014305A" w:rsidRPr="00564D75" w:rsidRDefault="0014305A" w:rsidP="00CF781E">
            <w:pPr>
              <w:pStyle w:val="1"/>
              <w:rPr>
                <w:rFonts w:ascii="Segoe UI" w:hAnsi="Segoe UI" w:cs="Segoe UI"/>
                <w:sz w:val="24"/>
                <w:szCs w:val="24"/>
              </w:rPr>
            </w:pPr>
          </w:p>
          <w:p w:rsidR="0014305A" w:rsidRPr="00EA0CA0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Prof. Madya Dr. Hafizoah Kassim. Mei 2020. Pemikiran pengarang dalam novel penulis muda: Analisis perbandingan aspek kemasyarakatan. </w:t>
            </w:r>
            <w:r w:rsidRPr="003739FF">
              <w:rPr>
                <w:rFonts w:ascii="Century Gothic" w:hAnsi="Century Gothic"/>
                <w:b/>
                <w:i/>
                <w:szCs w:val="22"/>
              </w:rPr>
              <w:t>Jurnal IJLEAL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B113F2">
              <w:rPr>
                <w:rFonts w:ascii="Century Gothic" w:hAnsi="Century Gothic"/>
                <w:b/>
                <w:szCs w:val="22"/>
              </w:rPr>
              <w:t>(UMP).</w:t>
            </w:r>
          </w:p>
          <w:p w:rsidR="0014305A" w:rsidRDefault="0014305A" w:rsidP="00CF781E">
            <w:pPr>
              <w:ind w:left="58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Prof. Madya Dr. Hafizoah Kassim. Mei 2020. Adakah Buku Teks Bahasa Melayu Tahun Enam Sekolah rendah (KSSR) Menggalakkan Kemahiran Berfikir Aras Tinggi. </w:t>
            </w:r>
            <w:r w:rsidRPr="003739FF">
              <w:rPr>
                <w:rFonts w:ascii="Century Gothic" w:hAnsi="Century Gothic"/>
                <w:b/>
                <w:i/>
                <w:szCs w:val="22"/>
              </w:rPr>
              <w:t>Jurnal IJLEAL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B113F2">
              <w:rPr>
                <w:rFonts w:ascii="Century Gothic" w:hAnsi="Century Gothic"/>
                <w:b/>
                <w:szCs w:val="22"/>
              </w:rPr>
              <w:t>(UMP).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Prof. Madya Dr. Hafizoah Kassim. Disember 2019. Kesantunan Positif dalam Bahasa Iklan Komersial.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Jurnal IJLEAL</w:t>
            </w:r>
            <w:r w:rsidRPr="00BB6B65">
              <w:rPr>
                <w:rFonts w:ascii="Century Gothic" w:hAnsi="Century Gothic"/>
                <w:b/>
                <w:szCs w:val="22"/>
              </w:rPr>
              <w:t>. (UMP)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Prof. Madya Dr </w:t>
            </w:r>
            <w:proofErr w:type="gramStart"/>
            <w:r w:rsidRPr="00BB6B65">
              <w:rPr>
                <w:rFonts w:ascii="Century Gothic" w:hAnsi="Century Gothic"/>
                <w:szCs w:val="22"/>
              </w:rPr>
              <w:t>Nor</w:t>
            </w:r>
            <w:proofErr w:type="gramEnd"/>
            <w:r w:rsidRPr="00BB6B65">
              <w:rPr>
                <w:rFonts w:ascii="Century Gothic" w:hAnsi="Century Gothic"/>
                <w:szCs w:val="22"/>
              </w:rPr>
              <w:t xml:space="preserve"> Fariza Mohd Nor. Julai 2019. Penguasaan Ciri Aliran Tematik Penulisan Bahasa Sepanyol Bukan Natif.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GEMA Online Journal of Language Studies</w:t>
            </w:r>
            <w:r w:rsidRPr="00BB6B65">
              <w:rPr>
                <w:rFonts w:ascii="Century Gothic" w:hAnsi="Century Gothic"/>
                <w:b/>
                <w:szCs w:val="22"/>
              </w:rPr>
              <w:t>. (Universiti Kebangsaan Malaysia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Prof. Madya Dr </w:t>
            </w:r>
            <w:proofErr w:type="gramStart"/>
            <w:r w:rsidRPr="00BB6B65">
              <w:rPr>
                <w:rFonts w:ascii="Century Gothic" w:hAnsi="Century Gothic"/>
                <w:szCs w:val="22"/>
              </w:rPr>
              <w:t>Nor</w:t>
            </w:r>
            <w:proofErr w:type="gramEnd"/>
            <w:r w:rsidRPr="00BB6B65">
              <w:rPr>
                <w:rFonts w:ascii="Century Gothic" w:hAnsi="Century Gothic"/>
                <w:szCs w:val="22"/>
              </w:rPr>
              <w:t xml:space="preserve"> Fariza Mohd Nor. Mac 2019. Peraturan Interaksi Peristiwa Komunikatif Wawancara dalam Akhbar.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GEMA Online Journal of Language Studies</w:t>
            </w:r>
            <w:r w:rsidRPr="00BB6B65">
              <w:rPr>
                <w:rFonts w:ascii="Century Gothic" w:hAnsi="Century Gothic"/>
                <w:b/>
                <w:szCs w:val="22"/>
              </w:rPr>
              <w:t>. (Universiti Kebangsaan Malaysia)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Profesor Madya Dr. Anida Sarudin. Nov. 2018. Pertembungan Bahasa Melayu Dialek Pattani dan Bahasa Thai di Selatan Thailand: Kajian Kes di Wilayah Yala. </w:t>
            </w:r>
            <w:r w:rsidRPr="00BB6B65">
              <w:rPr>
                <w:rFonts w:ascii="Century Gothic" w:hAnsi="Century Gothic"/>
                <w:b/>
                <w:szCs w:val="22"/>
              </w:rPr>
              <w:t>J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urnal PENDETA</w:t>
            </w:r>
            <w:r w:rsidRPr="00BB6B65">
              <w:rPr>
                <w:rFonts w:ascii="Century Gothic" w:hAnsi="Century Gothic"/>
                <w:b/>
                <w:szCs w:val="22"/>
              </w:rPr>
              <w:t xml:space="preserve"> (Universiti Pendidikan Sultan Idris).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Prof. Madya Dr. Muhammad Nubli bin Abdul Wahab. Mac 2016. Unsur amanat dan impak lirik dikir barat Halim Yazid.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Jurnal IJLEAL</w:t>
            </w:r>
            <w:r w:rsidRPr="00BB6B65">
              <w:rPr>
                <w:rFonts w:ascii="Century Gothic" w:hAnsi="Century Gothic"/>
                <w:b/>
                <w:szCs w:val="22"/>
              </w:rPr>
              <w:t>. (UMP)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t xml:space="preserve">Associate Professor Dr. Saadiyah Darus. Nov. 2016. Penerokaan Aliran Tematik Penulisan Bahasa Sepanyol Sebagai Bahasa Asing. 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>Akademika Journal of Southeast Asia Social Sciences and Humanities</w:t>
            </w:r>
            <w:r w:rsidRPr="00BB6B65">
              <w:rPr>
                <w:rFonts w:ascii="Century Gothic" w:hAnsi="Century Gothic"/>
                <w:b/>
                <w:szCs w:val="22"/>
              </w:rPr>
              <w:t>. (Universiti Kebangsaan Malaysia).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B6B65" w:rsidRDefault="0014305A" w:rsidP="00B00A72">
            <w:pPr>
              <w:numPr>
                <w:ilvl w:val="0"/>
                <w:numId w:val="54"/>
              </w:numPr>
              <w:spacing w:after="0" w:line="240" w:lineRule="auto"/>
              <w:ind w:left="580" w:hanging="567"/>
              <w:jc w:val="both"/>
              <w:rPr>
                <w:rFonts w:ascii="Century Gothic" w:hAnsi="Century Gothic"/>
                <w:szCs w:val="22"/>
              </w:rPr>
            </w:pPr>
            <w:r w:rsidRPr="00BB6B65">
              <w:rPr>
                <w:rFonts w:ascii="Century Gothic" w:hAnsi="Century Gothic"/>
                <w:szCs w:val="22"/>
              </w:rPr>
              <w:lastRenderedPageBreak/>
              <w:t xml:space="preserve">Prof. Dr. Zamri Mahamod. Julai 2014. Multimedia Interaktif sebagai Kerangka Media Pengajaran Kemahiran Bahasa. </w:t>
            </w:r>
            <w:r w:rsidRPr="00BB6B65">
              <w:rPr>
                <w:rFonts w:ascii="Century Gothic" w:hAnsi="Century Gothic"/>
                <w:b/>
                <w:i/>
                <w:szCs w:val="22"/>
              </w:rPr>
              <w:t xml:space="preserve">Jurnal Pendidikan Bahasa Melayu </w:t>
            </w:r>
            <w:r w:rsidRPr="00BB6B65">
              <w:rPr>
                <w:rFonts w:ascii="Century Gothic" w:hAnsi="Century Gothic"/>
                <w:b/>
                <w:szCs w:val="22"/>
              </w:rPr>
              <w:t>(Universiti Kebangsaan Malaysia).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br w:type="page"/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8.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External Examiner/Committee Member for Promotion, Accreditation, Research, Quality and Curriculum.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provide details)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5A48AC" w:rsidRDefault="0014305A" w:rsidP="00CF781E">
            <w:pPr>
              <w:ind w:left="441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3"/>
                <w:numId w:val="56"/>
              </w:numPr>
              <w:spacing w:after="0" w:line="240" w:lineRule="auto"/>
              <w:ind w:left="1147" w:hanging="567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Pempamer Program Jom Masuk IPT 2020. Anjuran Kementerian Pendidikan Tinggi. 2020</w:t>
            </w:r>
          </w:p>
          <w:p w:rsidR="0014305A" w:rsidRDefault="0014305A" w:rsidP="00CF781E">
            <w:pPr>
              <w:ind w:left="1147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5501AC" w:rsidRDefault="0014305A" w:rsidP="00B00A72">
            <w:pPr>
              <w:numPr>
                <w:ilvl w:val="3"/>
                <w:numId w:val="56"/>
              </w:numPr>
              <w:spacing w:after="0" w:line="240" w:lineRule="auto"/>
              <w:ind w:left="1147" w:hanging="567"/>
              <w:jc w:val="both"/>
              <w:rPr>
                <w:rFonts w:ascii="Century Gothic" w:hAnsi="Century Gothic"/>
                <w:szCs w:val="22"/>
              </w:rPr>
            </w:pPr>
            <w:r w:rsidRPr="005501AC">
              <w:rPr>
                <w:rFonts w:ascii="Century Gothic" w:hAnsi="Century Gothic"/>
                <w:b/>
                <w:szCs w:val="22"/>
              </w:rPr>
              <w:t>Pakar Bidang</w:t>
            </w:r>
            <w:r w:rsidRPr="005501AC">
              <w:rPr>
                <w:rFonts w:ascii="Century Gothic" w:hAnsi="Century Gothic"/>
                <w:szCs w:val="22"/>
              </w:rPr>
              <w:t xml:space="preserve"> dan </w:t>
            </w:r>
            <w:r w:rsidRPr="005501AC">
              <w:rPr>
                <w:rFonts w:ascii="Century Gothic" w:hAnsi="Century Gothic"/>
                <w:b/>
                <w:szCs w:val="22"/>
              </w:rPr>
              <w:t>Penggubal Soalan Peperiksaan</w:t>
            </w:r>
            <w:r w:rsidRPr="005501AC">
              <w:rPr>
                <w:rFonts w:ascii="Century Gothic" w:hAnsi="Century Gothic"/>
                <w:szCs w:val="22"/>
              </w:rPr>
              <w:t xml:space="preserve"> Sijil Tinggi Persekolahan Malaysia (STPM).</w:t>
            </w:r>
            <w:r w:rsidRPr="005501AC">
              <w:rPr>
                <w:rFonts w:ascii="Century Gothic" w:hAnsi="Century Gothic"/>
                <w:b/>
                <w:szCs w:val="22"/>
              </w:rPr>
              <w:t>Januari 2020</w:t>
            </w:r>
            <w:r w:rsidRPr="005501AC">
              <w:rPr>
                <w:rFonts w:ascii="Century Gothic" w:hAnsi="Century Gothic"/>
                <w:szCs w:val="22"/>
              </w:rPr>
              <w:t xml:space="preserve">. </w:t>
            </w:r>
            <w:r w:rsidRPr="005501AC">
              <w:rPr>
                <w:rFonts w:ascii="Century Gothic" w:hAnsi="Century Gothic"/>
                <w:b/>
                <w:szCs w:val="22"/>
              </w:rPr>
              <w:t>Majlis Peperiksaan Malaysia</w:t>
            </w:r>
          </w:p>
          <w:p w:rsidR="0014305A" w:rsidRDefault="0014305A" w:rsidP="00CF781E">
            <w:pPr>
              <w:pStyle w:val="a3"/>
              <w:ind w:left="1147" w:hanging="567"/>
              <w:rPr>
                <w:rFonts w:ascii="Century Gothic" w:hAnsi="Century Gothic"/>
                <w:szCs w:val="22"/>
              </w:rPr>
            </w:pPr>
          </w:p>
          <w:p w:rsidR="0014305A" w:rsidRPr="005501AC" w:rsidRDefault="0014305A" w:rsidP="00B00A72">
            <w:pPr>
              <w:numPr>
                <w:ilvl w:val="3"/>
                <w:numId w:val="56"/>
              </w:numPr>
              <w:spacing w:after="0" w:line="240" w:lineRule="auto"/>
              <w:ind w:left="1147" w:hanging="567"/>
              <w:jc w:val="both"/>
              <w:rPr>
                <w:rFonts w:ascii="Century Gothic" w:hAnsi="Century Gothic"/>
                <w:szCs w:val="22"/>
              </w:rPr>
            </w:pPr>
            <w:r w:rsidRPr="005501AC">
              <w:rPr>
                <w:rFonts w:ascii="Century Gothic" w:hAnsi="Century Gothic"/>
                <w:b/>
                <w:szCs w:val="22"/>
              </w:rPr>
              <w:t>Pakar Bidang</w:t>
            </w:r>
            <w:r w:rsidRPr="005501AC">
              <w:rPr>
                <w:rFonts w:ascii="Century Gothic" w:hAnsi="Century Gothic"/>
                <w:szCs w:val="22"/>
              </w:rPr>
              <w:t xml:space="preserve"> dan </w:t>
            </w:r>
            <w:r w:rsidRPr="005501AC">
              <w:rPr>
                <w:rFonts w:ascii="Century Gothic" w:hAnsi="Century Gothic"/>
                <w:b/>
                <w:szCs w:val="22"/>
              </w:rPr>
              <w:t>Penggubal Soalan Peperiksaan</w:t>
            </w:r>
            <w:r w:rsidRPr="005501AC">
              <w:rPr>
                <w:rFonts w:ascii="Century Gothic" w:hAnsi="Century Gothic"/>
                <w:szCs w:val="22"/>
              </w:rPr>
              <w:t xml:space="preserve"> Sijil Tinggi Persekolahan Malaysia (STPM). </w:t>
            </w:r>
            <w:r w:rsidRPr="005501AC">
              <w:rPr>
                <w:rFonts w:ascii="Century Gothic" w:hAnsi="Century Gothic"/>
                <w:b/>
                <w:szCs w:val="22"/>
              </w:rPr>
              <w:t>Januari 2019</w:t>
            </w:r>
            <w:r w:rsidRPr="005501AC">
              <w:rPr>
                <w:rFonts w:ascii="Century Gothic" w:hAnsi="Century Gothic"/>
                <w:szCs w:val="22"/>
              </w:rPr>
              <w:t xml:space="preserve">. </w:t>
            </w:r>
            <w:r w:rsidRPr="005501AC">
              <w:rPr>
                <w:rFonts w:ascii="Century Gothic" w:hAnsi="Century Gothic"/>
                <w:b/>
                <w:szCs w:val="22"/>
              </w:rPr>
              <w:t>Majlis Peperiksaan Malaysia</w:t>
            </w:r>
          </w:p>
          <w:p w:rsidR="0014305A" w:rsidRDefault="0014305A" w:rsidP="00CF781E">
            <w:pPr>
              <w:pStyle w:val="a3"/>
              <w:ind w:left="1147" w:hanging="567"/>
              <w:rPr>
                <w:rFonts w:ascii="Century Gothic" w:hAnsi="Century Gothic"/>
                <w:szCs w:val="22"/>
              </w:rPr>
            </w:pPr>
          </w:p>
          <w:p w:rsidR="0014305A" w:rsidRPr="005501AC" w:rsidRDefault="0014305A" w:rsidP="00B00A72">
            <w:pPr>
              <w:numPr>
                <w:ilvl w:val="3"/>
                <w:numId w:val="56"/>
              </w:numPr>
              <w:spacing w:after="0" w:line="240" w:lineRule="auto"/>
              <w:ind w:left="1147" w:hanging="567"/>
              <w:jc w:val="both"/>
              <w:rPr>
                <w:rFonts w:ascii="Century Gothic" w:hAnsi="Century Gothic"/>
                <w:szCs w:val="22"/>
              </w:rPr>
            </w:pPr>
            <w:r w:rsidRPr="005501AC">
              <w:rPr>
                <w:rFonts w:ascii="Century Gothic" w:hAnsi="Century Gothic"/>
                <w:b/>
                <w:szCs w:val="22"/>
              </w:rPr>
              <w:t>Pakar Bidang</w:t>
            </w:r>
            <w:r w:rsidRPr="005501AC">
              <w:rPr>
                <w:rFonts w:ascii="Century Gothic" w:hAnsi="Century Gothic"/>
                <w:szCs w:val="22"/>
              </w:rPr>
              <w:t xml:space="preserve"> dan </w:t>
            </w:r>
            <w:r w:rsidRPr="005501AC">
              <w:rPr>
                <w:rFonts w:ascii="Century Gothic" w:hAnsi="Century Gothic"/>
                <w:b/>
                <w:szCs w:val="22"/>
              </w:rPr>
              <w:t>Penggubal Soalan Peperiksaan</w:t>
            </w:r>
            <w:r w:rsidRPr="005501AC">
              <w:rPr>
                <w:rFonts w:ascii="Century Gothic" w:hAnsi="Century Gothic"/>
                <w:szCs w:val="22"/>
              </w:rPr>
              <w:t xml:space="preserve"> Sijil Tinggi Persekolahan Malaysia (STPM). </w:t>
            </w:r>
            <w:r w:rsidRPr="005501AC">
              <w:rPr>
                <w:rFonts w:ascii="Century Gothic" w:hAnsi="Century Gothic"/>
                <w:b/>
                <w:szCs w:val="22"/>
              </w:rPr>
              <w:t>November 2017</w:t>
            </w:r>
            <w:r w:rsidRPr="005501AC">
              <w:rPr>
                <w:rFonts w:ascii="Century Gothic" w:hAnsi="Century Gothic"/>
                <w:szCs w:val="22"/>
              </w:rPr>
              <w:t xml:space="preserve">. </w:t>
            </w:r>
            <w:r w:rsidRPr="005501AC">
              <w:rPr>
                <w:rFonts w:ascii="Century Gothic" w:hAnsi="Century Gothic"/>
                <w:b/>
                <w:szCs w:val="22"/>
              </w:rPr>
              <w:t>Majlis Peperiksaan Malaysia</w:t>
            </w:r>
            <w:r>
              <w:rPr>
                <w:rFonts w:ascii="Century Gothic" w:hAnsi="Century Gothic"/>
                <w:b/>
                <w:szCs w:val="22"/>
              </w:rPr>
              <w:t>.</w:t>
            </w:r>
          </w:p>
          <w:p w:rsidR="0014305A" w:rsidRDefault="0014305A" w:rsidP="00CF781E">
            <w:pPr>
              <w:pStyle w:val="a3"/>
              <w:ind w:left="1147" w:hanging="567"/>
              <w:rPr>
                <w:rFonts w:ascii="Century Gothic" w:hAnsi="Century Gothic"/>
                <w:szCs w:val="22"/>
              </w:rPr>
            </w:pPr>
          </w:p>
          <w:p w:rsidR="0014305A" w:rsidRPr="00EC24A6" w:rsidRDefault="0014305A" w:rsidP="00B00A72">
            <w:pPr>
              <w:numPr>
                <w:ilvl w:val="3"/>
                <w:numId w:val="56"/>
              </w:numPr>
              <w:spacing w:after="0" w:line="240" w:lineRule="auto"/>
              <w:ind w:left="1147" w:hanging="567"/>
              <w:jc w:val="both"/>
              <w:rPr>
                <w:rFonts w:ascii="Century Gothic" w:hAnsi="Century Gothic"/>
                <w:szCs w:val="22"/>
              </w:rPr>
            </w:pPr>
            <w:r w:rsidRPr="00EC24A6">
              <w:rPr>
                <w:rFonts w:ascii="Century Gothic" w:hAnsi="Century Gothic"/>
                <w:b/>
                <w:szCs w:val="22"/>
              </w:rPr>
              <w:t>Pakar Bidang</w:t>
            </w:r>
            <w:r w:rsidRPr="00EC24A6">
              <w:rPr>
                <w:rFonts w:ascii="Century Gothic" w:hAnsi="Century Gothic"/>
                <w:szCs w:val="22"/>
              </w:rPr>
              <w:t xml:space="preserve"> dan </w:t>
            </w:r>
            <w:r w:rsidRPr="00EC24A6">
              <w:rPr>
                <w:rFonts w:ascii="Century Gothic" w:hAnsi="Century Gothic"/>
                <w:b/>
                <w:szCs w:val="22"/>
              </w:rPr>
              <w:t>Penaksir Soalan Peperiksaan</w:t>
            </w:r>
            <w:r w:rsidRPr="00EC24A6">
              <w:rPr>
                <w:rFonts w:ascii="Century Gothic" w:hAnsi="Century Gothic"/>
                <w:szCs w:val="22"/>
              </w:rPr>
              <w:t xml:space="preserve"> Sijil Tinggi Persekolahan Malaysia (STPM). </w:t>
            </w:r>
            <w:r w:rsidRPr="00EC24A6">
              <w:rPr>
                <w:rFonts w:ascii="Century Gothic" w:hAnsi="Century Gothic"/>
                <w:b/>
                <w:szCs w:val="22"/>
              </w:rPr>
              <w:t>Januari 2017</w:t>
            </w:r>
            <w:r w:rsidRPr="00EC24A6">
              <w:rPr>
                <w:rFonts w:ascii="Century Gothic" w:hAnsi="Century Gothic"/>
                <w:szCs w:val="22"/>
              </w:rPr>
              <w:t xml:space="preserve">. </w:t>
            </w:r>
            <w:r w:rsidRPr="00EC24A6">
              <w:rPr>
                <w:rFonts w:ascii="Century Gothic" w:hAnsi="Century Gothic"/>
                <w:b/>
                <w:szCs w:val="22"/>
              </w:rPr>
              <w:t>Majlis Peperiksaan Malaysia</w:t>
            </w:r>
          </w:p>
          <w:p w:rsidR="0014305A" w:rsidRDefault="0014305A" w:rsidP="00CF781E">
            <w:pPr>
              <w:ind w:left="2880"/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5A48AC" w:rsidRDefault="0014305A" w:rsidP="00CF781E">
            <w:pPr>
              <w:ind w:left="441"/>
              <w:jc w:val="both"/>
              <w:rPr>
                <w:rFonts w:ascii="Century Gothic" w:hAnsi="Century Gothic"/>
                <w:b/>
                <w:szCs w:val="22"/>
              </w:rPr>
            </w:pP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ind w:left="441"/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9.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Awards for Innovation/Academic Award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award, name, year, level, awarding body and country)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  <w:lang w:eastAsia="en-MY"/>
              </w:rPr>
            </w:pP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Anugerah Perkhidmatan Cemerlang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 xml:space="preserve">. Hari Inovasi dan Majlis Penganugerahan. </w:t>
            </w: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200</w:t>
            </w:r>
            <w:r>
              <w:rPr>
                <w:rFonts w:ascii="Century Gothic" w:hAnsi="Century Gothic"/>
                <w:b/>
                <w:szCs w:val="22"/>
                <w:lang w:eastAsia="en-MY"/>
              </w:rPr>
              <w:t>4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>. Universiti. UUM. Malaysia.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  <w:lang w:eastAsia="en-MY"/>
              </w:rPr>
            </w:pPr>
          </w:p>
          <w:p w:rsidR="0014305A" w:rsidRDefault="0014305A" w:rsidP="00B00A72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  <w:lang w:eastAsia="en-MY"/>
              </w:rPr>
            </w:pP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Anugerah Perkhidmatan Cemerlang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 xml:space="preserve">. Hari Inovasi dan Majlis Penganugerahan. </w:t>
            </w: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201</w:t>
            </w:r>
            <w:r>
              <w:rPr>
                <w:rFonts w:ascii="Century Gothic" w:hAnsi="Century Gothic"/>
                <w:b/>
                <w:szCs w:val="22"/>
                <w:lang w:eastAsia="en-MY"/>
              </w:rPr>
              <w:t>4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>. Universiti. UUM. Malaysia.</w:t>
            </w:r>
          </w:p>
          <w:p w:rsidR="0014305A" w:rsidRDefault="0014305A" w:rsidP="00CF781E">
            <w:pPr>
              <w:pStyle w:val="a3"/>
              <w:rPr>
                <w:rFonts w:ascii="Century Gothic" w:hAnsi="Century Gothic"/>
                <w:szCs w:val="22"/>
                <w:lang w:eastAsia="en-MY"/>
              </w:rPr>
            </w:pPr>
          </w:p>
          <w:p w:rsidR="0014305A" w:rsidRPr="00BC475F" w:rsidRDefault="0014305A" w:rsidP="00B00A72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Anugerah Perkhidmatan Cemerlang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 xml:space="preserve">. Hari Inovasi dan Majlis Penganugerahan. </w:t>
            </w:r>
            <w:r w:rsidRPr="00170C6F">
              <w:rPr>
                <w:rFonts w:ascii="Century Gothic" w:hAnsi="Century Gothic"/>
                <w:b/>
                <w:szCs w:val="22"/>
                <w:lang w:eastAsia="en-MY"/>
              </w:rPr>
              <w:t>201</w:t>
            </w:r>
            <w:r>
              <w:rPr>
                <w:rFonts w:ascii="Century Gothic" w:hAnsi="Century Gothic"/>
                <w:b/>
                <w:szCs w:val="22"/>
                <w:lang w:eastAsia="en-MY"/>
              </w:rPr>
              <w:t>8</w:t>
            </w:r>
            <w:r w:rsidRPr="00170C6F">
              <w:rPr>
                <w:rFonts w:ascii="Century Gothic" w:hAnsi="Century Gothic"/>
                <w:szCs w:val="22"/>
                <w:lang w:eastAsia="en-MY"/>
              </w:rPr>
              <w:t>. Universiti. UUM. Malaysia</w:t>
            </w: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10.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Distinguished Award (Special Award)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award, name, year, level, awarding body and country)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B00A7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B00A7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State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11.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Exhibition Award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 award, name, year, level, awarding body and country)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International</w:t>
            </w:r>
          </w:p>
          <w:p w:rsidR="0014305A" w:rsidRPr="00BC475F" w:rsidRDefault="0014305A" w:rsidP="00B00A7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National</w:t>
            </w:r>
          </w:p>
          <w:p w:rsidR="0014305A" w:rsidRPr="00BC475F" w:rsidRDefault="0014305A" w:rsidP="00B00A7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 w:rsidRPr="00BC475F">
              <w:rPr>
                <w:rFonts w:ascii="Century Gothic" w:hAnsi="Century Gothic"/>
                <w:szCs w:val="22"/>
              </w:rPr>
              <w:t>State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12.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Commercializ</w:t>
            </w:r>
            <w:r w:rsidRPr="00BC475F">
              <w:rPr>
                <w:rFonts w:ascii="Century Gothic" w:hAnsi="Century Gothic"/>
              </w:rPr>
              <w:t>ation of Research and Intelectual Property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provide details)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13.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Member of University/Academic Associations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>(Please list)</w:t>
            </w:r>
          </w:p>
          <w:p w:rsidR="0014305A" w:rsidRPr="00552AEC" w:rsidRDefault="0014305A" w:rsidP="00B00A72">
            <w:pPr>
              <w:numPr>
                <w:ilvl w:val="0"/>
                <w:numId w:val="53"/>
              </w:numPr>
              <w:tabs>
                <w:tab w:val="left" w:pos="351"/>
              </w:tabs>
              <w:spacing w:after="0" w:line="240" w:lineRule="auto"/>
              <w:ind w:left="351"/>
              <w:jc w:val="both"/>
              <w:rPr>
                <w:rFonts w:ascii="Century Gothic" w:hAnsi="Century Gothic"/>
                <w:szCs w:val="22"/>
              </w:rPr>
            </w:pPr>
            <w:r w:rsidRPr="00552AEC">
              <w:rPr>
                <w:rFonts w:ascii="Century Gothic" w:hAnsi="Century Gothic"/>
                <w:szCs w:val="22"/>
              </w:rPr>
              <w:t>Ahli Persatuan Linguistik Malaysia</w:t>
            </w:r>
          </w:p>
          <w:p w:rsidR="0014305A" w:rsidRPr="00552AEC" w:rsidRDefault="0014305A" w:rsidP="00B00A72">
            <w:pPr>
              <w:numPr>
                <w:ilvl w:val="0"/>
                <w:numId w:val="53"/>
              </w:numPr>
              <w:tabs>
                <w:tab w:val="left" w:pos="351"/>
              </w:tabs>
              <w:spacing w:after="0" w:line="240" w:lineRule="auto"/>
              <w:ind w:left="351"/>
              <w:jc w:val="both"/>
              <w:rPr>
                <w:rFonts w:ascii="Century Gothic" w:hAnsi="Century Gothic"/>
                <w:szCs w:val="22"/>
              </w:rPr>
            </w:pPr>
            <w:r w:rsidRPr="00552AEC">
              <w:rPr>
                <w:rFonts w:ascii="Century Gothic" w:hAnsi="Century Gothic"/>
                <w:szCs w:val="22"/>
              </w:rPr>
              <w:t>Ahli Persatuan Sejarah Lisan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Pr="00BC475F" w:rsidRDefault="0014305A" w:rsidP="0014305A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"/>
        <w:gridCol w:w="7583"/>
        <w:gridCol w:w="1281"/>
      </w:tblGrid>
      <w:tr w:rsidR="0014305A" w:rsidRPr="00BC475F" w:rsidTr="00CF781E">
        <w:tc>
          <w:tcPr>
            <w:tcW w:w="8210" w:type="dxa"/>
            <w:gridSpan w:val="2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</w:t>
            </w:r>
            <w:r w:rsidRPr="00BC475F">
              <w:rPr>
                <w:rFonts w:ascii="Century Gothic" w:hAnsi="Century Gothic"/>
                <w:b/>
              </w:rPr>
              <w:t>.</w:t>
            </w:r>
            <w:r w:rsidRPr="00BC475F">
              <w:rPr>
                <w:rFonts w:ascii="Century Gothic" w:hAnsi="Century Gothic"/>
                <w:b/>
              </w:rPr>
              <w:tab/>
              <w:t>SERVICE TO THE UNIVERSITY/COMMUNITY</w:t>
            </w:r>
          </w:p>
        </w:tc>
        <w:tc>
          <w:tcPr>
            <w:tcW w:w="1294" w:type="dxa"/>
            <w:shd w:val="clear" w:color="auto" w:fill="D9D9D9"/>
          </w:tcPr>
          <w:p w:rsidR="0014305A" w:rsidRPr="00BC475F" w:rsidRDefault="0014305A" w:rsidP="00CF781E">
            <w:pPr>
              <w:spacing w:before="60" w:after="60"/>
              <w:jc w:val="center"/>
              <w:rPr>
                <w:rFonts w:ascii="Century Gothic" w:hAnsi="Century Gothic"/>
                <w:b/>
              </w:rPr>
            </w:pPr>
            <w:r w:rsidRPr="00BC475F">
              <w:rPr>
                <w:rFonts w:ascii="Century Gothic" w:hAnsi="Century Gothic"/>
                <w:b/>
              </w:rPr>
              <w:t>MARKS</w:t>
            </w: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1.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14305A" w:rsidRPr="00BC475F" w:rsidRDefault="0014305A" w:rsidP="00B00A72">
            <w:pPr>
              <w:numPr>
                <w:ilvl w:val="2"/>
                <w:numId w:val="37"/>
              </w:numPr>
              <w:spacing w:after="0" w:line="240" w:lineRule="auto"/>
              <w:ind w:hanging="2163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Administration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(Please list post and duration)</w:t>
            </w:r>
          </w:p>
          <w:p w:rsidR="0014305A" w:rsidRDefault="0014305A" w:rsidP="00B00A72">
            <w:pPr>
              <w:numPr>
                <w:ilvl w:val="1"/>
                <w:numId w:val="35"/>
              </w:numPr>
              <w:spacing w:after="0" w:line="240" w:lineRule="auto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Felo Kolej Kediaman Petronas. 2001-2003</w:t>
            </w:r>
          </w:p>
          <w:p w:rsidR="0014305A" w:rsidRPr="004C439A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4305A" w:rsidRPr="00BC475F" w:rsidRDefault="0014305A" w:rsidP="00B00A72">
            <w:pPr>
              <w:numPr>
                <w:ilvl w:val="2"/>
                <w:numId w:val="38"/>
              </w:numPr>
              <w:spacing w:after="0" w:line="240" w:lineRule="auto"/>
              <w:ind w:hanging="2163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Committee</w:t>
            </w:r>
          </w:p>
          <w:p w:rsidR="0014305A" w:rsidRDefault="0014305A" w:rsidP="00CF781E">
            <w:pPr>
              <w:ind w:left="792"/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(Please list membership, committee and duration/year, candidate must be appointed as a member </w:t>
            </w:r>
            <w:r w:rsidRPr="00D32AB0">
              <w:rPr>
                <w:rFonts w:ascii="Century Gothic" w:hAnsi="Century Gothic"/>
                <w:b/>
                <w:i/>
                <w:szCs w:val="22"/>
              </w:rPr>
              <w:t>not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by virtue of position)</w:t>
            </w:r>
          </w:p>
          <w:p w:rsidR="0014305A" w:rsidRDefault="0014305A" w:rsidP="00CF781E">
            <w:pPr>
              <w:ind w:left="792"/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FB104A" w:rsidRDefault="0014305A" w:rsidP="00B00A72">
            <w:pPr>
              <w:numPr>
                <w:ilvl w:val="2"/>
                <w:numId w:val="38"/>
              </w:numPr>
              <w:spacing w:after="0" w:line="240" w:lineRule="auto"/>
              <w:ind w:hanging="2163"/>
              <w:jc w:val="both"/>
              <w:rPr>
                <w:rFonts w:ascii="Century Gothic" w:hAnsi="Century Gothic"/>
                <w:i/>
                <w:szCs w:val="22"/>
              </w:rPr>
            </w:pPr>
            <w:r w:rsidRPr="00FB104A">
              <w:rPr>
                <w:rFonts w:ascii="Century Gothic" w:hAnsi="Century Gothic"/>
              </w:rPr>
              <w:t xml:space="preserve"> College Committee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  <w:i/>
                <w:szCs w:val="22"/>
              </w:rPr>
              <w:t xml:space="preserve">             (Please  list    membership,   committee   and   duration/year,  </w:t>
            </w:r>
            <w:r>
              <w:rPr>
                <w:rFonts w:ascii="Century Gothic" w:hAnsi="Century Gothic"/>
                <w:i/>
                <w:szCs w:val="22"/>
              </w:rPr>
              <w:tab/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candidate   must   be</w:t>
            </w: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appointed as a member </w:t>
            </w:r>
            <w:r w:rsidRPr="00D32AB0">
              <w:rPr>
                <w:rFonts w:ascii="Century Gothic" w:hAnsi="Century Gothic"/>
                <w:b/>
                <w:i/>
                <w:szCs w:val="22"/>
              </w:rPr>
              <w:t>not</w:t>
            </w:r>
            <w:r w:rsidRPr="00BC475F">
              <w:rPr>
                <w:rFonts w:ascii="Century Gothic" w:hAnsi="Century Gothic"/>
                <w:i/>
                <w:szCs w:val="22"/>
              </w:rPr>
              <w:t xml:space="preserve"> by virtue of </w:t>
            </w:r>
            <w:r>
              <w:rPr>
                <w:rFonts w:ascii="Century Gothic" w:hAnsi="Century Gothic"/>
                <w:i/>
                <w:szCs w:val="22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position)</w:t>
            </w:r>
          </w:p>
          <w:p w:rsidR="0014305A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AJK. Jawatankuasa Penilaian Pemeriksa Tesis VIVA Pusat Pengajian Bahasa, Tamadun dan Falsafah, 01 Januari – 31 Disember 2020</w:t>
            </w:r>
          </w:p>
          <w:p w:rsidR="0014305A" w:rsidRDefault="0014305A" w:rsidP="00CF781E">
            <w:pPr>
              <w:ind w:left="782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Penyelaras kursus Sosiolinguistik, Unit Bahasa, Sastera dan Budaya. 2020</w:t>
            </w:r>
          </w:p>
          <w:p w:rsidR="0014305A" w:rsidRDefault="0014305A" w:rsidP="00CF781E">
            <w:pPr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Jawatankuasa Abstrak, Pusat Pengajian Bahasa, Tamadun dan Falsafah. 2019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Jaringan Industri Masyarakat (JIM), Pusat pengajian Bahasa, TAmadun dan Falsafah. 2019.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Seminar Islam &amp; Kelestarian Ummah Peringkat Kebangsaan.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Syarahan Profesor Adjung Pusat Pengajian Bahasa, Tamadun dan Falsafah.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Jawatankuasa Pembangunan Pelajar dan Alumni Pusat Pengajian Bahasa, Tamadun dan Falsafah.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Timb. Pengerusi. Jawatankuasa Seminar, Pusat Pengajian Bahasa, Tamadun dan Falsafah.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Penyelidikan, Perundingan dan Penerbitan, Pusat Pengajian Bahasa, Tamadun dan Falsafah.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Moderator. Seminar Islam dan Kelestarian Ummah (SIDKUN 2018). 9 Oktober 2018.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Jawatankuasa Peperiksaan dan Pengijazahan. Pusat Pengajian Pendidikan dan Bahasa Moden. 2016.</w:t>
            </w:r>
          </w:p>
          <w:p w:rsidR="0014305A" w:rsidRDefault="0014305A" w:rsidP="00CF781E">
            <w:pPr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AJK. Laman Web Pusat Pengajian Pendidikan dan Bahasa Moden. 03 Januari 2016 hingga 31 Disember 2016.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Penyelaras Kursus Bahasa Melayu Pusat Pengajian Pendidikan dan Bahasa Moden. 1 Januari – 31 Disember 2015.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Jawatankuasa Pengurusan Akademik dan Penyeliaan. 1 Januari  hingga 31 Disember 2015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AJK. Jawatankuasa Pembengunan Pelajar dan Alumni. 2015.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1B3430">
              <w:rPr>
                <w:rFonts w:ascii="Century Gothic" w:hAnsi="Century Gothic"/>
                <w:szCs w:val="22"/>
              </w:rPr>
              <w:t>Pengurus Projek Pertandingan Menulis Esei Bahasa Melayu, Festival Bahasa UUMKu. 2014.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B113F2">
              <w:rPr>
                <w:rFonts w:ascii="Century Gothic" w:hAnsi="Century Gothic"/>
                <w:szCs w:val="22"/>
              </w:rPr>
              <w:t>AJK. Jawatankuasa Seminar dan Latihan, Pusat Pengajian Pe</w:t>
            </w:r>
            <w:r>
              <w:rPr>
                <w:rFonts w:ascii="Century Gothic" w:hAnsi="Century Gothic"/>
                <w:szCs w:val="22"/>
              </w:rPr>
              <w:t>ndidikan dan Bahasa Moden. 2014.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B113F2">
              <w:rPr>
                <w:rFonts w:ascii="Century Gothic" w:hAnsi="Century Gothic"/>
                <w:szCs w:val="22"/>
              </w:rPr>
              <w:t>Juri Pertandingan Menulis Esei Bahasa Melayu, Festival Bahasa UUMKu. 2014.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 w:rsidRPr="00B113F2">
              <w:rPr>
                <w:rFonts w:ascii="Century Gothic" w:hAnsi="Century Gothic"/>
                <w:szCs w:val="22"/>
              </w:rPr>
              <w:t>AJK. Program Akademik di Jabatan Pengajian Bahasa. Pusat Pengajian Pendidikan dan Bahasa Moden. 2012.</w:t>
            </w:r>
          </w:p>
          <w:p w:rsidR="0014305A" w:rsidRDefault="0014305A" w:rsidP="00CF781E">
            <w:pPr>
              <w:pStyle w:val="a3"/>
              <w:ind w:left="782" w:hanging="425"/>
              <w:rPr>
                <w:rFonts w:ascii="Century Gothic" w:hAnsi="Century Gothic"/>
                <w:szCs w:val="22"/>
              </w:rPr>
            </w:pPr>
          </w:p>
          <w:p w:rsidR="0014305A" w:rsidRDefault="0014305A" w:rsidP="00B00A72">
            <w:pPr>
              <w:numPr>
                <w:ilvl w:val="7"/>
                <w:numId w:val="59"/>
              </w:numPr>
              <w:spacing w:after="0" w:line="240" w:lineRule="auto"/>
              <w:ind w:left="782" w:hanging="425"/>
              <w:jc w:val="both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Pengerusi Sesi. Persidangan Antarabangsa Linguistik 2012. 10-11 April 2012.</w:t>
            </w:r>
          </w:p>
          <w:p w:rsidR="0014305A" w:rsidRDefault="0014305A" w:rsidP="00CF781E">
            <w:pPr>
              <w:pStyle w:val="a3"/>
              <w:ind w:left="1633" w:hanging="1276"/>
              <w:rPr>
                <w:rFonts w:ascii="Century Gothic" w:hAnsi="Century Gothic"/>
                <w:szCs w:val="22"/>
              </w:rPr>
            </w:pPr>
          </w:p>
          <w:p w:rsidR="0014305A" w:rsidRPr="00B113F2" w:rsidRDefault="0014305A" w:rsidP="00CF781E">
            <w:pPr>
              <w:jc w:val="both"/>
              <w:rPr>
                <w:rFonts w:ascii="Century Gothic" w:hAnsi="Century Gothic"/>
                <w:szCs w:val="22"/>
              </w:rPr>
            </w:pPr>
          </w:p>
          <w:p w:rsidR="0014305A" w:rsidRPr="00BC475F" w:rsidRDefault="0014305A" w:rsidP="00B00A72">
            <w:pPr>
              <w:numPr>
                <w:ilvl w:val="0"/>
                <w:numId w:val="33"/>
              </w:numPr>
              <w:spacing w:after="0" w:line="240" w:lineRule="auto"/>
              <w:ind w:left="770" w:hanging="45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University Representative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BC475F">
              <w:rPr>
                <w:rFonts w:ascii="Century Gothic" w:hAnsi="Century Gothic"/>
              </w:rPr>
              <w:tab/>
            </w:r>
            <w:r w:rsidRPr="00BC475F">
              <w:rPr>
                <w:rFonts w:ascii="Century Gothic" w:hAnsi="Century Gothic"/>
                <w:i/>
                <w:szCs w:val="22"/>
              </w:rPr>
              <w:t>(Sports and Non-Academic Activities)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</w:p>
          <w:p w:rsidR="0014305A" w:rsidRPr="007538B1" w:rsidRDefault="0014305A" w:rsidP="00B00A72">
            <w:pPr>
              <w:numPr>
                <w:ilvl w:val="0"/>
                <w:numId w:val="33"/>
              </w:numPr>
              <w:spacing w:after="0" w:line="240" w:lineRule="auto"/>
              <w:ind w:left="770" w:hanging="450"/>
              <w:jc w:val="both"/>
              <w:rPr>
                <w:rFonts w:ascii="Century Gothic" w:hAnsi="Century Gothic"/>
                <w:szCs w:val="22"/>
              </w:rPr>
            </w:pPr>
            <w:r w:rsidRPr="007538B1">
              <w:rPr>
                <w:rFonts w:ascii="Century Gothic" w:hAnsi="Century Gothic"/>
                <w:szCs w:val="22"/>
              </w:rPr>
              <w:t>Member of Staff Committee/Professional Committee</w:t>
            </w:r>
          </w:p>
          <w:p w:rsidR="0014305A" w:rsidRPr="007538B1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 w:rsidRPr="007538B1">
              <w:rPr>
                <w:rFonts w:ascii="Century Gothic" w:hAnsi="Century Gothic"/>
                <w:i/>
                <w:szCs w:val="22"/>
              </w:rPr>
              <w:t xml:space="preserve">            (Please  list    membership,   committee   and   duration/year,  </w:t>
            </w:r>
            <w:r w:rsidRPr="007538B1">
              <w:rPr>
                <w:rFonts w:ascii="Century Gothic" w:hAnsi="Century Gothic"/>
                <w:i/>
                <w:szCs w:val="22"/>
              </w:rPr>
              <w:tab/>
              <w:t xml:space="preserve">candidate   must   be appointed as a member </w:t>
            </w:r>
            <w:r w:rsidRPr="007538B1">
              <w:rPr>
                <w:rFonts w:ascii="Century Gothic" w:hAnsi="Century Gothic"/>
                <w:b/>
                <w:i/>
                <w:szCs w:val="22"/>
              </w:rPr>
              <w:t>not</w:t>
            </w:r>
            <w:r w:rsidRPr="007538B1">
              <w:rPr>
                <w:rFonts w:ascii="Century Gothic" w:hAnsi="Century Gothic"/>
                <w:i/>
                <w:szCs w:val="22"/>
              </w:rPr>
              <w:t xml:space="preserve"> by virtue of </w:t>
            </w:r>
            <w:r w:rsidRPr="007538B1">
              <w:rPr>
                <w:rFonts w:ascii="Century Gothic" w:hAnsi="Century Gothic"/>
                <w:i/>
                <w:szCs w:val="22"/>
              </w:rPr>
              <w:tab/>
              <w:t>position)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  <w:tr w:rsidR="0014305A" w:rsidRPr="00BC475F" w:rsidTr="00CF781E">
        <w:tc>
          <w:tcPr>
            <w:tcW w:w="49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lastRenderedPageBreak/>
              <w:t>2.</w:t>
            </w:r>
          </w:p>
        </w:tc>
        <w:tc>
          <w:tcPr>
            <w:tcW w:w="7720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Community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(Participation in activities at the following levels)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  <w:i/>
                <w:szCs w:val="22"/>
              </w:rPr>
            </w:pPr>
            <w:r>
              <w:rPr>
                <w:rFonts w:ascii="Century Gothic" w:hAnsi="Century Gothic"/>
                <w:i/>
                <w:szCs w:val="22"/>
              </w:rPr>
              <w:t xml:space="preserve"> </w:t>
            </w:r>
            <w:r w:rsidRPr="00BC475F">
              <w:rPr>
                <w:rFonts w:ascii="Century Gothic" w:hAnsi="Century Gothic"/>
                <w:i/>
                <w:szCs w:val="22"/>
              </w:rPr>
              <w:t>(Please list activities, venue and dates)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  <w:p w:rsidR="0014305A" w:rsidRPr="0043027C" w:rsidRDefault="0014305A" w:rsidP="00B00A72">
            <w:pPr>
              <w:numPr>
                <w:ilvl w:val="0"/>
                <w:numId w:val="32"/>
              </w:numPr>
              <w:spacing w:after="0" w:line="312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International</w:t>
            </w:r>
          </w:p>
          <w:p w:rsidR="0014305A" w:rsidRPr="0043027C" w:rsidRDefault="0014305A" w:rsidP="00B00A72">
            <w:pPr>
              <w:numPr>
                <w:ilvl w:val="0"/>
                <w:numId w:val="32"/>
              </w:numPr>
              <w:spacing w:after="0" w:line="312" w:lineRule="auto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National</w:t>
            </w:r>
          </w:p>
          <w:p w:rsidR="0014305A" w:rsidRPr="0043027C" w:rsidRDefault="0014305A" w:rsidP="00B00A72">
            <w:pPr>
              <w:numPr>
                <w:ilvl w:val="0"/>
                <w:numId w:val="32"/>
              </w:numPr>
              <w:spacing w:after="0" w:line="312" w:lineRule="auto"/>
              <w:ind w:hanging="7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State</w:t>
            </w:r>
          </w:p>
          <w:p w:rsidR="0014305A" w:rsidRDefault="0014305A" w:rsidP="00B00A72">
            <w:pPr>
              <w:numPr>
                <w:ilvl w:val="0"/>
                <w:numId w:val="32"/>
              </w:numPr>
              <w:spacing w:after="0" w:line="312" w:lineRule="auto"/>
              <w:ind w:hanging="760"/>
              <w:jc w:val="both"/>
              <w:rPr>
                <w:rFonts w:ascii="Century Gothic" w:hAnsi="Century Gothic"/>
              </w:rPr>
            </w:pPr>
            <w:r w:rsidRPr="00BC475F">
              <w:rPr>
                <w:rFonts w:ascii="Century Gothic" w:hAnsi="Century Gothic"/>
              </w:rPr>
              <w:t>District/Village/Institution</w:t>
            </w:r>
          </w:p>
          <w:p w:rsidR="0014305A" w:rsidRPr="007538B1" w:rsidRDefault="0014305A" w:rsidP="00CF781E">
            <w:pPr>
              <w:spacing w:line="312" w:lineRule="auto"/>
              <w:ind w:left="1080"/>
              <w:jc w:val="both"/>
              <w:rPr>
                <w:rFonts w:ascii="Century Gothic" w:hAnsi="Century Gothic"/>
                <w:szCs w:val="22"/>
              </w:rPr>
            </w:pPr>
            <w:r w:rsidRPr="00740AA3">
              <w:rPr>
                <w:rFonts w:ascii="Century Gothic" w:hAnsi="Century Gothic"/>
                <w:b/>
                <w:szCs w:val="22"/>
              </w:rPr>
              <w:t>a.</w:t>
            </w:r>
            <w:r>
              <w:rPr>
                <w:rFonts w:ascii="Century Gothic" w:hAnsi="Century Gothic"/>
                <w:b/>
                <w:szCs w:val="22"/>
              </w:rPr>
              <w:t xml:space="preserve"> </w:t>
            </w:r>
            <w:r w:rsidRPr="007538B1">
              <w:rPr>
                <w:rFonts w:ascii="Century Gothic" w:hAnsi="Century Gothic"/>
                <w:b/>
                <w:szCs w:val="22"/>
              </w:rPr>
              <w:t>Penceramah</w:t>
            </w:r>
            <w:r>
              <w:rPr>
                <w:rFonts w:ascii="Century Gothic" w:hAnsi="Century Gothic"/>
                <w:szCs w:val="22"/>
              </w:rPr>
              <w:t xml:space="preserve">. </w:t>
            </w:r>
            <w:r w:rsidRPr="007538B1">
              <w:rPr>
                <w:rFonts w:ascii="Century Gothic" w:hAnsi="Century Gothic"/>
                <w:szCs w:val="22"/>
              </w:rPr>
              <w:t>Bengkel Penulisan Ilmiah (Siri 1</w:t>
            </w:r>
            <w:proofErr w:type="gramStart"/>
            <w:r w:rsidRPr="007538B1">
              <w:rPr>
                <w:rFonts w:ascii="Century Gothic" w:hAnsi="Century Gothic"/>
                <w:szCs w:val="22"/>
              </w:rPr>
              <w:t>)Jabatan</w:t>
            </w:r>
            <w:proofErr w:type="gramEnd"/>
            <w:r w:rsidRPr="007538B1">
              <w:rPr>
                <w:rFonts w:ascii="Century Gothic" w:hAnsi="Century Gothic"/>
                <w:szCs w:val="22"/>
              </w:rPr>
              <w:t xml:space="preserve"> Pengajian Bahasa, Pusat Pengajian Pendidikan Dan Bahasa Moden</w:t>
            </w:r>
            <w:r>
              <w:rPr>
                <w:rFonts w:ascii="Century Gothic" w:hAnsi="Century Gothic"/>
                <w:szCs w:val="22"/>
              </w:rPr>
              <w:t>.</w:t>
            </w:r>
            <w:r>
              <w:rPr>
                <w:rFonts w:ascii="Century Gothic" w:hAnsi="Century Gothic"/>
              </w:rPr>
              <w:t xml:space="preserve"> 26-27 Ogos 2015.</w:t>
            </w:r>
          </w:p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szCs w:val="22"/>
              </w:rPr>
              <w:t xml:space="preserve">             </w:t>
            </w:r>
          </w:p>
        </w:tc>
        <w:tc>
          <w:tcPr>
            <w:tcW w:w="1294" w:type="dxa"/>
          </w:tcPr>
          <w:p w:rsidR="0014305A" w:rsidRPr="00BC475F" w:rsidRDefault="0014305A" w:rsidP="00CF781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14305A" w:rsidRPr="00BC475F" w:rsidRDefault="0014305A" w:rsidP="0014305A">
      <w:pPr>
        <w:jc w:val="both"/>
        <w:rPr>
          <w:rFonts w:ascii="Century Gothic" w:hAnsi="Century Gothic"/>
          <w:i/>
          <w:sz w:val="10"/>
          <w:szCs w:val="10"/>
        </w:rPr>
      </w:pPr>
    </w:p>
    <w:p w:rsidR="0014305A" w:rsidRPr="00BC475F" w:rsidRDefault="0014305A" w:rsidP="0014305A">
      <w:pPr>
        <w:jc w:val="both"/>
        <w:rPr>
          <w:rFonts w:ascii="Century Gothic" w:hAnsi="Century Gothic"/>
          <w:i/>
          <w:sz w:val="10"/>
          <w:szCs w:val="10"/>
        </w:rPr>
      </w:pPr>
    </w:p>
    <w:p w:rsidR="0014305A" w:rsidRPr="0031685A" w:rsidRDefault="0014305A" w:rsidP="0014305A">
      <w:pPr>
        <w:jc w:val="both"/>
        <w:rPr>
          <w:rFonts w:ascii="Century Gothic" w:hAnsi="Century Gothic"/>
          <w:sz w:val="10"/>
          <w:szCs w:val="10"/>
        </w:rPr>
      </w:pPr>
      <w:r w:rsidRPr="0031685A">
        <w:rPr>
          <w:rFonts w:ascii="Century Gothic" w:hAnsi="Century Gothic"/>
          <w:sz w:val="10"/>
          <w:szCs w:val="10"/>
        </w:rPr>
        <w:tab/>
      </w:r>
    </w:p>
    <w:p w:rsidR="0014305A" w:rsidRDefault="0014305A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A73EC" w:rsidRDefault="002A73EC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A1123" w:rsidRPr="00BE432D" w:rsidRDefault="003A1123" w:rsidP="0032722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3A1123" w:rsidRPr="00BE43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72" w:rsidRDefault="00B00A72" w:rsidP="00AE1E68">
      <w:pPr>
        <w:spacing w:after="0" w:line="240" w:lineRule="auto"/>
      </w:pPr>
      <w:r>
        <w:separator/>
      </w:r>
    </w:p>
  </w:endnote>
  <w:endnote w:type="continuationSeparator" w:id="0">
    <w:p w:rsidR="00B00A72" w:rsidRDefault="00B00A72" w:rsidP="00AE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798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32"/>
        <w:szCs w:val="32"/>
      </w:rPr>
    </w:sdtEndPr>
    <w:sdtContent>
      <w:p w:rsidR="00AE1E68" w:rsidRPr="00AE1E68" w:rsidRDefault="00AE1E68">
        <w:pPr>
          <w:pStyle w:val="a7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AE1E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4305A">
          <w:rPr>
            <w:rFonts w:ascii="TH SarabunPSK" w:hAnsi="TH SarabunPSK" w:cs="TH SarabunPSK"/>
            <w:b/>
            <w:bCs/>
            <w:noProof/>
            <w:sz w:val="32"/>
            <w:szCs w:val="32"/>
          </w:rPr>
          <w:t>18</w:t>
        </w:r>
        <w:r w:rsidRPr="00AE1E68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p>
    </w:sdtContent>
  </w:sdt>
  <w:p w:rsidR="00AE1E68" w:rsidRDefault="00AE1E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72" w:rsidRDefault="00B00A72" w:rsidP="00AE1E68">
      <w:pPr>
        <w:spacing w:after="0" w:line="240" w:lineRule="auto"/>
      </w:pPr>
      <w:r>
        <w:separator/>
      </w:r>
    </w:p>
  </w:footnote>
  <w:footnote w:type="continuationSeparator" w:id="0">
    <w:p w:rsidR="00B00A72" w:rsidRDefault="00B00A72" w:rsidP="00AE1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EED"/>
    <w:multiLevelType w:val="hybridMultilevel"/>
    <w:tmpl w:val="A5D0B1DA"/>
    <w:lvl w:ilvl="0" w:tplc="64CC41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8460E"/>
    <w:multiLevelType w:val="hybridMultilevel"/>
    <w:tmpl w:val="70B2FD18"/>
    <w:lvl w:ilvl="0" w:tplc="9E3A8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8426D9A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63F91"/>
    <w:multiLevelType w:val="hybridMultilevel"/>
    <w:tmpl w:val="4D18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4CDB"/>
    <w:multiLevelType w:val="hybridMultilevel"/>
    <w:tmpl w:val="91CCE59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860D5"/>
    <w:multiLevelType w:val="hybridMultilevel"/>
    <w:tmpl w:val="7714BFB8"/>
    <w:lvl w:ilvl="0" w:tplc="4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6492290"/>
    <w:multiLevelType w:val="hybridMultilevel"/>
    <w:tmpl w:val="DF5EC68C"/>
    <w:lvl w:ilvl="0" w:tplc="56464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19"/>
    <w:multiLevelType w:val="hybridMultilevel"/>
    <w:tmpl w:val="2C54DE5E"/>
    <w:lvl w:ilvl="0" w:tplc="81365EA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93" w:hanging="360"/>
      </w:pPr>
    </w:lvl>
    <w:lvl w:ilvl="2" w:tplc="4409001B" w:tentative="1">
      <w:start w:val="1"/>
      <w:numFmt w:val="lowerRoman"/>
      <w:lvlText w:val="%3."/>
      <w:lvlJc w:val="right"/>
      <w:pPr>
        <w:ind w:left="1813" w:hanging="180"/>
      </w:pPr>
    </w:lvl>
    <w:lvl w:ilvl="3" w:tplc="4409000F" w:tentative="1">
      <w:start w:val="1"/>
      <w:numFmt w:val="decimal"/>
      <w:lvlText w:val="%4."/>
      <w:lvlJc w:val="left"/>
      <w:pPr>
        <w:ind w:left="2533" w:hanging="360"/>
      </w:pPr>
    </w:lvl>
    <w:lvl w:ilvl="4" w:tplc="44090019" w:tentative="1">
      <w:start w:val="1"/>
      <w:numFmt w:val="lowerLetter"/>
      <w:lvlText w:val="%5."/>
      <w:lvlJc w:val="left"/>
      <w:pPr>
        <w:ind w:left="3253" w:hanging="360"/>
      </w:pPr>
    </w:lvl>
    <w:lvl w:ilvl="5" w:tplc="4409001B" w:tentative="1">
      <w:start w:val="1"/>
      <w:numFmt w:val="lowerRoman"/>
      <w:lvlText w:val="%6."/>
      <w:lvlJc w:val="right"/>
      <w:pPr>
        <w:ind w:left="3973" w:hanging="180"/>
      </w:pPr>
    </w:lvl>
    <w:lvl w:ilvl="6" w:tplc="4409000F" w:tentative="1">
      <w:start w:val="1"/>
      <w:numFmt w:val="decimal"/>
      <w:lvlText w:val="%7."/>
      <w:lvlJc w:val="left"/>
      <w:pPr>
        <w:ind w:left="4693" w:hanging="360"/>
      </w:pPr>
    </w:lvl>
    <w:lvl w:ilvl="7" w:tplc="44090019" w:tentative="1">
      <w:start w:val="1"/>
      <w:numFmt w:val="lowerLetter"/>
      <w:lvlText w:val="%8."/>
      <w:lvlJc w:val="left"/>
      <w:pPr>
        <w:ind w:left="5413" w:hanging="360"/>
      </w:pPr>
    </w:lvl>
    <w:lvl w:ilvl="8" w:tplc="4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>
    <w:nsid w:val="18BC08CA"/>
    <w:multiLevelType w:val="hybridMultilevel"/>
    <w:tmpl w:val="52120C2A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F5B28"/>
    <w:multiLevelType w:val="hybridMultilevel"/>
    <w:tmpl w:val="6F64C3A0"/>
    <w:lvl w:ilvl="0" w:tplc="A9F81D04">
      <w:start w:val="1"/>
      <w:numFmt w:val="low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1C2F7FB1"/>
    <w:multiLevelType w:val="hybridMultilevel"/>
    <w:tmpl w:val="446EA0E8"/>
    <w:lvl w:ilvl="0" w:tplc="564614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9709D2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30CCE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164C8"/>
    <w:multiLevelType w:val="hybridMultilevel"/>
    <w:tmpl w:val="5FB4F5D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22D6BF9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BD4A91"/>
    <w:multiLevelType w:val="hybridMultilevel"/>
    <w:tmpl w:val="8AB853F6"/>
    <w:lvl w:ilvl="0" w:tplc="059819D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A7705C"/>
    <w:multiLevelType w:val="hybridMultilevel"/>
    <w:tmpl w:val="403CCFEC"/>
    <w:lvl w:ilvl="0" w:tplc="2AFA12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54618DE"/>
    <w:multiLevelType w:val="hybridMultilevel"/>
    <w:tmpl w:val="F3905E6C"/>
    <w:lvl w:ilvl="0" w:tplc="6E24B73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940" w:hanging="360"/>
      </w:pPr>
    </w:lvl>
    <w:lvl w:ilvl="2" w:tplc="4409001B" w:tentative="1">
      <w:start w:val="1"/>
      <w:numFmt w:val="lowerRoman"/>
      <w:lvlText w:val="%3."/>
      <w:lvlJc w:val="right"/>
      <w:pPr>
        <w:ind w:left="2660" w:hanging="180"/>
      </w:pPr>
    </w:lvl>
    <w:lvl w:ilvl="3" w:tplc="4409000F" w:tentative="1">
      <w:start w:val="1"/>
      <w:numFmt w:val="decimal"/>
      <w:lvlText w:val="%4."/>
      <w:lvlJc w:val="left"/>
      <w:pPr>
        <w:ind w:left="3380" w:hanging="360"/>
      </w:pPr>
    </w:lvl>
    <w:lvl w:ilvl="4" w:tplc="44090019" w:tentative="1">
      <w:start w:val="1"/>
      <w:numFmt w:val="lowerLetter"/>
      <w:lvlText w:val="%5."/>
      <w:lvlJc w:val="left"/>
      <w:pPr>
        <w:ind w:left="4100" w:hanging="360"/>
      </w:pPr>
    </w:lvl>
    <w:lvl w:ilvl="5" w:tplc="4409001B" w:tentative="1">
      <w:start w:val="1"/>
      <w:numFmt w:val="lowerRoman"/>
      <w:lvlText w:val="%6."/>
      <w:lvlJc w:val="right"/>
      <w:pPr>
        <w:ind w:left="4820" w:hanging="180"/>
      </w:pPr>
    </w:lvl>
    <w:lvl w:ilvl="6" w:tplc="4409000F" w:tentative="1">
      <w:start w:val="1"/>
      <w:numFmt w:val="decimal"/>
      <w:lvlText w:val="%7."/>
      <w:lvlJc w:val="left"/>
      <w:pPr>
        <w:ind w:left="5540" w:hanging="360"/>
      </w:pPr>
    </w:lvl>
    <w:lvl w:ilvl="7" w:tplc="44090019" w:tentative="1">
      <w:start w:val="1"/>
      <w:numFmt w:val="lowerLetter"/>
      <w:lvlText w:val="%8."/>
      <w:lvlJc w:val="left"/>
      <w:pPr>
        <w:ind w:left="6260" w:hanging="360"/>
      </w:pPr>
    </w:lvl>
    <w:lvl w:ilvl="8" w:tplc="4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2B23098E"/>
    <w:multiLevelType w:val="hybridMultilevel"/>
    <w:tmpl w:val="73CCE6A6"/>
    <w:lvl w:ilvl="0" w:tplc="2C7AC6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A07AED"/>
    <w:multiLevelType w:val="hybridMultilevel"/>
    <w:tmpl w:val="529A3254"/>
    <w:lvl w:ilvl="0" w:tplc="4409000F">
      <w:start w:val="1"/>
      <w:numFmt w:val="decimal"/>
      <w:lvlText w:val="%1."/>
      <w:lvlJc w:val="lef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29C4260"/>
    <w:multiLevelType w:val="multilevel"/>
    <w:tmpl w:val="10AAC612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160"/>
      </w:pPr>
      <w:rPr>
        <w:rFonts w:hint="default"/>
      </w:rPr>
    </w:lvl>
  </w:abstractNum>
  <w:abstractNum w:abstractNumId="19">
    <w:nsid w:val="348803E0"/>
    <w:multiLevelType w:val="hybridMultilevel"/>
    <w:tmpl w:val="649E9714"/>
    <w:lvl w:ilvl="0" w:tplc="4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1A4741"/>
    <w:multiLevelType w:val="hybridMultilevel"/>
    <w:tmpl w:val="9D80AAF0"/>
    <w:lvl w:ilvl="0" w:tplc="4409000F">
      <w:start w:val="1"/>
      <w:numFmt w:val="decimal"/>
      <w:lvlText w:val="%1."/>
      <w:lvlJc w:val="left"/>
      <w:pPr>
        <w:ind w:left="770" w:hanging="360"/>
      </w:pPr>
    </w:lvl>
    <w:lvl w:ilvl="1" w:tplc="44090019" w:tentative="1">
      <w:start w:val="1"/>
      <w:numFmt w:val="lowerLetter"/>
      <w:lvlText w:val="%2."/>
      <w:lvlJc w:val="left"/>
      <w:pPr>
        <w:ind w:left="1490" w:hanging="360"/>
      </w:pPr>
    </w:lvl>
    <w:lvl w:ilvl="2" w:tplc="4409001B" w:tentative="1">
      <w:start w:val="1"/>
      <w:numFmt w:val="lowerRoman"/>
      <w:lvlText w:val="%3."/>
      <w:lvlJc w:val="right"/>
      <w:pPr>
        <w:ind w:left="2210" w:hanging="180"/>
      </w:pPr>
    </w:lvl>
    <w:lvl w:ilvl="3" w:tplc="4409000F" w:tentative="1">
      <w:start w:val="1"/>
      <w:numFmt w:val="decimal"/>
      <w:lvlText w:val="%4."/>
      <w:lvlJc w:val="left"/>
      <w:pPr>
        <w:ind w:left="2930" w:hanging="360"/>
      </w:pPr>
    </w:lvl>
    <w:lvl w:ilvl="4" w:tplc="44090019" w:tentative="1">
      <w:start w:val="1"/>
      <w:numFmt w:val="lowerLetter"/>
      <w:lvlText w:val="%5."/>
      <w:lvlJc w:val="left"/>
      <w:pPr>
        <w:ind w:left="3650" w:hanging="360"/>
      </w:pPr>
    </w:lvl>
    <w:lvl w:ilvl="5" w:tplc="4409001B" w:tentative="1">
      <w:start w:val="1"/>
      <w:numFmt w:val="lowerRoman"/>
      <w:lvlText w:val="%6."/>
      <w:lvlJc w:val="right"/>
      <w:pPr>
        <w:ind w:left="4370" w:hanging="180"/>
      </w:pPr>
    </w:lvl>
    <w:lvl w:ilvl="6" w:tplc="4409000F" w:tentative="1">
      <w:start w:val="1"/>
      <w:numFmt w:val="decimal"/>
      <w:lvlText w:val="%7."/>
      <w:lvlJc w:val="left"/>
      <w:pPr>
        <w:ind w:left="5090" w:hanging="360"/>
      </w:pPr>
    </w:lvl>
    <w:lvl w:ilvl="7" w:tplc="44090019" w:tentative="1">
      <w:start w:val="1"/>
      <w:numFmt w:val="lowerLetter"/>
      <w:lvlText w:val="%8."/>
      <w:lvlJc w:val="left"/>
      <w:pPr>
        <w:ind w:left="5810" w:hanging="360"/>
      </w:pPr>
    </w:lvl>
    <w:lvl w:ilvl="8" w:tplc="4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3ADC46D7"/>
    <w:multiLevelType w:val="hybridMultilevel"/>
    <w:tmpl w:val="AD1EC8F2"/>
    <w:lvl w:ilvl="0" w:tplc="8856D5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E604F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116D2A"/>
    <w:multiLevelType w:val="hybridMultilevel"/>
    <w:tmpl w:val="7EDA010C"/>
    <w:lvl w:ilvl="0" w:tplc="4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F543B74"/>
    <w:multiLevelType w:val="hybridMultilevel"/>
    <w:tmpl w:val="9316299C"/>
    <w:lvl w:ilvl="0" w:tplc="0290D1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D3268"/>
    <w:multiLevelType w:val="hybridMultilevel"/>
    <w:tmpl w:val="B978ADEA"/>
    <w:lvl w:ilvl="0" w:tplc="1E12220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6F1F05"/>
    <w:multiLevelType w:val="hybridMultilevel"/>
    <w:tmpl w:val="FAF63B32"/>
    <w:lvl w:ilvl="0" w:tplc="4F004CF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F963E7"/>
    <w:multiLevelType w:val="hybridMultilevel"/>
    <w:tmpl w:val="DC14997E"/>
    <w:lvl w:ilvl="0" w:tplc="727A0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34362"/>
    <w:multiLevelType w:val="hybridMultilevel"/>
    <w:tmpl w:val="3C5ACF04"/>
    <w:lvl w:ilvl="0" w:tplc="216453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D93EDB"/>
    <w:multiLevelType w:val="hybridMultilevel"/>
    <w:tmpl w:val="52285DE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F092C"/>
    <w:multiLevelType w:val="hybridMultilevel"/>
    <w:tmpl w:val="940881DC"/>
    <w:lvl w:ilvl="0" w:tplc="D9EE36FA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4F39D0"/>
    <w:multiLevelType w:val="hybridMultilevel"/>
    <w:tmpl w:val="DCAC44A4"/>
    <w:lvl w:ilvl="0" w:tplc="4409001B">
      <w:start w:val="1"/>
      <w:numFmt w:val="lowerRoman"/>
      <w:lvlText w:val="%1."/>
      <w:lvlJc w:val="right"/>
      <w:pPr>
        <w:ind w:left="108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7D5A59"/>
    <w:multiLevelType w:val="hybridMultilevel"/>
    <w:tmpl w:val="9678F6DE"/>
    <w:lvl w:ilvl="0" w:tplc="5B88CA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82DC8"/>
    <w:multiLevelType w:val="hybridMultilevel"/>
    <w:tmpl w:val="23C00240"/>
    <w:lvl w:ilvl="0" w:tplc="829AE2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E71059"/>
    <w:multiLevelType w:val="hybridMultilevel"/>
    <w:tmpl w:val="83909462"/>
    <w:lvl w:ilvl="0" w:tplc="EAFC5EC0">
      <w:start w:val="1"/>
      <w:numFmt w:val="decimal"/>
      <w:lvlText w:val="%1."/>
      <w:lvlJc w:val="left"/>
      <w:pPr>
        <w:ind w:left="1366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2086" w:hanging="360"/>
      </w:pPr>
    </w:lvl>
    <w:lvl w:ilvl="2" w:tplc="4409001B" w:tentative="1">
      <w:start w:val="1"/>
      <w:numFmt w:val="lowerRoman"/>
      <w:lvlText w:val="%3."/>
      <w:lvlJc w:val="right"/>
      <w:pPr>
        <w:ind w:left="2806" w:hanging="180"/>
      </w:pPr>
    </w:lvl>
    <w:lvl w:ilvl="3" w:tplc="4409000F" w:tentative="1">
      <w:start w:val="1"/>
      <w:numFmt w:val="decimal"/>
      <w:lvlText w:val="%4."/>
      <w:lvlJc w:val="left"/>
      <w:pPr>
        <w:ind w:left="3526" w:hanging="360"/>
      </w:pPr>
    </w:lvl>
    <w:lvl w:ilvl="4" w:tplc="44090019" w:tentative="1">
      <w:start w:val="1"/>
      <w:numFmt w:val="lowerLetter"/>
      <w:lvlText w:val="%5."/>
      <w:lvlJc w:val="left"/>
      <w:pPr>
        <w:ind w:left="4246" w:hanging="360"/>
      </w:pPr>
    </w:lvl>
    <w:lvl w:ilvl="5" w:tplc="4409001B" w:tentative="1">
      <w:start w:val="1"/>
      <w:numFmt w:val="lowerRoman"/>
      <w:lvlText w:val="%6."/>
      <w:lvlJc w:val="right"/>
      <w:pPr>
        <w:ind w:left="4966" w:hanging="180"/>
      </w:pPr>
    </w:lvl>
    <w:lvl w:ilvl="6" w:tplc="4409000F" w:tentative="1">
      <w:start w:val="1"/>
      <w:numFmt w:val="decimal"/>
      <w:lvlText w:val="%7."/>
      <w:lvlJc w:val="left"/>
      <w:pPr>
        <w:ind w:left="5686" w:hanging="360"/>
      </w:pPr>
    </w:lvl>
    <w:lvl w:ilvl="7" w:tplc="44090019" w:tentative="1">
      <w:start w:val="1"/>
      <w:numFmt w:val="lowerLetter"/>
      <w:lvlText w:val="%8."/>
      <w:lvlJc w:val="left"/>
      <w:pPr>
        <w:ind w:left="6406" w:hanging="360"/>
      </w:pPr>
    </w:lvl>
    <w:lvl w:ilvl="8" w:tplc="4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4">
    <w:nsid w:val="4FBD4A1D"/>
    <w:multiLevelType w:val="hybridMultilevel"/>
    <w:tmpl w:val="B7E2DE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341DF"/>
    <w:multiLevelType w:val="hybridMultilevel"/>
    <w:tmpl w:val="36DCF7A2"/>
    <w:lvl w:ilvl="0" w:tplc="C5E8E4A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27DD4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7D51F5"/>
    <w:multiLevelType w:val="hybridMultilevel"/>
    <w:tmpl w:val="D69A700E"/>
    <w:lvl w:ilvl="0" w:tplc="5C56D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91E82"/>
    <w:multiLevelType w:val="hybridMultilevel"/>
    <w:tmpl w:val="941204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F6E0B22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EB75B4B"/>
    <w:multiLevelType w:val="hybridMultilevel"/>
    <w:tmpl w:val="36E20480"/>
    <w:lvl w:ilvl="0" w:tplc="9C060A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F226B67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0410A6"/>
    <w:multiLevelType w:val="hybridMultilevel"/>
    <w:tmpl w:val="405429AC"/>
    <w:lvl w:ilvl="0" w:tplc="D90C5B2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30C4208C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0A6A83"/>
    <w:multiLevelType w:val="hybridMultilevel"/>
    <w:tmpl w:val="E340C512"/>
    <w:lvl w:ilvl="0" w:tplc="DC6E1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1E30F1"/>
    <w:multiLevelType w:val="multilevel"/>
    <w:tmpl w:val="2D3CB9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63A16FCE"/>
    <w:multiLevelType w:val="hybridMultilevel"/>
    <w:tmpl w:val="1AA6B6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4C7B21"/>
    <w:multiLevelType w:val="hybridMultilevel"/>
    <w:tmpl w:val="D19E2FF4"/>
    <w:lvl w:ilvl="0" w:tplc="1EAABD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68D2143F"/>
    <w:multiLevelType w:val="hybridMultilevel"/>
    <w:tmpl w:val="0E02D166"/>
    <w:lvl w:ilvl="0" w:tplc="6526E1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9414213"/>
    <w:multiLevelType w:val="multilevel"/>
    <w:tmpl w:val="40DCCA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8">
    <w:nsid w:val="6AA34199"/>
    <w:multiLevelType w:val="hybridMultilevel"/>
    <w:tmpl w:val="3D64B128"/>
    <w:lvl w:ilvl="0" w:tplc="A86A6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FC7A58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8253AA"/>
    <w:multiLevelType w:val="hybridMultilevel"/>
    <w:tmpl w:val="8C5E9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895B18"/>
    <w:multiLevelType w:val="multilevel"/>
    <w:tmpl w:val="C7162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2">
    <w:nsid w:val="70B63506"/>
    <w:multiLevelType w:val="hybridMultilevel"/>
    <w:tmpl w:val="A7E0DFC8"/>
    <w:lvl w:ilvl="0" w:tplc="C0BC96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32653A8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2B11E0"/>
    <w:multiLevelType w:val="hybridMultilevel"/>
    <w:tmpl w:val="DA56BC8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43B3ED9"/>
    <w:multiLevelType w:val="hybridMultilevel"/>
    <w:tmpl w:val="AE06C1FC"/>
    <w:lvl w:ilvl="0" w:tplc="7B503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A708B4"/>
    <w:multiLevelType w:val="hybridMultilevel"/>
    <w:tmpl w:val="A7E0DFC8"/>
    <w:lvl w:ilvl="0" w:tplc="C0BC96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76BD12FA"/>
    <w:multiLevelType w:val="hybridMultilevel"/>
    <w:tmpl w:val="38A6870C"/>
    <w:lvl w:ilvl="0" w:tplc="727A0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3F0F08"/>
    <w:multiLevelType w:val="hybridMultilevel"/>
    <w:tmpl w:val="C6D21D2E"/>
    <w:lvl w:ilvl="0" w:tplc="583E95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10779F"/>
    <w:multiLevelType w:val="hybridMultilevel"/>
    <w:tmpl w:val="D53E2A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E972F40"/>
    <w:multiLevelType w:val="hybridMultilevel"/>
    <w:tmpl w:val="90DA81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13"/>
  </w:num>
  <w:num w:numId="3">
    <w:abstractNumId w:val="21"/>
  </w:num>
  <w:num w:numId="4">
    <w:abstractNumId w:val="8"/>
  </w:num>
  <w:num w:numId="5">
    <w:abstractNumId w:val="32"/>
  </w:num>
  <w:num w:numId="6">
    <w:abstractNumId w:val="42"/>
  </w:num>
  <w:num w:numId="7">
    <w:abstractNumId w:val="48"/>
  </w:num>
  <w:num w:numId="8">
    <w:abstractNumId w:val="43"/>
  </w:num>
  <w:num w:numId="9">
    <w:abstractNumId w:val="23"/>
  </w:num>
  <w:num w:numId="10">
    <w:abstractNumId w:val="5"/>
  </w:num>
  <w:num w:numId="11">
    <w:abstractNumId w:val="27"/>
  </w:num>
  <w:num w:numId="12">
    <w:abstractNumId w:val="46"/>
  </w:num>
  <w:num w:numId="13">
    <w:abstractNumId w:val="9"/>
  </w:num>
  <w:num w:numId="14">
    <w:abstractNumId w:val="29"/>
  </w:num>
  <w:num w:numId="15">
    <w:abstractNumId w:val="2"/>
  </w:num>
  <w:num w:numId="16">
    <w:abstractNumId w:val="31"/>
  </w:num>
  <w:num w:numId="17">
    <w:abstractNumId w:val="55"/>
  </w:num>
  <w:num w:numId="18">
    <w:abstractNumId w:val="47"/>
  </w:num>
  <w:num w:numId="19">
    <w:abstractNumId w:val="49"/>
  </w:num>
  <w:num w:numId="20">
    <w:abstractNumId w:val="11"/>
  </w:num>
  <w:num w:numId="21">
    <w:abstractNumId w:val="53"/>
  </w:num>
  <w:num w:numId="22">
    <w:abstractNumId w:val="10"/>
  </w:num>
  <w:num w:numId="23">
    <w:abstractNumId w:val="40"/>
  </w:num>
  <w:num w:numId="24">
    <w:abstractNumId w:val="35"/>
  </w:num>
  <w:num w:numId="25">
    <w:abstractNumId w:val="52"/>
  </w:num>
  <w:num w:numId="26">
    <w:abstractNumId w:val="56"/>
  </w:num>
  <w:num w:numId="27">
    <w:abstractNumId w:val="36"/>
  </w:num>
  <w:num w:numId="28">
    <w:abstractNumId w:val="58"/>
  </w:num>
  <w:num w:numId="29">
    <w:abstractNumId w:val="41"/>
  </w:num>
  <w:num w:numId="30">
    <w:abstractNumId w:val="26"/>
  </w:num>
  <w:num w:numId="31">
    <w:abstractNumId w:val="16"/>
  </w:num>
  <w:num w:numId="32">
    <w:abstractNumId w:val="57"/>
  </w:num>
  <w:num w:numId="33">
    <w:abstractNumId w:val="39"/>
  </w:num>
  <w:num w:numId="34">
    <w:abstractNumId w:val="18"/>
  </w:num>
  <w:num w:numId="35">
    <w:abstractNumId w:val="0"/>
  </w:num>
  <w:num w:numId="36">
    <w:abstractNumId w:val="51"/>
  </w:num>
  <w:num w:numId="37">
    <w:abstractNumId w:val="1"/>
  </w:num>
  <w:num w:numId="38">
    <w:abstractNumId w:val="30"/>
  </w:num>
  <w:num w:numId="39">
    <w:abstractNumId w:val="24"/>
  </w:num>
  <w:num w:numId="40">
    <w:abstractNumId w:val="19"/>
  </w:num>
  <w:num w:numId="41">
    <w:abstractNumId w:val="4"/>
  </w:num>
  <w:num w:numId="42">
    <w:abstractNumId w:val="22"/>
  </w:num>
  <w:num w:numId="43">
    <w:abstractNumId w:val="25"/>
  </w:num>
  <w:num w:numId="44">
    <w:abstractNumId w:val="14"/>
  </w:num>
  <w:num w:numId="45">
    <w:abstractNumId w:val="15"/>
  </w:num>
  <w:num w:numId="46">
    <w:abstractNumId w:val="54"/>
  </w:num>
  <w:num w:numId="47">
    <w:abstractNumId w:val="45"/>
  </w:num>
  <w:num w:numId="48">
    <w:abstractNumId w:val="34"/>
  </w:num>
  <w:num w:numId="49">
    <w:abstractNumId w:val="38"/>
  </w:num>
  <w:num w:numId="50">
    <w:abstractNumId w:val="17"/>
  </w:num>
  <w:num w:numId="51">
    <w:abstractNumId w:val="20"/>
  </w:num>
  <w:num w:numId="52">
    <w:abstractNumId w:val="60"/>
  </w:num>
  <w:num w:numId="53">
    <w:abstractNumId w:val="7"/>
  </w:num>
  <w:num w:numId="54">
    <w:abstractNumId w:val="6"/>
  </w:num>
  <w:num w:numId="55">
    <w:abstractNumId w:val="33"/>
  </w:num>
  <w:num w:numId="56">
    <w:abstractNumId w:val="44"/>
  </w:num>
  <w:num w:numId="57">
    <w:abstractNumId w:val="37"/>
  </w:num>
  <w:num w:numId="58">
    <w:abstractNumId w:val="28"/>
  </w:num>
  <w:num w:numId="59">
    <w:abstractNumId w:val="12"/>
  </w:num>
  <w:num w:numId="60">
    <w:abstractNumId w:val="59"/>
  </w:num>
  <w:num w:numId="61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0"/>
    <w:rsid w:val="000063A7"/>
    <w:rsid w:val="00105A14"/>
    <w:rsid w:val="0014305A"/>
    <w:rsid w:val="00197F37"/>
    <w:rsid w:val="001F13C3"/>
    <w:rsid w:val="00227F29"/>
    <w:rsid w:val="002A73EC"/>
    <w:rsid w:val="002D4B82"/>
    <w:rsid w:val="003148E6"/>
    <w:rsid w:val="00327220"/>
    <w:rsid w:val="003A1123"/>
    <w:rsid w:val="00496805"/>
    <w:rsid w:val="00580E17"/>
    <w:rsid w:val="005F0D72"/>
    <w:rsid w:val="006A7F61"/>
    <w:rsid w:val="0072288C"/>
    <w:rsid w:val="0073402F"/>
    <w:rsid w:val="00744283"/>
    <w:rsid w:val="00803D60"/>
    <w:rsid w:val="00815CDD"/>
    <w:rsid w:val="008875E5"/>
    <w:rsid w:val="00892562"/>
    <w:rsid w:val="008D1EBD"/>
    <w:rsid w:val="009F5459"/>
    <w:rsid w:val="00AE1E68"/>
    <w:rsid w:val="00AF41C1"/>
    <w:rsid w:val="00B00A72"/>
    <w:rsid w:val="00BE432D"/>
    <w:rsid w:val="00D7448C"/>
    <w:rsid w:val="00DC5B38"/>
    <w:rsid w:val="00E23BFF"/>
    <w:rsid w:val="00E51950"/>
    <w:rsid w:val="00E9541A"/>
    <w:rsid w:val="00F52B8B"/>
    <w:rsid w:val="00F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14AF8-E17E-4372-9E28-7B514ED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B8B"/>
  </w:style>
  <w:style w:type="paragraph" w:styleId="1">
    <w:name w:val="heading 1"/>
    <w:basedOn w:val="a"/>
    <w:link w:val="10"/>
    <w:uiPriority w:val="9"/>
    <w:qFormat/>
    <w:rsid w:val="002A73E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227F29"/>
    <w:pPr>
      <w:ind w:left="720"/>
      <w:contextualSpacing/>
    </w:pPr>
  </w:style>
  <w:style w:type="character" w:styleId="a4">
    <w:name w:val="Hyperlink"/>
    <w:basedOn w:val="a0"/>
    <w:unhideWhenUsed/>
    <w:rsid w:val="00227F29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AE1E68"/>
  </w:style>
  <w:style w:type="paragraph" w:styleId="a7">
    <w:name w:val="footer"/>
    <w:basedOn w:val="a"/>
    <w:link w:val="a8"/>
    <w:uiPriority w:val="99"/>
    <w:unhideWhenUsed/>
    <w:rsid w:val="00AE1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1E68"/>
  </w:style>
  <w:style w:type="character" w:customStyle="1" w:styleId="10">
    <w:name w:val="หัวเรื่อง 1 อักขระ"/>
    <w:basedOn w:val="a0"/>
    <w:link w:val="1"/>
    <w:uiPriority w:val="9"/>
    <w:rsid w:val="002A73EC"/>
    <w:rPr>
      <w:rFonts w:ascii="Times New Roman" w:eastAsia="Times New Roman" w:hAnsi="Times New Roman" w:cs="Times New Roman"/>
      <w:b/>
      <w:bCs/>
      <w:kern w:val="36"/>
      <w:sz w:val="2"/>
      <w:szCs w:val="2"/>
      <w:lang w:bidi="ar-SA"/>
    </w:rPr>
  </w:style>
  <w:style w:type="table" w:styleId="a9">
    <w:name w:val="Table Grid"/>
    <w:basedOn w:val="a1"/>
    <w:rsid w:val="002A7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2A73EC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b">
    <w:name w:val="ข้อความบอลลูน อักขระ"/>
    <w:basedOn w:val="a0"/>
    <w:link w:val="aa"/>
    <w:semiHidden/>
    <w:rsid w:val="002A73EC"/>
    <w:rPr>
      <w:rFonts w:ascii="Tahoma" w:eastAsia="Times New Roman" w:hAnsi="Tahoma" w:cs="Tahoma"/>
      <w:sz w:val="16"/>
      <w:szCs w:val="16"/>
      <w:lang w:bidi="ar-SA"/>
    </w:rPr>
  </w:style>
  <w:style w:type="character" w:customStyle="1" w:styleId="style42">
    <w:name w:val="style42"/>
    <w:rsid w:val="002A73EC"/>
  </w:style>
  <w:style w:type="character" w:customStyle="1" w:styleId="apple-converted-space">
    <w:name w:val="apple-converted-space"/>
    <w:rsid w:val="002A73EC"/>
  </w:style>
  <w:style w:type="character" w:styleId="ac">
    <w:name w:val="Emphasis"/>
    <w:uiPriority w:val="20"/>
    <w:qFormat/>
    <w:rsid w:val="002A73EC"/>
    <w:rPr>
      <w:i/>
      <w:iCs/>
    </w:rPr>
  </w:style>
  <w:style w:type="character" w:customStyle="1" w:styleId="apple-style-span">
    <w:name w:val="apple-style-span"/>
    <w:rsid w:val="002A73EC"/>
  </w:style>
  <w:style w:type="character" w:customStyle="1" w:styleId="style1461">
    <w:name w:val="style1461"/>
    <w:rsid w:val="002A73EC"/>
    <w:rPr>
      <w:sz w:val="24"/>
      <w:szCs w:val="24"/>
    </w:rPr>
  </w:style>
  <w:style w:type="paragraph" w:styleId="ad">
    <w:name w:val="No Spacing"/>
    <w:uiPriority w:val="1"/>
    <w:qFormat/>
    <w:rsid w:val="002A73EC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style146">
    <w:name w:val="style146"/>
    <w:rsid w:val="002A73EC"/>
  </w:style>
  <w:style w:type="paragraph" w:customStyle="1" w:styleId="ColorfulList-Accent11">
    <w:name w:val="Colorful List - Accent 11"/>
    <w:basedOn w:val="a"/>
    <w:uiPriority w:val="34"/>
    <w:qFormat/>
    <w:rsid w:val="001430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46</Pages>
  <Words>8410</Words>
  <Characters>47942</Characters>
  <Application>Microsoft Office Word</Application>
  <DocSecurity>0</DocSecurity>
  <Lines>399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2021-07-15T10:06:00Z</cp:lastPrinted>
  <dcterms:created xsi:type="dcterms:W3CDTF">2021-07-14T09:33:00Z</dcterms:created>
  <dcterms:modified xsi:type="dcterms:W3CDTF">2021-10-16T09:38:00Z</dcterms:modified>
</cp:coreProperties>
</file>