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4D5" w:rsidRPr="00BE2CEB" w:rsidRDefault="00BE2CEB" w:rsidP="00B604D5">
      <w:pPr>
        <w:spacing w:after="0" w:line="240" w:lineRule="auto"/>
        <w:jc w:val="center"/>
        <w:rPr>
          <w:rFonts w:ascii="Times New Roman" w:eastAsia="Times New Roman" w:hAnsi="Times New Roman" w:cs="Times New Roman"/>
          <w:color w:val="000000" w:themeColor="text1"/>
          <w:kern w:val="36"/>
          <w:sz w:val="24"/>
          <w:szCs w:val="24"/>
        </w:rPr>
      </w:pPr>
      <w:r w:rsidRPr="00BE2CEB">
        <w:rPr>
          <w:rFonts w:ascii="Times New Roman" w:eastAsia="Times New Roman" w:hAnsi="Times New Roman" w:cs="Times New Roman"/>
          <w:noProof/>
          <w:color w:val="000000" w:themeColor="text1"/>
          <w:kern w:val="36"/>
          <w:sz w:val="24"/>
          <w:szCs w:val="24"/>
        </w:rPr>
        <w:drawing>
          <wp:inline distT="0" distB="0" distL="0" distR="0" wp14:anchorId="40C09712" wp14:editId="37706E33">
            <wp:extent cx="1104900" cy="1458788"/>
            <wp:effectExtent l="0" t="0" r="0" b="8255"/>
            <wp:docPr id="9" name="Picture 9" descr="Erik Mela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rik Meland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3218" cy="1469770"/>
                    </a:xfrm>
                    <a:prstGeom prst="rect">
                      <a:avLst/>
                    </a:prstGeom>
                    <a:noFill/>
                    <a:ln>
                      <a:noFill/>
                    </a:ln>
                  </pic:spPr>
                </pic:pic>
              </a:graphicData>
            </a:graphic>
          </wp:inline>
        </w:drawing>
      </w:r>
    </w:p>
    <w:p w:rsidR="00B604D5" w:rsidRPr="00BE2CEB" w:rsidRDefault="00B604D5" w:rsidP="00B604D5">
      <w:pPr>
        <w:spacing w:after="0" w:line="240" w:lineRule="auto"/>
        <w:jc w:val="center"/>
        <w:rPr>
          <w:rFonts w:ascii="Times New Roman" w:eastAsia="Times New Roman" w:hAnsi="Times New Roman" w:cs="Times New Roman"/>
          <w:color w:val="000000" w:themeColor="text1"/>
          <w:kern w:val="36"/>
          <w:sz w:val="24"/>
          <w:szCs w:val="24"/>
        </w:rPr>
      </w:pPr>
    </w:p>
    <w:p w:rsidR="00B604D5" w:rsidRPr="00BE2CEB" w:rsidRDefault="00B604D5" w:rsidP="00BE2CEB">
      <w:pPr>
        <w:spacing w:after="0" w:line="240" w:lineRule="auto"/>
        <w:jc w:val="center"/>
        <w:rPr>
          <w:rFonts w:ascii="Times New Roman" w:eastAsia="Times New Roman" w:hAnsi="Times New Roman" w:cs="Times New Roman"/>
          <w:color w:val="000000" w:themeColor="text1"/>
          <w:kern w:val="36"/>
          <w:sz w:val="24"/>
          <w:szCs w:val="24"/>
        </w:rPr>
      </w:pPr>
      <w:r w:rsidRPr="00BE2CEB">
        <w:rPr>
          <w:rFonts w:ascii="Times New Roman" w:eastAsia="Times New Roman" w:hAnsi="Times New Roman" w:cs="Times New Roman"/>
          <w:color w:val="000000" w:themeColor="text1"/>
          <w:kern w:val="36"/>
          <w:sz w:val="24"/>
          <w:szCs w:val="24"/>
        </w:rPr>
        <w:t xml:space="preserve">Professor </w:t>
      </w:r>
      <w:r w:rsidR="00BE2CEB" w:rsidRPr="00BE2CEB">
        <w:rPr>
          <w:rFonts w:ascii="Times New Roman" w:eastAsia="Times New Roman" w:hAnsi="Times New Roman" w:cs="Times New Roman"/>
          <w:color w:val="000000" w:themeColor="text1"/>
          <w:kern w:val="36"/>
          <w:sz w:val="24"/>
          <w:szCs w:val="24"/>
        </w:rPr>
        <w:t xml:space="preserve">Erik </w:t>
      </w:r>
      <w:proofErr w:type="spellStart"/>
      <w:r w:rsidR="00BE2CEB" w:rsidRPr="00BE2CEB">
        <w:rPr>
          <w:rFonts w:ascii="Times New Roman" w:eastAsia="Times New Roman" w:hAnsi="Times New Roman" w:cs="Times New Roman"/>
          <w:color w:val="000000" w:themeColor="text1"/>
          <w:kern w:val="36"/>
          <w:sz w:val="24"/>
          <w:szCs w:val="24"/>
        </w:rPr>
        <w:t>Melander</w:t>
      </w:r>
      <w:proofErr w:type="spellEnd"/>
    </w:p>
    <w:p w:rsidR="00B604D5" w:rsidRPr="00BE2CEB" w:rsidRDefault="00B604D5" w:rsidP="00282FA6">
      <w:pPr>
        <w:spacing w:after="0" w:line="240" w:lineRule="auto"/>
        <w:jc w:val="thaiDistribute"/>
        <w:rPr>
          <w:rFonts w:ascii="Times New Roman" w:eastAsia="Times New Roman" w:hAnsi="Times New Roman" w:cs="Times New Roman"/>
          <w:color w:val="000000" w:themeColor="text1"/>
          <w:kern w:val="36"/>
          <w:sz w:val="24"/>
          <w:szCs w:val="24"/>
        </w:rPr>
      </w:pPr>
    </w:p>
    <w:p w:rsidR="00BE2CEB" w:rsidRPr="00BE2CEB" w:rsidRDefault="00BE2CEB" w:rsidP="00BE2CEB">
      <w:pPr>
        <w:spacing w:after="0" w:line="360" w:lineRule="atLeast"/>
        <w:rPr>
          <w:rFonts w:ascii="Times New Roman" w:eastAsia="Times New Roman" w:hAnsi="Times New Roman" w:cs="Times New Roman"/>
          <w:color w:val="000000" w:themeColor="text1"/>
          <w:sz w:val="24"/>
          <w:szCs w:val="24"/>
        </w:rPr>
      </w:pPr>
      <w:r w:rsidRPr="00BE2CEB">
        <w:rPr>
          <w:rFonts w:ascii="Times New Roman" w:eastAsia="Times New Roman" w:hAnsi="Times New Roman" w:cs="Times New Roman"/>
          <w:color w:val="000000" w:themeColor="text1"/>
          <w:sz w:val="24"/>
          <w:szCs w:val="24"/>
        </w:rPr>
        <w:t>Professor at </w:t>
      </w:r>
      <w:hyperlink r:id="rId8" w:history="1">
        <w:r w:rsidRPr="00BE2CEB">
          <w:rPr>
            <w:rFonts w:ascii="Times New Roman" w:eastAsia="Times New Roman" w:hAnsi="Times New Roman" w:cs="Times New Roman"/>
            <w:color w:val="000000" w:themeColor="text1"/>
            <w:sz w:val="24"/>
            <w:szCs w:val="24"/>
            <w:u w:val="single"/>
          </w:rPr>
          <w:t>Department of Peace and Conflict Research</w:t>
        </w:r>
      </w:hyperlink>
    </w:p>
    <w:p w:rsidR="00BE2CEB" w:rsidRPr="00BE2CEB" w:rsidRDefault="00BE2CEB" w:rsidP="00BE2CEB">
      <w:pPr>
        <w:spacing w:before="96" w:after="0" w:line="240" w:lineRule="auto"/>
        <w:rPr>
          <w:rFonts w:ascii="Times New Roman" w:eastAsia="Times New Roman" w:hAnsi="Times New Roman" w:cs="Times New Roman"/>
          <w:b/>
          <w:bCs/>
          <w:color w:val="000000" w:themeColor="text1"/>
          <w:sz w:val="24"/>
          <w:szCs w:val="24"/>
        </w:rPr>
      </w:pPr>
      <w:r w:rsidRPr="00BE2CEB">
        <w:rPr>
          <w:rFonts w:ascii="Times New Roman" w:eastAsia="Times New Roman" w:hAnsi="Times New Roman" w:cs="Times New Roman"/>
          <w:b/>
          <w:bCs/>
          <w:color w:val="000000" w:themeColor="text1"/>
          <w:sz w:val="24"/>
          <w:szCs w:val="24"/>
        </w:rPr>
        <w:t>Email</w:t>
      </w:r>
      <w:r w:rsidRPr="00BE2CEB">
        <w:rPr>
          <w:rFonts w:ascii="Times New Roman" w:eastAsia="Times New Roman" w:hAnsi="Times New Roman" w:cs="Angsana New"/>
          <w:b/>
          <w:bCs/>
          <w:color w:val="000000" w:themeColor="text1"/>
          <w:sz w:val="24"/>
          <w:szCs w:val="24"/>
          <w:cs/>
        </w:rPr>
        <w:t>:</w:t>
      </w:r>
    </w:p>
    <w:p w:rsidR="00BE2CEB" w:rsidRPr="00BE2CEB" w:rsidRDefault="00A957EB" w:rsidP="00BE2CEB">
      <w:pPr>
        <w:spacing w:before="96" w:after="0" w:line="240" w:lineRule="auto"/>
        <w:ind w:left="720"/>
        <w:rPr>
          <w:rFonts w:ascii="Times New Roman" w:eastAsia="Times New Roman" w:hAnsi="Times New Roman" w:cs="Times New Roman"/>
          <w:color w:val="000000" w:themeColor="text1"/>
          <w:sz w:val="24"/>
          <w:szCs w:val="24"/>
        </w:rPr>
      </w:pPr>
      <w:hyperlink r:id="rId9" w:history="1">
        <w:r w:rsidR="00BE2CEB" w:rsidRPr="00BE2CEB">
          <w:rPr>
            <w:rFonts w:ascii="Times New Roman" w:eastAsia="Times New Roman" w:hAnsi="Times New Roman" w:cs="Times New Roman"/>
            <w:color w:val="000000" w:themeColor="text1"/>
            <w:sz w:val="24"/>
            <w:szCs w:val="24"/>
            <w:u w:val="single"/>
          </w:rPr>
          <w:t>Erik</w:t>
        </w:r>
        <w:r w:rsidR="00BE2CEB" w:rsidRPr="00BE2CEB">
          <w:rPr>
            <w:rFonts w:ascii="Times New Roman" w:eastAsia="Times New Roman" w:hAnsi="Times New Roman" w:cs="Angsana New"/>
            <w:color w:val="000000" w:themeColor="text1"/>
            <w:sz w:val="24"/>
            <w:szCs w:val="24"/>
            <w:u w:val="single"/>
            <w:cs/>
          </w:rPr>
          <w:t>.</w:t>
        </w:r>
        <w:r w:rsidR="00BE2CEB" w:rsidRPr="00BE2CEB">
          <w:rPr>
            <w:rFonts w:ascii="Times New Roman" w:eastAsia="Times New Roman" w:hAnsi="Times New Roman" w:cs="Times New Roman"/>
            <w:color w:val="000000" w:themeColor="text1"/>
            <w:sz w:val="24"/>
            <w:szCs w:val="24"/>
            <w:u w:val="single"/>
          </w:rPr>
          <w:t>Melander@pcr</w:t>
        </w:r>
        <w:r w:rsidR="00BE2CEB" w:rsidRPr="00BE2CEB">
          <w:rPr>
            <w:rFonts w:ascii="Times New Roman" w:eastAsia="Times New Roman" w:hAnsi="Times New Roman" w:cs="Angsana New"/>
            <w:color w:val="000000" w:themeColor="text1"/>
            <w:sz w:val="24"/>
            <w:szCs w:val="24"/>
            <w:u w:val="single"/>
            <w:cs/>
          </w:rPr>
          <w:t>.</w:t>
        </w:r>
        <w:r w:rsidR="00BE2CEB" w:rsidRPr="00BE2CEB">
          <w:rPr>
            <w:rFonts w:ascii="Times New Roman" w:eastAsia="Times New Roman" w:hAnsi="Times New Roman" w:cs="Times New Roman"/>
            <w:color w:val="000000" w:themeColor="text1"/>
            <w:sz w:val="24"/>
            <w:szCs w:val="24"/>
            <w:u w:val="single"/>
          </w:rPr>
          <w:t>uu</w:t>
        </w:r>
        <w:r w:rsidR="00BE2CEB" w:rsidRPr="00BE2CEB">
          <w:rPr>
            <w:rFonts w:ascii="Times New Roman" w:eastAsia="Times New Roman" w:hAnsi="Times New Roman" w:cs="Angsana New"/>
            <w:color w:val="000000" w:themeColor="text1"/>
            <w:sz w:val="24"/>
            <w:szCs w:val="24"/>
            <w:u w:val="single"/>
            <w:cs/>
          </w:rPr>
          <w:t>.</w:t>
        </w:r>
        <w:r w:rsidR="00BE2CEB" w:rsidRPr="00BE2CEB">
          <w:rPr>
            <w:rFonts w:ascii="Times New Roman" w:eastAsia="Times New Roman" w:hAnsi="Times New Roman" w:cs="Times New Roman"/>
            <w:color w:val="000000" w:themeColor="text1"/>
            <w:sz w:val="24"/>
            <w:szCs w:val="24"/>
            <w:u w:val="single"/>
          </w:rPr>
          <w:t>se</w:t>
        </w:r>
      </w:hyperlink>
    </w:p>
    <w:p w:rsidR="00BE2CEB" w:rsidRPr="00BE2CEB" w:rsidRDefault="00BE2CEB" w:rsidP="00BE2CEB">
      <w:pPr>
        <w:spacing w:before="96" w:after="0" w:line="240" w:lineRule="auto"/>
        <w:rPr>
          <w:rFonts w:ascii="Times New Roman" w:eastAsia="Times New Roman" w:hAnsi="Times New Roman" w:cs="Times New Roman"/>
          <w:b/>
          <w:bCs/>
          <w:color w:val="000000" w:themeColor="text1"/>
          <w:sz w:val="24"/>
          <w:szCs w:val="24"/>
        </w:rPr>
      </w:pPr>
      <w:r w:rsidRPr="00BE2CEB">
        <w:rPr>
          <w:rFonts w:ascii="Times New Roman" w:eastAsia="Times New Roman" w:hAnsi="Times New Roman" w:cs="Times New Roman"/>
          <w:b/>
          <w:bCs/>
          <w:color w:val="000000" w:themeColor="text1"/>
          <w:sz w:val="24"/>
          <w:szCs w:val="24"/>
        </w:rPr>
        <w:t>Telephone</w:t>
      </w:r>
      <w:r w:rsidRPr="00BE2CEB">
        <w:rPr>
          <w:rFonts w:ascii="Times New Roman" w:eastAsia="Times New Roman" w:hAnsi="Times New Roman" w:cs="Angsana New"/>
          <w:b/>
          <w:bCs/>
          <w:color w:val="000000" w:themeColor="text1"/>
          <w:sz w:val="24"/>
          <w:szCs w:val="24"/>
          <w:cs/>
        </w:rPr>
        <w:t>:</w:t>
      </w:r>
      <w:bookmarkStart w:id="0" w:name="_GoBack"/>
      <w:bookmarkEnd w:id="0"/>
    </w:p>
    <w:p w:rsidR="00BE2CEB" w:rsidRPr="00BE2CEB" w:rsidRDefault="00A957EB" w:rsidP="00BE2CEB">
      <w:pPr>
        <w:spacing w:before="96" w:after="0" w:line="240" w:lineRule="auto"/>
        <w:ind w:left="720"/>
        <w:rPr>
          <w:rFonts w:ascii="Times New Roman" w:eastAsia="Times New Roman" w:hAnsi="Times New Roman" w:cs="Times New Roman"/>
          <w:color w:val="000000" w:themeColor="text1"/>
          <w:sz w:val="24"/>
          <w:szCs w:val="24"/>
        </w:rPr>
      </w:pPr>
      <w:hyperlink r:id="rId10" w:history="1">
        <w:r w:rsidR="00BE2CEB" w:rsidRPr="00BE2CEB">
          <w:rPr>
            <w:rFonts w:ascii="Times New Roman" w:eastAsia="Times New Roman" w:hAnsi="Times New Roman" w:cs="Angsana New"/>
            <w:color w:val="000000" w:themeColor="text1"/>
            <w:sz w:val="24"/>
            <w:szCs w:val="24"/>
            <w:u w:val="single"/>
            <w:cs/>
          </w:rPr>
          <w:t>+</w:t>
        </w:r>
        <w:r w:rsidR="00BE2CEB" w:rsidRPr="00BE2CEB">
          <w:rPr>
            <w:rFonts w:ascii="Times New Roman" w:eastAsia="Times New Roman" w:hAnsi="Times New Roman" w:cs="Times New Roman"/>
            <w:color w:val="000000" w:themeColor="text1"/>
            <w:sz w:val="24"/>
            <w:szCs w:val="24"/>
            <w:u w:val="single"/>
          </w:rPr>
          <w:t>4618</w:t>
        </w:r>
        <w:r w:rsidR="00BE2CEB" w:rsidRPr="00BE2CEB">
          <w:rPr>
            <w:rFonts w:ascii="Times New Roman" w:eastAsia="Times New Roman" w:hAnsi="Times New Roman" w:cs="Angsana New"/>
            <w:color w:val="000000" w:themeColor="text1"/>
            <w:sz w:val="24"/>
            <w:szCs w:val="24"/>
            <w:u w:val="single"/>
            <w:cs/>
          </w:rPr>
          <w:t>-</w:t>
        </w:r>
        <w:r w:rsidR="00BE2CEB" w:rsidRPr="00BE2CEB">
          <w:rPr>
            <w:rFonts w:ascii="Times New Roman" w:eastAsia="Times New Roman" w:hAnsi="Times New Roman" w:cs="Times New Roman"/>
            <w:color w:val="000000" w:themeColor="text1"/>
            <w:sz w:val="24"/>
            <w:szCs w:val="24"/>
            <w:u w:val="single"/>
          </w:rPr>
          <w:t>471 6107</w:t>
        </w:r>
      </w:hyperlink>
    </w:p>
    <w:p w:rsidR="00BE2CEB" w:rsidRPr="00BE2CEB" w:rsidRDefault="00BE2CEB" w:rsidP="00BE2CEB">
      <w:pPr>
        <w:spacing w:before="96" w:after="0" w:line="240" w:lineRule="auto"/>
        <w:rPr>
          <w:rFonts w:ascii="Times New Roman" w:eastAsia="Times New Roman" w:hAnsi="Times New Roman" w:cs="Times New Roman"/>
          <w:b/>
          <w:bCs/>
          <w:color w:val="000000" w:themeColor="text1"/>
          <w:sz w:val="24"/>
          <w:szCs w:val="24"/>
        </w:rPr>
      </w:pPr>
      <w:r w:rsidRPr="00BE2CEB">
        <w:rPr>
          <w:rFonts w:ascii="Times New Roman" w:eastAsia="Times New Roman" w:hAnsi="Times New Roman" w:cs="Times New Roman"/>
          <w:b/>
          <w:bCs/>
          <w:color w:val="000000" w:themeColor="text1"/>
          <w:sz w:val="24"/>
          <w:szCs w:val="24"/>
        </w:rPr>
        <w:t>Mobile phone</w:t>
      </w:r>
      <w:r w:rsidRPr="00BE2CEB">
        <w:rPr>
          <w:rFonts w:ascii="Times New Roman" w:eastAsia="Times New Roman" w:hAnsi="Times New Roman" w:cs="Angsana New"/>
          <w:b/>
          <w:bCs/>
          <w:color w:val="000000" w:themeColor="text1"/>
          <w:sz w:val="24"/>
          <w:szCs w:val="24"/>
          <w:cs/>
        </w:rPr>
        <w:t>:</w:t>
      </w:r>
    </w:p>
    <w:p w:rsidR="00BE2CEB" w:rsidRPr="00BE2CEB" w:rsidRDefault="00A957EB" w:rsidP="00BE2CEB">
      <w:pPr>
        <w:spacing w:before="96" w:after="0" w:line="240" w:lineRule="auto"/>
        <w:ind w:left="720"/>
        <w:rPr>
          <w:rFonts w:ascii="Times New Roman" w:eastAsia="Times New Roman" w:hAnsi="Times New Roman" w:cs="Times New Roman"/>
          <w:color w:val="000000" w:themeColor="text1"/>
          <w:sz w:val="24"/>
          <w:szCs w:val="24"/>
        </w:rPr>
      </w:pPr>
      <w:hyperlink r:id="rId11" w:history="1">
        <w:r w:rsidR="00BE2CEB" w:rsidRPr="00BE2CEB">
          <w:rPr>
            <w:rFonts w:ascii="Times New Roman" w:eastAsia="Times New Roman" w:hAnsi="Times New Roman" w:cs="Angsana New"/>
            <w:color w:val="000000" w:themeColor="text1"/>
            <w:sz w:val="24"/>
            <w:szCs w:val="24"/>
            <w:u w:val="single"/>
            <w:cs/>
          </w:rPr>
          <w:t>+</w:t>
        </w:r>
        <w:r w:rsidR="00BE2CEB" w:rsidRPr="00BE2CEB">
          <w:rPr>
            <w:rFonts w:ascii="Times New Roman" w:eastAsia="Times New Roman" w:hAnsi="Times New Roman" w:cs="Times New Roman"/>
            <w:color w:val="000000" w:themeColor="text1"/>
            <w:sz w:val="24"/>
            <w:szCs w:val="24"/>
            <w:u w:val="single"/>
          </w:rPr>
          <w:t>46 70 4250462</w:t>
        </w:r>
      </w:hyperlink>
    </w:p>
    <w:p w:rsidR="00BE2CEB" w:rsidRPr="00BE2CEB" w:rsidRDefault="00BE2CEB" w:rsidP="00BE2CEB">
      <w:pPr>
        <w:spacing w:before="96" w:after="0" w:line="240" w:lineRule="auto"/>
        <w:rPr>
          <w:rFonts w:ascii="Times New Roman" w:eastAsia="Times New Roman" w:hAnsi="Times New Roman" w:cs="Times New Roman"/>
          <w:b/>
          <w:bCs/>
          <w:color w:val="000000" w:themeColor="text1"/>
          <w:sz w:val="24"/>
          <w:szCs w:val="24"/>
        </w:rPr>
      </w:pPr>
      <w:r w:rsidRPr="00BE2CEB">
        <w:rPr>
          <w:rFonts w:ascii="Times New Roman" w:eastAsia="Times New Roman" w:hAnsi="Times New Roman" w:cs="Times New Roman"/>
          <w:b/>
          <w:bCs/>
          <w:color w:val="000000" w:themeColor="text1"/>
          <w:sz w:val="24"/>
          <w:szCs w:val="24"/>
        </w:rPr>
        <w:t>Visiting address</w:t>
      </w:r>
      <w:r w:rsidRPr="00BE2CEB">
        <w:rPr>
          <w:rFonts w:ascii="Times New Roman" w:eastAsia="Times New Roman" w:hAnsi="Times New Roman" w:cs="Angsana New"/>
          <w:b/>
          <w:bCs/>
          <w:color w:val="000000" w:themeColor="text1"/>
          <w:sz w:val="24"/>
          <w:szCs w:val="24"/>
          <w:cs/>
        </w:rPr>
        <w:t>:</w:t>
      </w:r>
    </w:p>
    <w:p w:rsidR="00BE2CEB" w:rsidRPr="00BE2CEB" w:rsidRDefault="00BE2CEB" w:rsidP="00BE2CEB">
      <w:pPr>
        <w:spacing w:before="96" w:after="0" w:line="240" w:lineRule="auto"/>
        <w:ind w:left="720"/>
        <w:rPr>
          <w:rFonts w:ascii="Times New Roman" w:eastAsia="Times New Roman" w:hAnsi="Times New Roman" w:cs="Times New Roman"/>
          <w:color w:val="000000" w:themeColor="text1"/>
          <w:sz w:val="24"/>
          <w:szCs w:val="24"/>
        </w:rPr>
      </w:pPr>
      <w:proofErr w:type="spellStart"/>
      <w:r w:rsidRPr="00BE2CEB">
        <w:rPr>
          <w:rFonts w:ascii="Times New Roman" w:eastAsia="Times New Roman" w:hAnsi="Times New Roman" w:cs="Times New Roman"/>
          <w:color w:val="000000" w:themeColor="text1"/>
          <w:sz w:val="24"/>
          <w:szCs w:val="24"/>
        </w:rPr>
        <w:t>Gamla</w:t>
      </w:r>
      <w:proofErr w:type="spellEnd"/>
      <w:r w:rsidRPr="00BE2CEB">
        <w:rPr>
          <w:rFonts w:ascii="Times New Roman" w:eastAsia="Times New Roman" w:hAnsi="Times New Roman" w:cs="Times New Roman"/>
          <w:color w:val="000000" w:themeColor="text1"/>
          <w:sz w:val="24"/>
          <w:szCs w:val="24"/>
        </w:rPr>
        <w:t xml:space="preserve"> </w:t>
      </w:r>
      <w:proofErr w:type="spellStart"/>
      <w:r w:rsidRPr="00BE2CEB">
        <w:rPr>
          <w:rFonts w:ascii="Times New Roman" w:eastAsia="Times New Roman" w:hAnsi="Times New Roman" w:cs="Times New Roman"/>
          <w:color w:val="000000" w:themeColor="text1"/>
          <w:sz w:val="24"/>
          <w:szCs w:val="24"/>
        </w:rPr>
        <w:t>Torget</w:t>
      </w:r>
      <w:proofErr w:type="spellEnd"/>
      <w:r w:rsidRPr="00BE2CEB">
        <w:rPr>
          <w:rFonts w:ascii="Times New Roman" w:eastAsia="Times New Roman" w:hAnsi="Times New Roman" w:cs="Times New Roman"/>
          <w:color w:val="000000" w:themeColor="text1"/>
          <w:sz w:val="24"/>
          <w:szCs w:val="24"/>
        </w:rPr>
        <w:t xml:space="preserve"> 3, 1tr</w:t>
      </w:r>
      <w:r w:rsidRPr="00BE2CEB">
        <w:rPr>
          <w:rFonts w:ascii="Times New Roman" w:eastAsia="Times New Roman" w:hAnsi="Times New Roman" w:cs="Times New Roman"/>
          <w:color w:val="000000" w:themeColor="text1"/>
          <w:sz w:val="24"/>
          <w:szCs w:val="24"/>
        </w:rPr>
        <w:br/>
        <w:t>753 20 Uppsala</w:t>
      </w:r>
    </w:p>
    <w:p w:rsidR="00BE2CEB" w:rsidRPr="00BE2CEB" w:rsidRDefault="00BE2CEB" w:rsidP="00BE2CEB">
      <w:pPr>
        <w:spacing w:before="96" w:after="0" w:line="240" w:lineRule="auto"/>
        <w:rPr>
          <w:rFonts w:ascii="Times New Roman" w:eastAsia="Times New Roman" w:hAnsi="Times New Roman" w:cs="Times New Roman"/>
          <w:b/>
          <w:bCs/>
          <w:color w:val="000000" w:themeColor="text1"/>
          <w:sz w:val="24"/>
          <w:szCs w:val="24"/>
        </w:rPr>
      </w:pPr>
      <w:r w:rsidRPr="00BE2CEB">
        <w:rPr>
          <w:rFonts w:ascii="Times New Roman" w:eastAsia="Times New Roman" w:hAnsi="Times New Roman" w:cs="Times New Roman"/>
          <w:b/>
          <w:bCs/>
          <w:color w:val="000000" w:themeColor="text1"/>
          <w:sz w:val="24"/>
          <w:szCs w:val="24"/>
        </w:rPr>
        <w:t>Postal address</w:t>
      </w:r>
      <w:r w:rsidRPr="00BE2CEB">
        <w:rPr>
          <w:rFonts w:ascii="Times New Roman" w:eastAsia="Times New Roman" w:hAnsi="Times New Roman" w:cs="Angsana New"/>
          <w:b/>
          <w:bCs/>
          <w:color w:val="000000" w:themeColor="text1"/>
          <w:sz w:val="24"/>
          <w:szCs w:val="24"/>
          <w:cs/>
        </w:rPr>
        <w:t>:</w:t>
      </w:r>
    </w:p>
    <w:p w:rsidR="00BE2CEB" w:rsidRDefault="00BE2CEB" w:rsidP="00BE2CEB">
      <w:pPr>
        <w:spacing w:before="96" w:after="0" w:line="240" w:lineRule="auto"/>
        <w:ind w:left="720"/>
        <w:rPr>
          <w:rFonts w:ascii="Times New Roman" w:eastAsia="Times New Roman" w:hAnsi="Times New Roman"/>
          <w:color w:val="000000" w:themeColor="text1"/>
          <w:sz w:val="24"/>
          <w:szCs w:val="24"/>
        </w:rPr>
      </w:pPr>
      <w:r w:rsidRPr="00BE2CEB">
        <w:rPr>
          <w:rFonts w:ascii="Times New Roman" w:eastAsia="Times New Roman" w:hAnsi="Times New Roman" w:cs="Times New Roman"/>
          <w:color w:val="000000" w:themeColor="text1"/>
          <w:sz w:val="24"/>
          <w:szCs w:val="24"/>
        </w:rPr>
        <w:t>Box 514</w:t>
      </w:r>
      <w:r w:rsidRPr="00BE2CEB">
        <w:rPr>
          <w:rFonts w:ascii="Times New Roman" w:eastAsia="Times New Roman" w:hAnsi="Times New Roman" w:cs="Times New Roman"/>
          <w:color w:val="000000" w:themeColor="text1"/>
          <w:sz w:val="24"/>
          <w:szCs w:val="24"/>
        </w:rPr>
        <w:br/>
        <w:t>751 20 UPPSALA</w:t>
      </w:r>
    </w:p>
    <w:p w:rsidR="00BE2CEB" w:rsidRPr="00BE2CEB" w:rsidRDefault="00BE2CEB" w:rsidP="00BE2CEB">
      <w:pPr>
        <w:spacing w:before="96" w:after="0" w:line="240" w:lineRule="auto"/>
        <w:ind w:left="720"/>
        <w:rPr>
          <w:rFonts w:ascii="Times New Roman" w:eastAsia="Times New Roman" w:hAnsi="Times New Roman"/>
          <w:color w:val="000000" w:themeColor="text1"/>
          <w:sz w:val="24"/>
          <w:szCs w:val="24"/>
        </w:rPr>
      </w:pPr>
    </w:p>
    <w:p w:rsidR="00BE2CEB" w:rsidRDefault="00BE2CEB" w:rsidP="00282FA6">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 xml:space="preserve">Research Project with Elin </w:t>
      </w:r>
      <w:proofErr w:type="spellStart"/>
      <w:r w:rsidRPr="00BE2CEB">
        <w:rPr>
          <w:rFonts w:ascii="Times New Roman" w:hAnsi="Times New Roman"/>
          <w:color w:val="000000" w:themeColor="text1"/>
          <w:sz w:val="24"/>
          <w:szCs w:val="24"/>
        </w:rPr>
        <w:t>Bjarnegård</w:t>
      </w:r>
      <w:proofErr w:type="spellEnd"/>
      <w:r w:rsidRPr="00BE2CEB">
        <w:rPr>
          <w:rFonts w:ascii="Times New Roman" w:hAnsi="Times New Roman"/>
          <w:color w:val="000000" w:themeColor="text1"/>
          <w:sz w:val="24"/>
          <w:szCs w:val="24"/>
        </w:rPr>
        <w:t xml:space="preserve"> and Karen </w:t>
      </w:r>
      <w:proofErr w:type="spellStart"/>
      <w:r w:rsidRPr="00BE2CEB">
        <w:rPr>
          <w:rFonts w:ascii="Times New Roman" w:hAnsi="Times New Roman"/>
          <w:color w:val="000000" w:themeColor="text1"/>
          <w:sz w:val="24"/>
          <w:szCs w:val="24"/>
        </w:rPr>
        <w:t>Brounéus</w:t>
      </w:r>
      <w:proofErr w:type="spellEnd"/>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Gender, Politics, and Violence in Thailand</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http</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www</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pcr</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uu</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se</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research</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research</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themes</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gender</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and</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conflict</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gender</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politics</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and</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violence</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in</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thailand</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 xml:space="preserve">Research Project with Elin </w:t>
      </w:r>
      <w:proofErr w:type="spellStart"/>
      <w:r w:rsidRPr="00BE2CEB">
        <w:rPr>
          <w:rFonts w:ascii="Times New Roman" w:hAnsi="Times New Roman"/>
          <w:color w:val="000000" w:themeColor="text1"/>
          <w:sz w:val="24"/>
          <w:szCs w:val="24"/>
        </w:rPr>
        <w:t>Bjarnegård</w:t>
      </w:r>
      <w:proofErr w:type="spellEnd"/>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Srisompob</w:t>
      </w:r>
      <w:proofErr w:type="spellEnd"/>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Jitpiromsri</w:t>
      </w:r>
      <w:proofErr w:type="spellEnd"/>
      <w:r w:rsidRPr="00BE2CEB">
        <w:rPr>
          <w:rFonts w:ascii="Times New Roman" w:hAnsi="Times New Roman"/>
          <w:color w:val="000000" w:themeColor="text1"/>
          <w:sz w:val="24"/>
          <w:szCs w:val="24"/>
        </w:rPr>
        <w:t xml:space="preserve">, Anders </w:t>
      </w:r>
      <w:proofErr w:type="spellStart"/>
      <w:r w:rsidRPr="00BE2CEB">
        <w:rPr>
          <w:rFonts w:ascii="Times New Roman" w:hAnsi="Times New Roman"/>
          <w:color w:val="000000" w:themeColor="text1"/>
          <w:sz w:val="24"/>
          <w:szCs w:val="24"/>
        </w:rPr>
        <w:t>Engvall</w:t>
      </w:r>
      <w:proofErr w:type="spellEnd"/>
      <w:r w:rsidRPr="00BE2CEB">
        <w:rPr>
          <w:rFonts w:ascii="Times New Roman" w:hAnsi="Times New Roman"/>
          <w:color w:val="000000" w:themeColor="text1"/>
          <w:sz w:val="24"/>
          <w:szCs w:val="24"/>
        </w:rPr>
        <w:t xml:space="preserve">, and </w:t>
      </w:r>
      <w:proofErr w:type="spellStart"/>
      <w:r w:rsidRPr="00BE2CEB">
        <w:rPr>
          <w:rFonts w:ascii="Times New Roman" w:hAnsi="Times New Roman"/>
          <w:color w:val="000000" w:themeColor="text1"/>
          <w:sz w:val="24"/>
          <w:szCs w:val="24"/>
        </w:rPr>
        <w:t>Chayanit</w:t>
      </w:r>
      <w:proofErr w:type="spellEnd"/>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Poonyarat</w:t>
      </w:r>
      <w:proofErr w:type="spellEnd"/>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Masculinity, Nationalism and Military Service in a Conflict Zone</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Surveys in Southern Thailand</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http</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www</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pcr</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uu</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se</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research</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research</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themes</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gender</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and</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conflict</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masculinity</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nationalism</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and</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military</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service</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in</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a</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conflict</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zone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lastRenderedPageBreak/>
        <w:t xml:space="preserve">Research project with Min </w:t>
      </w:r>
      <w:proofErr w:type="spellStart"/>
      <w:r w:rsidRPr="00BE2CEB">
        <w:rPr>
          <w:rFonts w:ascii="Times New Roman" w:hAnsi="Times New Roman"/>
          <w:color w:val="000000" w:themeColor="text1"/>
          <w:sz w:val="24"/>
          <w:szCs w:val="24"/>
        </w:rPr>
        <w:t>Zaw</w:t>
      </w:r>
      <w:proofErr w:type="spellEnd"/>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Oo</w:t>
      </w:r>
      <w:proofErr w:type="spellEnd"/>
      <w:r w:rsidRPr="00BE2CEB">
        <w:rPr>
          <w:rFonts w:ascii="Times New Roman" w:hAnsi="Times New Roman"/>
          <w:color w:val="000000" w:themeColor="text1"/>
          <w:sz w:val="24"/>
          <w:szCs w:val="24"/>
        </w:rPr>
        <w:t xml:space="preserve"> and Stein </w:t>
      </w:r>
      <w:proofErr w:type="spellStart"/>
      <w:r w:rsidRPr="00BE2CEB">
        <w:rPr>
          <w:rFonts w:ascii="Times New Roman" w:hAnsi="Times New Roman"/>
          <w:color w:val="000000" w:themeColor="text1"/>
          <w:sz w:val="24"/>
          <w:szCs w:val="24"/>
        </w:rPr>
        <w:t>Tønnesson</w:t>
      </w:r>
      <w:proofErr w:type="spellEnd"/>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Paths to Peace in Complex Conflict Systems</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Lessons from Global Data and an In</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depth Study of Myanmar</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http</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pcr</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uu</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se</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research</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research</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themes</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peace</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peacebuilding</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and</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reconciliation</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paths</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to</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peace</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in</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complex</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conflict</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systems</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Some important studies of the relationship between gender equality and peace</w:t>
      </w:r>
    </w:p>
    <w:p w:rsidR="00BE2CEB" w:rsidRPr="00BE2CEB" w:rsidRDefault="00BE2CEB"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SOCIETIES WITH MER EQUALITY BETWEEN WOMEN AND MEN ARE MORE PEACEFUL</w:t>
      </w:r>
    </w:p>
    <w:p w:rsidR="00BE2CEB" w:rsidRPr="00BE2CEB" w:rsidRDefault="00BE2CEB"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I found that more gender</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equal societies are more peaceful in a study of </w:t>
      </w:r>
      <w:r w:rsidRPr="00BE2CEB">
        <w:rPr>
          <w:rFonts w:ascii="Times New Roman" w:hAnsi="Times New Roman" w:cs="Cordia New"/>
          <w:color w:val="000000" w:themeColor="text1"/>
          <w:sz w:val="24"/>
          <w:szCs w:val="24"/>
          <w:cs/>
        </w:rPr>
        <w:t>112</w:t>
      </w:r>
      <w:r w:rsidRPr="00BE2CEB">
        <w:rPr>
          <w:rFonts w:ascii="Times New Roman" w:hAnsi="Times New Roman"/>
          <w:color w:val="000000" w:themeColor="text1"/>
          <w:sz w:val="24"/>
          <w:szCs w:val="24"/>
        </w:rPr>
        <w:t xml:space="preserve"> countries during the period </w:t>
      </w:r>
      <w:r w:rsidRPr="00BE2CEB">
        <w:rPr>
          <w:rFonts w:ascii="Times New Roman" w:hAnsi="Times New Roman" w:cs="Cordia New"/>
          <w:color w:val="000000" w:themeColor="text1"/>
          <w:sz w:val="24"/>
          <w:szCs w:val="24"/>
          <w:cs/>
        </w:rPr>
        <w:t>1965-2002 (</w:t>
      </w: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xml:space="preserve"> </w:t>
      </w:r>
      <w:r w:rsidRPr="00BE2CEB">
        <w:rPr>
          <w:rFonts w:ascii="Times New Roman" w:hAnsi="Times New Roman" w:cs="Cordia New"/>
          <w:color w:val="000000" w:themeColor="text1"/>
          <w:sz w:val="24"/>
          <w:szCs w:val="24"/>
          <w:cs/>
        </w:rPr>
        <w:t>2005</w:t>
      </w:r>
      <w:r w:rsidRPr="00BE2CEB">
        <w:rPr>
          <w:rFonts w:ascii="Times New Roman" w:hAnsi="Times New Roman"/>
          <w:color w:val="000000" w:themeColor="text1"/>
          <w:sz w:val="24"/>
          <w:szCs w:val="24"/>
        </w:rPr>
        <w:t>a</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I used two measures of gender equality</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the share of parliamentarians who are women, and how common it is that women have higher education compared to how common it is that men have higher education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By peace is meant that there is no armed conflict going on in the country</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The study also takes into account several alternative explanations for peace, such as democracy, levels of economic development, and the ethnical composition of the population of the country</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A large number of other studies, using different measures for gender equality and peace have similarly found that more gender</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equal societies are more peaceful </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see, for example, </w:t>
      </w:r>
      <w:proofErr w:type="spellStart"/>
      <w:r w:rsidRPr="00BE2CEB">
        <w:rPr>
          <w:rFonts w:ascii="Times New Roman" w:hAnsi="Times New Roman"/>
          <w:color w:val="000000" w:themeColor="text1"/>
          <w:sz w:val="24"/>
          <w:szCs w:val="24"/>
        </w:rPr>
        <w:t>Caprioli</w:t>
      </w:r>
      <w:proofErr w:type="spellEnd"/>
      <w:r w:rsidRPr="00BE2CEB">
        <w:rPr>
          <w:rFonts w:ascii="Times New Roman" w:hAnsi="Times New Roman"/>
          <w:color w:val="000000" w:themeColor="text1"/>
          <w:sz w:val="24"/>
          <w:szCs w:val="24"/>
        </w:rPr>
        <w:t xml:space="preserve"> </w:t>
      </w:r>
      <w:r w:rsidRPr="00BE2CEB">
        <w:rPr>
          <w:rFonts w:ascii="Times New Roman" w:hAnsi="Times New Roman" w:cs="Cordia New"/>
          <w:color w:val="000000" w:themeColor="text1"/>
          <w:sz w:val="24"/>
          <w:szCs w:val="24"/>
          <w:cs/>
        </w:rPr>
        <w:t>2003</w:t>
      </w:r>
      <w:r w:rsidRPr="00BE2CEB">
        <w:rPr>
          <w:rFonts w:ascii="Times New Roman" w:hAnsi="Times New Roman"/>
          <w:color w:val="000000" w:themeColor="text1"/>
          <w:sz w:val="24"/>
          <w:szCs w:val="24"/>
        </w:rPr>
        <w:t xml:space="preserve">, </w:t>
      </w:r>
      <w:r w:rsidRPr="00BE2CEB">
        <w:rPr>
          <w:rFonts w:ascii="Times New Roman" w:hAnsi="Times New Roman" w:cs="Cordia New"/>
          <w:color w:val="000000" w:themeColor="text1"/>
          <w:sz w:val="24"/>
          <w:szCs w:val="24"/>
          <w:cs/>
        </w:rPr>
        <w:t>2005</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Gizelis</w:t>
      </w:r>
      <w:proofErr w:type="spellEnd"/>
      <w:r w:rsidRPr="00BE2CEB">
        <w:rPr>
          <w:rFonts w:ascii="Times New Roman" w:hAnsi="Times New Roman"/>
          <w:color w:val="000000" w:themeColor="text1"/>
          <w:sz w:val="24"/>
          <w:szCs w:val="24"/>
        </w:rPr>
        <w:t xml:space="preserve"> </w:t>
      </w:r>
      <w:r w:rsidRPr="00BE2CEB">
        <w:rPr>
          <w:rFonts w:ascii="Times New Roman" w:hAnsi="Times New Roman" w:cs="Cordia New"/>
          <w:color w:val="000000" w:themeColor="text1"/>
          <w:sz w:val="24"/>
          <w:szCs w:val="24"/>
          <w:cs/>
        </w:rPr>
        <w:t>2009</w:t>
      </w:r>
      <w:r w:rsidRPr="00BE2CEB">
        <w:rPr>
          <w:rFonts w:ascii="Times New Roman" w:hAnsi="Times New Roman"/>
          <w:color w:val="000000" w:themeColor="text1"/>
          <w:sz w:val="24"/>
          <w:szCs w:val="24"/>
        </w:rPr>
        <w:t>; Hudson et al</w:t>
      </w:r>
      <w:r w:rsidRPr="00BE2CEB">
        <w:rPr>
          <w:rFonts w:ascii="Times New Roman" w:hAnsi="Times New Roman" w:cs="Angsana New"/>
          <w:color w:val="000000" w:themeColor="text1"/>
          <w:sz w:val="24"/>
          <w:szCs w:val="24"/>
          <w:cs/>
        </w:rPr>
        <w:t xml:space="preserve">. </w:t>
      </w:r>
      <w:r w:rsidRPr="00BE2CEB">
        <w:rPr>
          <w:rFonts w:ascii="Times New Roman" w:hAnsi="Times New Roman" w:cs="Cordia New"/>
          <w:color w:val="000000" w:themeColor="text1"/>
          <w:sz w:val="24"/>
          <w:szCs w:val="24"/>
          <w:cs/>
        </w:rPr>
        <w:t>2009</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Gleditsch</w:t>
      </w:r>
      <w:proofErr w:type="spellEnd"/>
      <w:r w:rsidRPr="00BE2CEB">
        <w:rPr>
          <w:rFonts w:ascii="Times New Roman" w:hAnsi="Times New Roman"/>
          <w:color w:val="000000" w:themeColor="text1"/>
          <w:sz w:val="24"/>
          <w:szCs w:val="24"/>
        </w:rPr>
        <w:t xml:space="preserve"> et al</w:t>
      </w:r>
      <w:r w:rsidRPr="00BE2CEB">
        <w:rPr>
          <w:rFonts w:ascii="Times New Roman" w:hAnsi="Times New Roman" w:cs="Angsana New"/>
          <w:color w:val="000000" w:themeColor="text1"/>
          <w:sz w:val="24"/>
          <w:szCs w:val="24"/>
          <w:cs/>
        </w:rPr>
        <w:t xml:space="preserve">. </w:t>
      </w:r>
      <w:r w:rsidRPr="00BE2CEB">
        <w:rPr>
          <w:rFonts w:ascii="Times New Roman" w:hAnsi="Times New Roman" w:cs="Cordia New"/>
          <w:color w:val="000000" w:themeColor="text1"/>
          <w:sz w:val="24"/>
          <w:szCs w:val="24"/>
          <w:cs/>
        </w:rPr>
        <w:t>2011</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Bjarnegård</w:t>
      </w:r>
      <w:proofErr w:type="spellEnd"/>
      <w:r w:rsidRPr="00BE2CEB">
        <w:rPr>
          <w:rFonts w:ascii="Times New Roman" w:hAnsi="Times New Roman"/>
          <w:color w:val="000000" w:themeColor="text1"/>
          <w:sz w:val="24"/>
          <w:szCs w:val="24"/>
        </w:rPr>
        <w:t xml:space="preserve"> and </w:t>
      </w: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xml:space="preserve"> </w:t>
      </w:r>
      <w:r w:rsidRPr="00BE2CEB">
        <w:rPr>
          <w:rFonts w:ascii="Times New Roman" w:hAnsi="Times New Roman" w:cs="Cordia New"/>
          <w:color w:val="000000" w:themeColor="text1"/>
          <w:sz w:val="24"/>
          <w:szCs w:val="24"/>
          <w:cs/>
        </w:rPr>
        <w:t>2013</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Ekvall</w:t>
      </w:r>
      <w:proofErr w:type="spellEnd"/>
      <w:r w:rsidRPr="00BE2CEB">
        <w:rPr>
          <w:rFonts w:ascii="Times New Roman" w:hAnsi="Times New Roman"/>
          <w:color w:val="000000" w:themeColor="text1"/>
          <w:sz w:val="24"/>
          <w:szCs w:val="24"/>
        </w:rPr>
        <w:t xml:space="preserve"> </w:t>
      </w:r>
      <w:r w:rsidRPr="00BE2CEB">
        <w:rPr>
          <w:rFonts w:ascii="Times New Roman" w:hAnsi="Times New Roman" w:cs="Cordia New"/>
          <w:color w:val="000000" w:themeColor="text1"/>
          <w:sz w:val="24"/>
          <w:szCs w:val="24"/>
          <w:cs/>
        </w:rPr>
        <w:t>2013</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Demeritt</w:t>
      </w:r>
      <w:proofErr w:type="spellEnd"/>
      <w:r w:rsidRPr="00BE2CEB">
        <w:rPr>
          <w:rFonts w:ascii="Times New Roman" w:hAnsi="Times New Roman"/>
          <w:color w:val="000000" w:themeColor="text1"/>
          <w:sz w:val="24"/>
          <w:szCs w:val="24"/>
        </w:rPr>
        <w:t xml:space="preserve">, Nichols, and Kelly </w:t>
      </w:r>
      <w:r w:rsidRPr="00BE2CEB">
        <w:rPr>
          <w:rFonts w:ascii="Times New Roman" w:hAnsi="Times New Roman" w:cs="Cordia New"/>
          <w:color w:val="000000" w:themeColor="text1"/>
          <w:sz w:val="24"/>
          <w:szCs w:val="24"/>
          <w:cs/>
        </w:rPr>
        <w:t>2014</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Shair</w:t>
      </w:r>
      <w:proofErr w:type="spellEnd"/>
      <w:r w:rsidRPr="00BE2CEB">
        <w:rPr>
          <w:rFonts w:ascii="Times New Roman" w:hAnsi="Times New Roman" w:cs="Angsana New"/>
          <w:color w:val="000000" w:themeColor="text1"/>
          <w:sz w:val="24"/>
          <w:szCs w:val="24"/>
          <w:cs/>
        </w:rPr>
        <w:t>-</w:t>
      </w:r>
      <w:proofErr w:type="spellStart"/>
      <w:r w:rsidRPr="00BE2CEB">
        <w:rPr>
          <w:rFonts w:ascii="Times New Roman" w:hAnsi="Times New Roman"/>
          <w:color w:val="000000" w:themeColor="text1"/>
          <w:sz w:val="24"/>
          <w:szCs w:val="24"/>
        </w:rPr>
        <w:t>Rosenfield</w:t>
      </w:r>
      <w:proofErr w:type="spellEnd"/>
      <w:r w:rsidRPr="00BE2CEB">
        <w:rPr>
          <w:rFonts w:ascii="Times New Roman" w:hAnsi="Times New Roman"/>
          <w:color w:val="000000" w:themeColor="text1"/>
          <w:sz w:val="24"/>
          <w:szCs w:val="24"/>
        </w:rPr>
        <w:t xml:space="preserve"> and Wood, n</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d</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Krause, Krause, and </w:t>
      </w:r>
      <w:proofErr w:type="spellStart"/>
      <w:r w:rsidRPr="00BE2CEB">
        <w:rPr>
          <w:rFonts w:ascii="Times New Roman" w:hAnsi="Times New Roman"/>
          <w:color w:val="000000" w:themeColor="text1"/>
          <w:sz w:val="24"/>
          <w:szCs w:val="24"/>
        </w:rPr>
        <w:t>Bränfors</w:t>
      </w:r>
      <w:proofErr w:type="spellEnd"/>
      <w:r w:rsidRPr="00BE2CEB">
        <w:rPr>
          <w:rFonts w:ascii="Times New Roman" w:hAnsi="Times New Roman"/>
          <w:color w:val="000000" w:themeColor="text1"/>
          <w:sz w:val="24"/>
          <w:szCs w:val="24"/>
        </w:rPr>
        <w:t xml:space="preserve"> </w:t>
      </w:r>
      <w:r w:rsidRPr="00BE2CEB">
        <w:rPr>
          <w:rFonts w:ascii="Times New Roman" w:hAnsi="Times New Roman" w:cs="Cordia New"/>
          <w:color w:val="000000" w:themeColor="text1"/>
          <w:sz w:val="24"/>
          <w:szCs w:val="24"/>
          <w:cs/>
        </w:rPr>
        <w:t>2018</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Dahlum</w:t>
      </w:r>
      <w:proofErr w:type="spellEnd"/>
      <w:r w:rsidRPr="00BE2CEB">
        <w:rPr>
          <w:rFonts w:ascii="Times New Roman" w:hAnsi="Times New Roman"/>
          <w:color w:val="000000" w:themeColor="text1"/>
          <w:sz w:val="24"/>
          <w:szCs w:val="24"/>
        </w:rPr>
        <w:t xml:space="preserve"> and Wig </w:t>
      </w:r>
      <w:r w:rsidRPr="00BE2CEB">
        <w:rPr>
          <w:rFonts w:ascii="Times New Roman" w:hAnsi="Times New Roman" w:cs="Cordia New"/>
          <w:color w:val="000000" w:themeColor="text1"/>
          <w:sz w:val="24"/>
          <w:szCs w:val="24"/>
          <w:cs/>
        </w:rPr>
        <w:t>2018).</w:t>
      </w:r>
    </w:p>
    <w:p w:rsidR="00BE2CEB" w:rsidRPr="00BE2CEB" w:rsidRDefault="00BE2CEB"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PERSONS WHITH MORE GENDER</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EQUAL VALUES ARE MORE TOLERANT AND LESS PRONE TO VIOLENCE</w:t>
      </w:r>
    </w:p>
    <w:p w:rsidR="00BE2CEB" w:rsidRPr="00BE2CEB" w:rsidRDefault="00BE2CEB" w:rsidP="00BE2CEB">
      <w:pPr>
        <w:spacing w:after="0" w:line="240" w:lineRule="auto"/>
        <w:jc w:val="thaiDistribute"/>
        <w:rPr>
          <w:rFonts w:ascii="Times New Roman" w:hAnsi="Times New Roman"/>
          <w:color w:val="000000" w:themeColor="text1"/>
          <w:sz w:val="24"/>
          <w:szCs w:val="24"/>
        </w:rPr>
      </w:pPr>
    </w:p>
    <w:p w:rsidR="00BE2CEB" w:rsidRDefault="00BE2CEB" w:rsidP="00BE2CEB">
      <w:pPr>
        <w:spacing w:after="0" w:line="240" w:lineRule="auto"/>
        <w:jc w:val="thaiDistribute"/>
        <w:rPr>
          <w:rFonts w:ascii="Times New Roman" w:hAnsi="Times New Roman" w:cs="Cordia New"/>
          <w:color w:val="000000" w:themeColor="text1"/>
          <w:sz w:val="24"/>
          <w:szCs w:val="24"/>
        </w:rPr>
      </w:pPr>
      <w:r w:rsidRPr="00BE2CEB">
        <w:rPr>
          <w:rFonts w:ascii="Times New Roman" w:hAnsi="Times New Roman"/>
          <w:color w:val="000000" w:themeColor="text1"/>
          <w:sz w:val="24"/>
          <w:szCs w:val="24"/>
        </w:rPr>
        <w:t>In an article co</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authored with Elin </w:t>
      </w:r>
      <w:proofErr w:type="spellStart"/>
      <w:r w:rsidRPr="00BE2CEB">
        <w:rPr>
          <w:rFonts w:ascii="Times New Roman" w:hAnsi="Times New Roman"/>
          <w:color w:val="000000" w:themeColor="text1"/>
          <w:sz w:val="24"/>
          <w:szCs w:val="24"/>
        </w:rPr>
        <w:t>Bjarnegård</w:t>
      </w:r>
      <w:proofErr w:type="spellEnd"/>
      <w:r w:rsidRPr="00BE2CEB">
        <w:rPr>
          <w:rFonts w:ascii="Times New Roman" w:hAnsi="Times New Roman"/>
          <w:color w:val="000000" w:themeColor="text1"/>
          <w:sz w:val="24"/>
          <w:szCs w:val="24"/>
        </w:rPr>
        <w:t xml:space="preserve"> we studied </w:t>
      </w:r>
      <w:r w:rsidRPr="00BE2CEB">
        <w:rPr>
          <w:rFonts w:ascii="Times New Roman" w:hAnsi="Times New Roman" w:cs="Cordia New"/>
          <w:color w:val="000000" w:themeColor="text1"/>
          <w:sz w:val="24"/>
          <w:szCs w:val="24"/>
          <w:cs/>
        </w:rPr>
        <w:t>3006</w:t>
      </w:r>
      <w:r w:rsidRPr="00BE2CEB">
        <w:rPr>
          <w:rFonts w:ascii="Times New Roman" w:hAnsi="Times New Roman"/>
          <w:color w:val="000000" w:themeColor="text1"/>
          <w:sz w:val="24"/>
          <w:szCs w:val="24"/>
        </w:rPr>
        <w:t xml:space="preserve"> individuals from five countries, and found that among both men and women those persons who have more gender</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equal values are less hostile to other countries and to religious minorities in their own countries</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In the study we also considered several other possible explanations of peaceful attitudes and tolerance, such as education and income levels </w:t>
      </w:r>
      <w:r w:rsidRPr="00BE2CEB">
        <w:rPr>
          <w:rFonts w:ascii="Times New Roman" w:hAnsi="Times New Roman" w:cs="Angsana New"/>
          <w:color w:val="000000" w:themeColor="text1"/>
          <w:sz w:val="24"/>
          <w:szCs w:val="24"/>
          <w:cs/>
        </w:rPr>
        <w:t>(</w:t>
      </w:r>
      <w:proofErr w:type="spellStart"/>
      <w:r w:rsidRPr="00BE2CEB">
        <w:rPr>
          <w:rFonts w:ascii="Times New Roman" w:hAnsi="Times New Roman"/>
          <w:color w:val="000000" w:themeColor="text1"/>
          <w:sz w:val="24"/>
          <w:szCs w:val="24"/>
        </w:rPr>
        <w:t>Bjarnegård</w:t>
      </w:r>
      <w:proofErr w:type="spellEnd"/>
      <w:r w:rsidRPr="00BE2CEB">
        <w:rPr>
          <w:rFonts w:ascii="Times New Roman" w:hAnsi="Times New Roman"/>
          <w:color w:val="000000" w:themeColor="text1"/>
          <w:sz w:val="24"/>
          <w:szCs w:val="24"/>
        </w:rPr>
        <w:t xml:space="preserve"> and </w:t>
      </w: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xml:space="preserve"> </w:t>
      </w:r>
      <w:r w:rsidRPr="00BE2CEB">
        <w:rPr>
          <w:rFonts w:ascii="Times New Roman" w:hAnsi="Times New Roman" w:cs="Cordia New"/>
          <w:color w:val="000000" w:themeColor="text1"/>
          <w:sz w:val="24"/>
          <w:szCs w:val="24"/>
          <w:cs/>
        </w:rPr>
        <w:t xml:space="preserve">2017). </w:t>
      </w:r>
      <w:r w:rsidRPr="00BE2CEB">
        <w:rPr>
          <w:rFonts w:ascii="Times New Roman" w:hAnsi="Times New Roman"/>
          <w:color w:val="000000" w:themeColor="text1"/>
          <w:sz w:val="24"/>
          <w:szCs w:val="24"/>
        </w:rPr>
        <w:t>A whole series of studies have shown similar relationships between gender</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equal values on the one hand, and tolerance and lower propensity to violence on the other </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see, for example, Conover </w:t>
      </w:r>
      <w:r w:rsidRPr="00BE2CEB">
        <w:rPr>
          <w:rFonts w:ascii="Times New Roman" w:hAnsi="Times New Roman" w:cs="Cordia New"/>
          <w:color w:val="000000" w:themeColor="text1"/>
          <w:sz w:val="24"/>
          <w:szCs w:val="24"/>
          <w:cs/>
        </w:rPr>
        <w:t>1988</w:t>
      </w:r>
      <w:r w:rsidRPr="00BE2CEB">
        <w:rPr>
          <w:rFonts w:ascii="Times New Roman" w:hAnsi="Times New Roman"/>
          <w:color w:val="000000" w:themeColor="text1"/>
          <w:sz w:val="24"/>
          <w:szCs w:val="24"/>
        </w:rPr>
        <w:t xml:space="preserve">; Conover and </w:t>
      </w:r>
      <w:proofErr w:type="spellStart"/>
      <w:r w:rsidRPr="00BE2CEB">
        <w:rPr>
          <w:rFonts w:ascii="Times New Roman" w:hAnsi="Times New Roman"/>
          <w:color w:val="000000" w:themeColor="text1"/>
          <w:sz w:val="24"/>
          <w:szCs w:val="24"/>
        </w:rPr>
        <w:t>Sapiro</w:t>
      </w:r>
      <w:proofErr w:type="spellEnd"/>
      <w:r w:rsidRPr="00BE2CEB">
        <w:rPr>
          <w:rFonts w:ascii="Times New Roman" w:hAnsi="Times New Roman"/>
          <w:color w:val="000000" w:themeColor="text1"/>
          <w:sz w:val="24"/>
          <w:szCs w:val="24"/>
        </w:rPr>
        <w:t xml:space="preserve"> </w:t>
      </w:r>
      <w:r w:rsidRPr="00BE2CEB">
        <w:rPr>
          <w:rFonts w:ascii="Times New Roman" w:hAnsi="Times New Roman" w:cs="Cordia New"/>
          <w:color w:val="000000" w:themeColor="text1"/>
          <w:sz w:val="24"/>
          <w:szCs w:val="24"/>
          <w:cs/>
        </w:rPr>
        <w:t>1993</w:t>
      </w:r>
      <w:r w:rsidRPr="00BE2CEB">
        <w:rPr>
          <w:rFonts w:ascii="Times New Roman" w:hAnsi="Times New Roman"/>
          <w:color w:val="000000" w:themeColor="text1"/>
          <w:sz w:val="24"/>
          <w:szCs w:val="24"/>
        </w:rPr>
        <w:t xml:space="preserve">; Cook and Wilcox </w:t>
      </w:r>
      <w:r w:rsidRPr="00BE2CEB">
        <w:rPr>
          <w:rFonts w:ascii="Times New Roman" w:hAnsi="Times New Roman" w:cs="Cordia New"/>
          <w:color w:val="000000" w:themeColor="text1"/>
          <w:sz w:val="24"/>
          <w:szCs w:val="24"/>
          <w:cs/>
        </w:rPr>
        <w:t>1991</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Tessler</w:t>
      </w:r>
      <w:proofErr w:type="spellEnd"/>
      <w:r w:rsidRPr="00BE2CEB">
        <w:rPr>
          <w:rFonts w:ascii="Times New Roman" w:hAnsi="Times New Roman"/>
          <w:color w:val="000000" w:themeColor="text1"/>
          <w:sz w:val="24"/>
          <w:szCs w:val="24"/>
        </w:rPr>
        <w:t xml:space="preserve"> and </w:t>
      </w:r>
      <w:proofErr w:type="spellStart"/>
      <w:r w:rsidRPr="00BE2CEB">
        <w:rPr>
          <w:rFonts w:ascii="Times New Roman" w:hAnsi="Times New Roman"/>
          <w:color w:val="000000" w:themeColor="text1"/>
          <w:sz w:val="24"/>
          <w:szCs w:val="24"/>
        </w:rPr>
        <w:t>Warriner</w:t>
      </w:r>
      <w:proofErr w:type="spellEnd"/>
      <w:r w:rsidRPr="00BE2CEB">
        <w:rPr>
          <w:rFonts w:ascii="Times New Roman" w:hAnsi="Times New Roman"/>
          <w:color w:val="000000" w:themeColor="text1"/>
          <w:sz w:val="24"/>
          <w:szCs w:val="24"/>
        </w:rPr>
        <w:t xml:space="preserve"> </w:t>
      </w:r>
      <w:r w:rsidRPr="00BE2CEB">
        <w:rPr>
          <w:rFonts w:ascii="Times New Roman" w:hAnsi="Times New Roman" w:cs="Cordia New"/>
          <w:color w:val="000000" w:themeColor="text1"/>
          <w:sz w:val="24"/>
          <w:szCs w:val="24"/>
          <w:cs/>
        </w:rPr>
        <w:t>1997</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Tessler</w:t>
      </w:r>
      <w:proofErr w:type="spellEnd"/>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Nachtwey</w:t>
      </w:r>
      <w:proofErr w:type="spellEnd"/>
      <w:r w:rsidRPr="00BE2CEB">
        <w:rPr>
          <w:rFonts w:ascii="Times New Roman" w:hAnsi="Times New Roman"/>
          <w:color w:val="000000" w:themeColor="text1"/>
          <w:sz w:val="24"/>
          <w:szCs w:val="24"/>
        </w:rPr>
        <w:t xml:space="preserve">, and Grant </w:t>
      </w:r>
      <w:r w:rsidRPr="00BE2CEB">
        <w:rPr>
          <w:rFonts w:ascii="Times New Roman" w:hAnsi="Times New Roman" w:cs="Cordia New"/>
          <w:color w:val="000000" w:themeColor="text1"/>
          <w:sz w:val="24"/>
          <w:szCs w:val="24"/>
          <w:cs/>
        </w:rPr>
        <w:t>1999</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Togeby</w:t>
      </w:r>
      <w:proofErr w:type="spellEnd"/>
      <w:r w:rsidRPr="00BE2CEB">
        <w:rPr>
          <w:rFonts w:ascii="Times New Roman" w:hAnsi="Times New Roman"/>
          <w:color w:val="000000" w:themeColor="text1"/>
          <w:sz w:val="24"/>
          <w:szCs w:val="24"/>
        </w:rPr>
        <w:t xml:space="preserve"> </w:t>
      </w:r>
      <w:r w:rsidRPr="00BE2CEB">
        <w:rPr>
          <w:rFonts w:ascii="Times New Roman" w:hAnsi="Times New Roman" w:cs="Cordia New"/>
          <w:color w:val="000000" w:themeColor="text1"/>
          <w:sz w:val="24"/>
          <w:szCs w:val="24"/>
          <w:cs/>
        </w:rPr>
        <w:t>1994</w:t>
      </w:r>
      <w:r w:rsidRPr="00BE2CEB">
        <w:rPr>
          <w:rFonts w:ascii="Times New Roman" w:hAnsi="Times New Roman"/>
          <w:color w:val="000000" w:themeColor="text1"/>
          <w:sz w:val="24"/>
          <w:szCs w:val="24"/>
        </w:rPr>
        <w:t xml:space="preserve">; Barnes, Brown, and Osterman </w:t>
      </w:r>
      <w:r w:rsidRPr="00BE2CEB">
        <w:rPr>
          <w:rFonts w:ascii="Times New Roman" w:hAnsi="Times New Roman" w:cs="Cordia New"/>
          <w:color w:val="000000" w:themeColor="text1"/>
          <w:sz w:val="24"/>
          <w:szCs w:val="24"/>
          <w:cs/>
        </w:rPr>
        <w:t>2012</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Jewkes</w:t>
      </w:r>
      <w:proofErr w:type="spellEnd"/>
      <w:r w:rsidRPr="00BE2CEB">
        <w:rPr>
          <w:rFonts w:ascii="Times New Roman" w:hAnsi="Times New Roman"/>
          <w:color w:val="000000" w:themeColor="text1"/>
          <w:sz w:val="24"/>
          <w:szCs w:val="24"/>
        </w:rPr>
        <w:t xml:space="preserve"> et al</w:t>
      </w:r>
      <w:r w:rsidRPr="00BE2CEB">
        <w:rPr>
          <w:rFonts w:ascii="Times New Roman" w:hAnsi="Times New Roman" w:cs="Angsana New"/>
          <w:color w:val="000000" w:themeColor="text1"/>
          <w:sz w:val="24"/>
          <w:szCs w:val="24"/>
          <w:cs/>
        </w:rPr>
        <w:t xml:space="preserve">. </w:t>
      </w:r>
      <w:r w:rsidRPr="00BE2CEB">
        <w:rPr>
          <w:rFonts w:ascii="Times New Roman" w:hAnsi="Times New Roman" w:cs="Cordia New"/>
          <w:color w:val="000000" w:themeColor="text1"/>
          <w:sz w:val="24"/>
          <w:szCs w:val="24"/>
          <w:cs/>
        </w:rPr>
        <w:t>2013</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Brezina</w:t>
      </w:r>
      <w:proofErr w:type="spellEnd"/>
      <w:r w:rsidRPr="00BE2CEB">
        <w:rPr>
          <w:rFonts w:ascii="Times New Roman" w:hAnsi="Times New Roman"/>
          <w:color w:val="000000" w:themeColor="text1"/>
          <w:sz w:val="24"/>
          <w:szCs w:val="24"/>
        </w:rPr>
        <w:t xml:space="preserve"> et al</w:t>
      </w:r>
      <w:r w:rsidRPr="00BE2CEB">
        <w:rPr>
          <w:rFonts w:ascii="Times New Roman" w:hAnsi="Times New Roman" w:cs="Angsana New"/>
          <w:color w:val="000000" w:themeColor="text1"/>
          <w:sz w:val="24"/>
          <w:szCs w:val="24"/>
          <w:cs/>
        </w:rPr>
        <w:t xml:space="preserve">. </w:t>
      </w:r>
      <w:r w:rsidRPr="00BE2CEB">
        <w:rPr>
          <w:rFonts w:ascii="Times New Roman" w:hAnsi="Times New Roman" w:cs="Cordia New"/>
          <w:color w:val="000000" w:themeColor="text1"/>
          <w:sz w:val="24"/>
          <w:szCs w:val="24"/>
          <w:cs/>
        </w:rPr>
        <w:t>2004</w:t>
      </w:r>
      <w:r w:rsidRPr="00BE2CEB">
        <w:rPr>
          <w:rFonts w:ascii="Times New Roman" w:hAnsi="Times New Roman"/>
          <w:color w:val="000000" w:themeColor="text1"/>
          <w:sz w:val="24"/>
          <w:szCs w:val="24"/>
        </w:rPr>
        <w:t xml:space="preserve">; Barnes, Brown, and </w:t>
      </w:r>
      <w:proofErr w:type="spellStart"/>
      <w:r w:rsidRPr="00BE2CEB">
        <w:rPr>
          <w:rFonts w:ascii="Times New Roman" w:hAnsi="Times New Roman"/>
          <w:color w:val="000000" w:themeColor="text1"/>
          <w:sz w:val="24"/>
          <w:szCs w:val="24"/>
        </w:rPr>
        <w:t>Tamborski</w:t>
      </w:r>
      <w:proofErr w:type="spellEnd"/>
      <w:r w:rsidRPr="00BE2CEB">
        <w:rPr>
          <w:rFonts w:ascii="Times New Roman" w:hAnsi="Times New Roman"/>
          <w:color w:val="000000" w:themeColor="text1"/>
          <w:sz w:val="24"/>
          <w:szCs w:val="24"/>
        </w:rPr>
        <w:t xml:space="preserve"> </w:t>
      </w:r>
      <w:r w:rsidRPr="00BE2CEB">
        <w:rPr>
          <w:rFonts w:ascii="Times New Roman" w:hAnsi="Times New Roman" w:cs="Cordia New"/>
          <w:color w:val="000000" w:themeColor="text1"/>
          <w:sz w:val="24"/>
          <w:szCs w:val="24"/>
          <w:cs/>
        </w:rPr>
        <w:t>2012).</w:t>
      </w:r>
    </w:p>
    <w:p w:rsidR="00037BAE" w:rsidRDefault="00037BAE" w:rsidP="00BE2CEB">
      <w:pPr>
        <w:spacing w:after="0" w:line="240" w:lineRule="auto"/>
        <w:jc w:val="thaiDistribute"/>
        <w:rPr>
          <w:rFonts w:ascii="Times New Roman" w:hAnsi="Times New Roman" w:cs="Cordia New"/>
          <w:color w:val="000000" w:themeColor="text1"/>
          <w:sz w:val="24"/>
          <w:szCs w:val="24"/>
        </w:rPr>
      </w:pPr>
    </w:p>
    <w:p w:rsidR="00037BAE" w:rsidRDefault="00037BAE" w:rsidP="00BE2CEB">
      <w:pPr>
        <w:spacing w:after="0" w:line="240" w:lineRule="auto"/>
        <w:jc w:val="thaiDistribute"/>
        <w:rPr>
          <w:rFonts w:ascii="Times New Roman" w:hAnsi="Times New Roman" w:cs="Cordia New"/>
          <w:color w:val="000000" w:themeColor="text1"/>
          <w:sz w:val="24"/>
          <w:szCs w:val="24"/>
        </w:rPr>
      </w:pPr>
    </w:p>
    <w:p w:rsidR="00037BAE" w:rsidRDefault="00037BAE" w:rsidP="00BE2CEB">
      <w:pPr>
        <w:spacing w:after="0" w:line="240" w:lineRule="auto"/>
        <w:jc w:val="thaiDistribute"/>
        <w:rPr>
          <w:rFonts w:ascii="Times New Roman" w:hAnsi="Times New Roman" w:cs="Cordia New"/>
          <w:color w:val="000000" w:themeColor="text1"/>
          <w:sz w:val="24"/>
          <w:szCs w:val="24"/>
        </w:rPr>
      </w:pPr>
    </w:p>
    <w:p w:rsidR="00037BAE" w:rsidRPr="00BE2CEB" w:rsidRDefault="00037BAE"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lastRenderedPageBreak/>
        <w:t>TORTURE AND OTHER VIOLATIONS OF HUMAN RIGHTS ARE LESS COMMON IN SOCIETIES WITH MORE GENDER EQUALITY</w:t>
      </w:r>
    </w:p>
    <w:p w:rsidR="00BE2CEB" w:rsidRPr="00BE2CEB" w:rsidRDefault="00BE2CEB" w:rsidP="00BE2CEB">
      <w:pPr>
        <w:spacing w:after="0" w:line="240" w:lineRule="auto"/>
        <w:jc w:val="thaiDistribute"/>
        <w:rPr>
          <w:rFonts w:ascii="Times New Roman" w:hAnsi="Times New Roman"/>
          <w:color w:val="000000" w:themeColor="text1"/>
          <w:sz w:val="24"/>
          <w:szCs w:val="24"/>
        </w:rPr>
      </w:pPr>
    </w:p>
    <w:p w:rsid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 xml:space="preserve">In a study of </w:t>
      </w:r>
      <w:r w:rsidRPr="00BE2CEB">
        <w:rPr>
          <w:rFonts w:ascii="Times New Roman" w:hAnsi="Times New Roman" w:cs="Cordia New"/>
          <w:color w:val="000000" w:themeColor="text1"/>
          <w:sz w:val="24"/>
          <w:szCs w:val="24"/>
          <w:cs/>
        </w:rPr>
        <w:t>163</w:t>
      </w:r>
      <w:r w:rsidRPr="00BE2CEB">
        <w:rPr>
          <w:rFonts w:ascii="Times New Roman" w:hAnsi="Times New Roman"/>
          <w:color w:val="000000" w:themeColor="text1"/>
          <w:sz w:val="24"/>
          <w:szCs w:val="24"/>
        </w:rPr>
        <w:t xml:space="preserve"> countries during the period </w:t>
      </w:r>
      <w:r w:rsidRPr="00BE2CEB">
        <w:rPr>
          <w:rFonts w:ascii="Times New Roman" w:hAnsi="Times New Roman" w:cs="Cordia New"/>
          <w:color w:val="000000" w:themeColor="text1"/>
          <w:sz w:val="24"/>
          <w:szCs w:val="24"/>
          <w:cs/>
        </w:rPr>
        <w:t>1975-1996</w:t>
      </w:r>
      <w:r w:rsidRPr="00BE2CEB">
        <w:rPr>
          <w:rFonts w:ascii="Times New Roman" w:hAnsi="Times New Roman"/>
          <w:color w:val="000000" w:themeColor="text1"/>
          <w:sz w:val="24"/>
          <w:szCs w:val="24"/>
        </w:rPr>
        <w:t>, I found that the risk of residents being subjected to torture and other serious human rights violations is lower in countries with a larger proportion of women in parliament</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I took into account several alternative explanations; including colonial history, regime type, and economic development level </w:t>
      </w:r>
      <w:r w:rsidRPr="00BE2CEB">
        <w:rPr>
          <w:rFonts w:ascii="Times New Roman" w:hAnsi="Times New Roman" w:cs="Angsana New"/>
          <w:color w:val="000000" w:themeColor="text1"/>
          <w:sz w:val="24"/>
          <w:szCs w:val="24"/>
          <w:cs/>
        </w:rPr>
        <w:t>(</w:t>
      </w: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xml:space="preserve"> </w:t>
      </w:r>
      <w:r w:rsidRPr="00BE2CEB">
        <w:rPr>
          <w:rFonts w:ascii="Times New Roman" w:hAnsi="Times New Roman" w:cs="Cordia New"/>
          <w:color w:val="000000" w:themeColor="text1"/>
          <w:sz w:val="24"/>
          <w:szCs w:val="24"/>
          <w:cs/>
        </w:rPr>
        <w:t>2005</w:t>
      </w:r>
      <w:r w:rsidRPr="00BE2CEB">
        <w:rPr>
          <w:rFonts w:ascii="Times New Roman" w:hAnsi="Times New Roman"/>
          <w:color w:val="000000" w:themeColor="text1"/>
          <w:sz w:val="24"/>
          <w:szCs w:val="24"/>
        </w:rPr>
        <w:t>b</w:t>
      </w:r>
      <w:r w:rsidRPr="00BE2CEB">
        <w:rPr>
          <w:rFonts w:ascii="Times New Roman" w:hAnsi="Times New Roman" w:cs="Angsana New"/>
          <w:color w:val="000000" w:themeColor="text1"/>
          <w:sz w:val="24"/>
          <w:szCs w:val="24"/>
          <w:cs/>
        </w:rPr>
        <w:t>).</w:t>
      </w:r>
    </w:p>
    <w:p w:rsidR="00BE2CEB" w:rsidRDefault="00BE2CEB"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GENDER EQUAL COUNTRIES RUN LESS RISK OF CONFLICT WITH OTHER COUNTRIES</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Several studies have found that countries with more gender equality are less likely to end up in armed conflict with other countries</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Also the risks of other forms of conflict and tensions with other states are reduced </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see, for example, </w:t>
      </w:r>
      <w:proofErr w:type="spellStart"/>
      <w:r w:rsidRPr="00BE2CEB">
        <w:rPr>
          <w:rFonts w:ascii="Times New Roman" w:hAnsi="Times New Roman"/>
          <w:color w:val="000000" w:themeColor="text1"/>
          <w:sz w:val="24"/>
          <w:szCs w:val="24"/>
        </w:rPr>
        <w:t>Caprioli</w:t>
      </w:r>
      <w:proofErr w:type="spellEnd"/>
      <w:r w:rsidRPr="00BE2CEB">
        <w:rPr>
          <w:rFonts w:ascii="Times New Roman" w:hAnsi="Times New Roman"/>
          <w:color w:val="000000" w:themeColor="text1"/>
          <w:sz w:val="24"/>
          <w:szCs w:val="24"/>
        </w:rPr>
        <w:t xml:space="preserve"> </w:t>
      </w:r>
      <w:r w:rsidRPr="00BE2CEB">
        <w:rPr>
          <w:rFonts w:ascii="Times New Roman" w:hAnsi="Times New Roman" w:cs="Cordia New"/>
          <w:color w:val="000000" w:themeColor="text1"/>
          <w:sz w:val="24"/>
          <w:szCs w:val="24"/>
          <w:cs/>
        </w:rPr>
        <w:t>2000</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Caprioli</w:t>
      </w:r>
      <w:proofErr w:type="spellEnd"/>
      <w:r w:rsidRPr="00BE2CEB">
        <w:rPr>
          <w:rFonts w:ascii="Times New Roman" w:hAnsi="Times New Roman"/>
          <w:color w:val="000000" w:themeColor="text1"/>
          <w:sz w:val="24"/>
          <w:szCs w:val="24"/>
        </w:rPr>
        <w:t xml:space="preserve"> and Boyer </w:t>
      </w:r>
      <w:r w:rsidRPr="00BE2CEB">
        <w:rPr>
          <w:rFonts w:ascii="Times New Roman" w:hAnsi="Times New Roman" w:cs="Cordia New"/>
          <w:color w:val="000000" w:themeColor="text1"/>
          <w:sz w:val="24"/>
          <w:szCs w:val="24"/>
          <w:cs/>
        </w:rPr>
        <w:t>2001</w:t>
      </w:r>
      <w:r w:rsidRPr="00BE2CEB">
        <w:rPr>
          <w:rFonts w:ascii="Times New Roman" w:hAnsi="Times New Roman"/>
          <w:color w:val="000000" w:themeColor="text1"/>
          <w:sz w:val="24"/>
          <w:szCs w:val="24"/>
        </w:rPr>
        <w:t xml:space="preserve">; Regan and </w:t>
      </w:r>
      <w:proofErr w:type="spellStart"/>
      <w:r w:rsidRPr="00BE2CEB">
        <w:rPr>
          <w:rFonts w:ascii="Times New Roman" w:hAnsi="Times New Roman"/>
          <w:color w:val="000000" w:themeColor="text1"/>
          <w:sz w:val="24"/>
          <w:szCs w:val="24"/>
        </w:rPr>
        <w:t>Paskeviciute</w:t>
      </w:r>
      <w:proofErr w:type="spellEnd"/>
      <w:r w:rsidRPr="00BE2CEB">
        <w:rPr>
          <w:rFonts w:ascii="Times New Roman" w:hAnsi="Times New Roman"/>
          <w:color w:val="000000" w:themeColor="text1"/>
          <w:sz w:val="24"/>
          <w:szCs w:val="24"/>
        </w:rPr>
        <w:t xml:space="preserve"> </w:t>
      </w:r>
      <w:r w:rsidRPr="00BE2CEB">
        <w:rPr>
          <w:rFonts w:ascii="Times New Roman" w:hAnsi="Times New Roman" w:cs="Cordia New"/>
          <w:color w:val="000000" w:themeColor="text1"/>
          <w:sz w:val="24"/>
          <w:szCs w:val="24"/>
          <w:cs/>
        </w:rPr>
        <w:t>2003).</w:t>
      </w:r>
    </w:p>
    <w:p w:rsidR="00BE2CEB" w:rsidRPr="00BE2CEB" w:rsidRDefault="00BE2CEB"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VIEWS OF MANLINESS IMPACT INDIVIDUAL PARTICIPATION IN POLITICAL VIOLENCE</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Together with my co</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authors Elin </w:t>
      </w:r>
      <w:proofErr w:type="spellStart"/>
      <w:r w:rsidRPr="00BE2CEB">
        <w:rPr>
          <w:rFonts w:ascii="Times New Roman" w:hAnsi="Times New Roman"/>
          <w:color w:val="000000" w:themeColor="text1"/>
          <w:sz w:val="24"/>
          <w:szCs w:val="24"/>
        </w:rPr>
        <w:t>Bjarnegård</w:t>
      </w:r>
      <w:proofErr w:type="spellEnd"/>
      <w:r w:rsidRPr="00BE2CEB">
        <w:rPr>
          <w:rFonts w:ascii="Times New Roman" w:hAnsi="Times New Roman"/>
          <w:color w:val="000000" w:themeColor="text1"/>
          <w:sz w:val="24"/>
          <w:szCs w:val="24"/>
        </w:rPr>
        <w:t xml:space="preserve"> and Karen </w:t>
      </w:r>
      <w:proofErr w:type="spellStart"/>
      <w:r w:rsidRPr="00BE2CEB">
        <w:rPr>
          <w:rFonts w:ascii="Times New Roman" w:hAnsi="Times New Roman"/>
          <w:color w:val="000000" w:themeColor="text1"/>
          <w:sz w:val="24"/>
          <w:szCs w:val="24"/>
        </w:rPr>
        <w:t>Brounéus</w:t>
      </w:r>
      <w:proofErr w:type="spellEnd"/>
      <w:r w:rsidRPr="00BE2CEB">
        <w:rPr>
          <w:rFonts w:ascii="Times New Roman" w:hAnsi="Times New Roman"/>
          <w:color w:val="000000" w:themeColor="text1"/>
          <w:sz w:val="24"/>
          <w:szCs w:val="24"/>
        </w:rPr>
        <w:t>, I conducted a study of how the perception of masculinity affects participation in political violence in Thailand</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We used data from a survey that we conducted in </w:t>
      </w:r>
      <w:r w:rsidRPr="00BE2CEB">
        <w:rPr>
          <w:rFonts w:ascii="Times New Roman" w:hAnsi="Times New Roman" w:cs="Cordia New"/>
          <w:color w:val="000000" w:themeColor="text1"/>
          <w:sz w:val="24"/>
          <w:szCs w:val="24"/>
          <w:cs/>
        </w:rPr>
        <w:t>2012-2013</w:t>
      </w:r>
      <w:r w:rsidRPr="00BE2CEB">
        <w:rPr>
          <w:rFonts w:ascii="Times New Roman" w:hAnsi="Times New Roman"/>
          <w:color w:val="000000" w:themeColor="text1"/>
          <w:sz w:val="24"/>
          <w:szCs w:val="24"/>
        </w:rPr>
        <w:t xml:space="preserve"> which included, among other things, more than one hundred men who were strongly engaged as political activists</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The men were chosen from two different political movements; the </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yellow shirts</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and </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red shirts</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These two opposing groups have alternately taken to the streets to express their discontent; with over </w:t>
      </w:r>
      <w:r w:rsidRPr="00BE2CEB">
        <w:rPr>
          <w:rFonts w:ascii="Times New Roman" w:hAnsi="Times New Roman" w:cs="Cordia New"/>
          <w:color w:val="000000" w:themeColor="text1"/>
          <w:sz w:val="24"/>
          <w:szCs w:val="24"/>
          <w:cs/>
        </w:rPr>
        <w:t>100</w:t>
      </w:r>
      <w:r w:rsidRPr="00BE2CEB">
        <w:rPr>
          <w:rFonts w:ascii="Times New Roman" w:hAnsi="Times New Roman"/>
          <w:color w:val="000000" w:themeColor="text1"/>
          <w:sz w:val="24"/>
          <w:szCs w:val="24"/>
        </w:rPr>
        <w:t xml:space="preserve"> people killed in the protests, most of them shot by the army when it clamped down on protesters</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The activists were asked about their attitudes towards equal rights for men and women in society and in the family</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They were also asked about their views on masculinity, or what it means to be a man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In our analysis, views on gender equality and masculinity proved to be more important in understanding participation in political violence than traditional explanatory factors such as income, unemployment, education, religious beliefs and so on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The results show for the first time that perceptions of masculinity are an important explanation for individuals' participation in political violence </w:t>
      </w:r>
      <w:r w:rsidRPr="00BE2CEB">
        <w:rPr>
          <w:rFonts w:ascii="Times New Roman" w:hAnsi="Times New Roman" w:cs="Angsana New"/>
          <w:color w:val="000000" w:themeColor="text1"/>
          <w:sz w:val="24"/>
          <w:szCs w:val="24"/>
          <w:cs/>
        </w:rPr>
        <w:t>(</w:t>
      </w:r>
      <w:proofErr w:type="spellStart"/>
      <w:r w:rsidRPr="00BE2CEB">
        <w:rPr>
          <w:rFonts w:ascii="Times New Roman" w:hAnsi="Times New Roman"/>
          <w:color w:val="000000" w:themeColor="text1"/>
          <w:sz w:val="24"/>
          <w:szCs w:val="24"/>
        </w:rPr>
        <w:t>Bjarnegård</w:t>
      </w:r>
      <w:proofErr w:type="spellEnd"/>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Brounéus</w:t>
      </w:r>
      <w:proofErr w:type="spellEnd"/>
      <w:r w:rsidRPr="00BE2CEB">
        <w:rPr>
          <w:rFonts w:ascii="Times New Roman" w:hAnsi="Times New Roman"/>
          <w:color w:val="000000" w:themeColor="text1"/>
          <w:sz w:val="24"/>
          <w:szCs w:val="24"/>
        </w:rPr>
        <w:t xml:space="preserve">, and </w:t>
      </w: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xml:space="preserve"> </w:t>
      </w:r>
      <w:r w:rsidRPr="00BE2CEB">
        <w:rPr>
          <w:rFonts w:ascii="Times New Roman" w:hAnsi="Times New Roman" w:cs="Cordia New"/>
          <w:color w:val="000000" w:themeColor="text1"/>
          <w:sz w:val="24"/>
          <w:szCs w:val="24"/>
          <w:cs/>
        </w:rPr>
        <w:t>2017).</w:t>
      </w:r>
    </w:p>
    <w:p w:rsidR="00BE2CEB" w:rsidRPr="00BE2CEB" w:rsidRDefault="00BE2CEB"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IN MODERN SOCIETIES, IT IS LESS COMMONON TO DEFINE MANLINESS IN TERMS OF VIOLENCE AND PRIVILEGE, AND LESS COMMON TO DEFINE FEMININITY IN TERMS OF MOTHERHOOD AND SUBORDINATION</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 xml:space="preserve">In a study of </w:t>
      </w:r>
      <w:r w:rsidRPr="00BE2CEB">
        <w:rPr>
          <w:rFonts w:ascii="Times New Roman" w:hAnsi="Times New Roman" w:cs="Cordia New"/>
          <w:color w:val="000000" w:themeColor="text1"/>
          <w:sz w:val="24"/>
          <w:szCs w:val="24"/>
          <w:cs/>
        </w:rPr>
        <w:t>74</w:t>
      </w:r>
      <w:r w:rsidRPr="00BE2CEB">
        <w:rPr>
          <w:rFonts w:ascii="Times New Roman" w:hAnsi="Times New Roman"/>
          <w:color w:val="000000" w:themeColor="text1"/>
          <w:sz w:val="24"/>
          <w:szCs w:val="24"/>
        </w:rPr>
        <w:t xml:space="preserve"> countries during the years </w:t>
      </w:r>
      <w:r w:rsidRPr="00BE2CEB">
        <w:rPr>
          <w:rFonts w:ascii="Times New Roman" w:hAnsi="Times New Roman" w:cs="Cordia New"/>
          <w:color w:val="000000" w:themeColor="text1"/>
          <w:sz w:val="24"/>
          <w:szCs w:val="24"/>
          <w:cs/>
        </w:rPr>
        <w:t>1980-2001</w:t>
      </w:r>
      <w:r w:rsidRPr="00BE2CEB">
        <w:rPr>
          <w:rFonts w:ascii="Times New Roman" w:hAnsi="Times New Roman"/>
          <w:color w:val="000000" w:themeColor="text1"/>
          <w:sz w:val="24"/>
          <w:szCs w:val="24"/>
        </w:rPr>
        <w:t>, questionnaires about individuals</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views and information about countries</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levels of economic development, dominant religion and many other factors, were used to investigate how a society's modernization leads to more equal values </w:t>
      </w:r>
      <w:r w:rsidRPr="00BE2CEB">
        <w:rPr>
          <w:rFonts w:ascii="Times New Roman" w:hAnsi="Times New Roman" w:cs="Angsana New"/>
          <w:color w:val="000000" w:themeColor="text1"/>
          <w:sz w:val="24"/>
          <w:szCs w:val="24"/>
          <w:cs/>
        </w:rPr>
        <w:t>(</w:t>
      </w:r>
      <w:proofErr w:type="spellStart"/>
      <w:r w:rsidRPr="00BE2CEB">
        <w:rPr>
          <w:rFonts w:ascii="Times New Roman" w:hAnsi="Times New Roman"/>
          <w:color w:val="000000" w:themeColor="text1"/>
          <w:sz w:val="24"/>
          <w:szCs w:val="24"/>
        </w:rPr>
        <w:t>Inglehart</w:t>
      </w:r>
      <w:proofErr w:type="spellEnd"/>
      <w:r w:rsidRPr="00BE2CEB">
        <w:rPr>
          <w:rFonts w:ascii="Times New Roman" w:hAnsi="Times New Roman"/>
          <w:color w:val="000000" w:themeColor="text1"/>
          <w:sz w:val="24"/>
          <w:szCs w:val="24"/>
        </w:rPr>
        <w:t xml:space="preserve"> and Norris </w:t>
      </w:r>
      <w:r w:rsidRPr="00BE2CEB">
        <w:rPr>
          <w:rFonts w:ascii="Times New Roman" w:hAnsi="Times New Roman" w:cs="Cordia New"/>
          <w:color w:val="000000" w:themeColor="text1"/>
          <w:sz w:val="24"/>
          <w:szCs w:val="24"/>
          <w:cs/>
        </w:rPr>
        <w:t>2003).</w:t>
      </w:r>
    </w:p>
    <w:p w:rsidR="00BE2CEB" w:rsidRDefault="00BE2CEB" w:rsidP="00BE2CEB">
      <w:pPr>
        <w:spacing w:after="0" w:line="240" w:lineRule="auto"/>
        <w:jc w:val="thaiDistribute"/>
        <w:rPr>
          <w:rFonts w:ascii="Times New Roman" w:hAnsi="Times New Roman"/>
          <w:color w:val="000000" w:themeColor="text1"/>
          <w:sz w:val="24"/>
          <w:szCs w:val="24"/>
        </w:rPr>
      </w:pPr>
    </w:p>
    <w:p w:rsidR="00037BAE" w:rsidRDefault="00037BAE" w:rsidP="00BE2CEB">
      <w:pPr>
        <w:spacing w:after="0" w:line="240" w:lineRule="auto"/>
        <w:jc w:val="thaiDistribute"/>
        <w:rPr>
          <w:rFonts w:ascii="Times New Roman" w:hAnsi="Times New Roman"/>
          <w:color w:val="000000" w:themeColor="text1"/>
          <w:sz w:val="24"/>
          <w:szCs w:val="24"/>
        </w:rPr>
      </w:pPr>
    </w:p>
    <w:p w:rsidR="00037BAE" w:rsidRPr="00BE2CEB" w:rsidRDefault="00037BAE"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lastRenderedPageBreak/>
        <w:t>Bibliography of key studies on the relationship between gender equality and peace</w:t>
      </w:r>
    </w:p>
    <w:p w:rsidR="00BE2CEB" w:rsidRPr="00BE2CEB" w:rsidRDefault="00BE2CEB"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Barnes, Collin D</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Ryan P</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Brown, and Lindsey L</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Osterman</w:t>
      </w:r>
      <w:r w:rsidRPr="00BE2CEB">
        <w:rPr>
          <w:rFonts w:ascii="Times New Roman" w:hAnsi="Times New Roman" w:cs="Angsana New"/>
          <w:color w:val="000000" w:themeColor="text1"/>
          <w:sz w:val="24"/>
          <w:szCs w:val="24"/>
          <w:cs/>
        </w:rPr>
        <w:t xml:space="preserve">. </w:t>
      </w:r>
      <w:r w:rsidRPr="00BE2CEB">
        <w:rPr>
          <w:rFonts w:ascii="Times New Roman" w:hAnsi="Times New Roman" w:cs="Cordia New"/>
          <w:color w:val="000000" w:themeColor="text1"/>
          <w:sz w:val="24"/>
          <w:szCs w:val="24"/>
          <w:cs/>
        </w:rPr>
        <w:t>2012. “</w:t>
      </w:r>
      <w:r w:rsidRPr="00BE2CEB">
        <w:rPr>
          <w:rFonts w:ascii="Times New Roman" w:hAnsi="Times New Roman"/>
          <w:color w:val="000000" w:themeColor="text1"/>
          <w:sz w:val="24"/>
          <w:szCs w:val="24"/>
        </w:rPr>
        <w:t>Don</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t Tread on Me</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Masculine Honor Ideology in the U</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S</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and Militant Responses to Terrorism</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Personality and Social Psychology Bulletin </w:t>
      </w:r>
      <w:r w:rsidRPr="00BE2CEB">
        <w:rPr>
          <w:rFonts w:ascii="Times New Roman" w:hAnsi="Times New Roman" w:cs="Cordia New"/>
          <w:color w:val="000000" w:themeColor="text1"/>
          <w:sz w:val="24"/>
          <w:szCs w:val="24"/>
          <w:cs/>
        </w:rPr>
        <w:t>38 (8): 1018–29.</w:t>
      </w:r>
    </w:p>
    <w:p w:rsidR="00BE2CEB" w:rsidRPr="00BE2CEB" w:rsidRDefault="00BE2CEB"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 xml:space="preserve">Barnes, Collin D, Ryan P Brown, and Michael </w:t>
      </w:r>
      <w:proofErr w:type="spellStart"/>
      <w:r w:rsidRPr="00BE2CEB">
        <w:rPr>
          <w:rFonts w:ascii="Times New Roman" w:hAnsi="Times New Roman"/>
          <w:color w:val="000000" w:themeColor="text1"/>
          <w:sz w:val="24"/>
          <w:szCs w:val="24"/>
        </w:rPr>
        <w:t>Tamborski</w:t>
      </w:r>
      <w:proofErr w:type="spellEnd"/>
      <w:r w:rsidRPr="00BE2CEB">
        <w:rPr>
          <w:rFonts w:ascii="Times New Roman" w:hAnsi="Times New Roman" w:cs="Angsana New"/>
          <w:color w:val="000000" w:themeColor="text1"/>
          <w:sz w:val="24"/>
          <w:szCs w:val="24"/>
          <w:cs/>
        </w:rPr>
        <w:t xml:space="preserve">. </w:t>
      </w:r>
      <w:r w:rsidRPr="00BE2CEB">
        <w:rPr>
          <w:rFonts w:ascii="Times New Roman" w:hAnsi="Times New Roman" w:cs="Cordia New"/>
          <w:color w:val="000000" w:themeColor="text1"/>
          <w:sz w:val="24"/>
          <w:szCs w:val="24"/>
          <w:cs/>
        </w:rPr>
        <w:t>2012. “</w:t>
      </w:r>
      <w:r w:rsidRPr="00BE2CEB">
        <w:rPr>
          <w:rFonts w:ascii="Times New Roman" w:hAnsi="Times New Roman"/>
          <w:color w:val="000000" w:themeColor="text1"/>
          <w:sz w:val="24"/>
          <w:szCs w:val="24"/>
        </w:rPr>
        <w:t>Living Dangerously Culture of Honor, Risk</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Taking, and the </w:t>
      </w:r>
      <w:proofErr w:type="spellStart"/>
      <w:r w:rsidRPr="00BE2CEB">
        <w:rPr>
          <w:rFonts w:ascii="Times New Roman" w:hAnsi="Times New Roman"/>
          <w:color w:val="000000" w:themeColor="text1"/>
          <w:sz w:val="24"/>
          <w:szCs w:val="24"/>
        </w:rPr>
        <w:t>Nonrandomness</w:t>
      </w:r>
      <w:proofErr w:type="spellEnd"/>
      <w:r w:rsidRPr="00BE2CEB">
        <w:rPr>
          <w:rFonts w:ascii="Times New Roman" w:hAnsi="Times New Roman"/>
          <w:color w:val="000000" w:themeColor="text1"/>
          <w:sz w:val="24"/>
          <w:szCs w:val="24"/>
        </w:rPr>
        <w:t xml:space="preserve"> of </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Accidental</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Deaths</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Social Psychological and Personality Science </w:t>
      </w:r>
      <w:r w:rsidRPr="00BE2CEB">
        <w:rPr>
          <w:rFonts w:ascii="Times New Roman" w:hAnsi="Times New Roman" w:cs="Cordia New"/>
          <w:color w:val="000000" w:themeColor="text1"/>
          <w:sz w:val="24"/>
          <w:szCs w:val="24"/>
          <w:cs/>
        </w:rPr>
        <w:t>3 (1): 100–107.</w:t>
      </w:r>
    </w:p>
    <w:p w:rsidR="00BE2CEB" w:rsidRPr="00BE2CEB" w:rsidRDefault="00BE2CEB"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Bjarnegård</w:t>
      </w:r>
      <w:proofErr w:type="spellEnd"/>
      <w:r w:rsidRPr="00BE2CEB">
        <w:rPr>
          <w:rFonts w:ascii="Times New Roman" w:hAnsi="Times New Roman"/>
          <w:color w:val="000000" w:themeColor="text1"/>
          <w:sz w:val="24"/>
          <w:szCs w:val="24"/>
        </w:rPr>
        <w:t xml:space="preserve">, Elin, Karen </w:t>
      </w:r>
      <w:proofErr w:type="spellStart"/>
      <w:r w:rsidRPr="00BE2CEB">
        <w:rPr>
          <w:rFonts w:ascii="Times New Roman" w:hAnsi="Times New Roman"/>
          <w:color w:val="000000" w:themeColor="text1"/>
          <w:sz w:val="24"/>
          <w:szCs w:val="24"/>
        </w:rPr>
        <w:t>Brounéus</w:t>
      </w:r>
      <w:proofErr w:type="spellEnd"/>
      <w:r w:rsidRPr="00BE2CEB">
        <w:rPr>
          <w:rFonts w:ascii="Times New Roman" w:hAnsi="Times New Roman"/>
          <w:color w:val="000000" w:themeColor="text1"/>
          <w:sz w:val="24"/>
          <w:szCs w:val="24"/>
        </w:rPr>
        <w:t xml:space="preserve">, and Erik </w:t>
      </w: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s="Angsana New"/>
          <w:color w:val="000000" w:themeColor="text1"/>
          <w:sz w:val="24"/>
          <w:szCs w:val="24"/>
          <w:cs/>
        </w:rPr>
        <w:t xml:space="preserve">. </w:t>
      </w:r>
      <w:r w:rsidRPr="00BE2CEB">
        <w:rPr>
          <w:rFonts w:ascii="Times New Roman" w:hAnsi="Times New Roman" w:cs="Cordia New"/>
          <w:color w:val="000000" w:themeColor="text1"/>
          <w:sz w:val="24"/>
          <w:szCs w:val="24"/>
          <w:cs/>
        </w:rPr>
        <w:t>2017. “</w:t>
      </w:r>
      <w:r w:rsidRPr="00BE2CEB">
        <w:rPr>
          <w:rFonts w:ascii="Times New Roman" w:hAnsi="Times New Roman"/>
          <w:color w:val="000000" w:themeColor="text1"/>
          <w:sz w:val="24"/>
          <w:szCs w:val="24"/>
        </w:rPr>
        <w:t>Honor and Political Violence</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Micro</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Level Findings from a Survey in Thailand</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Journal of Peace Research </w:t>
      </w:r>
      <w:r w:rsidRPr="00BE2CEB">
        <w:rPr>
          <w:rFonts w:ascii="Times New Roman" w:hAnsi="Times New Roman" w:cs="Cordia New"/>
          <w:color w:val="000000" w:themeColor="text1"/>
          <w:sz w:val="24"/>
          <w:szCs w:val="24"/>
          <w:cs/>
        </w:rPr>
        <w:t xml:space="preserve">54 (6): 748–61. </w:t>
      </w:r>
      <w:r w:rsidRPr="00BE2CEB">
        <w:rPr>
          <w:rFonts w:ascii="Times New Roman" w:hAnsi="Times New Roman"/>
          <w:color w:val="000000" w:themeColor="text1"/>
          <w:sz w:val="24"/>
          <w:szCs w:val="24"/>
        </w:rPr>
        <w:t>https</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doi</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org</w:t>
      </w:r>
      <w:r w:rsidRPr="00BE2CEB">
        <w:rPr>
          <w:rFonts w:ascii="Times New Roman" w:hAnsi="Times New Roman" w:cs="Angsana New"/>
          <w:color w:val="000000" w:themeColor="text1"/>
          <w:sz w:val="24"/>
          <w:szCs w:val="24"/>
          <w:cs/>
        </w:rPr>
        <w:t>/</w:t>
      </w:r>
      <w:r w:rsidRPr="00BE2CEB">
        <w:rPr>
          <w:rFonts w:ascii="Times New Roman" w:hAnsi="Times New Roman" w:cs="Cordia New"/>
          <w:color w:val="000000" w:themeColor="text1"/>
          <w:sz w:val="24"/>
          <w:szCs w:val="24"/>
          <w:cs/>
        </w:rPr>
        <w:t>10.1177/0022343317711241.</w:t>
      </w:r>
    </w:p>
    <w:p w:rsidR="00BE2CEB" w:rsidRPr="00BE2CEB" w:rsidRDefault="00BE2CEB"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Bjarnegård</w:t>
      </w:r>
      <w:proofErr w:type="spellEnd"/>
      <w:r w:rsidRPr="00BE2CEB">
        <w:rPr>
          <w:rFonts w:ascii="Times New Roman" w:hAnsi="Times New Roman"/>
          <w:color w:val="000000" w:themeColor="text1"/>
          <w:sz w:val="24"/>
          <w:szCs w:val="24"/>
        </w:rPr>
        <w:t xml:space="preserve">, Elin, and Erik </w:t>
      </w: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s="Angsana New"/>
          <w:color w:val="000000" w:themeColor="text1"/>
          <w:sz w:val="24"/>
          <w:szCs w:val="24"/>
          <w:cs/>
        </w:rPr>
        <w:t xml:space="preserve">. </w:t>
      </w:r>
      <w:r w:rsidRPr="00BE2CEB">
        <w:rPr>
          <w:rFonts w:ascii="Times New Roman" w:hAnsi="Times New Roman" w:cs="Cordia New"/>
          <w:color w:val="000000" w:themeColor="text1"/>
          <w:sz w:val="24"/>
          <w:szCs w:val="24"/>
          <w:cs/>
        </w:rPr>
        <w:t>2013. “</w:t>
      </w:r>
      <w:r w:rsidRPr="00BE2CEB">
        <w:rPr>
          <w:rFonts w:ascii="Times New Roman" w:hAnsi="Times New Roman"/>
          <w:color w:val="000000" w:themeColor="text1"/>
          <w:sz w:val="24"/>
          <w:szCs w:val="24"/>
        </w:rPr>
        <w:t>Revisiting Representation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Communism, Women in Politics, and the Decline of Armed Conflict in East Asia</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International Interactions </w:t>
      </w:r>
      <w:r w:rsidRPr="00BE2CEB">
        <w:rPr>
          <w:rFonts w:ascii="Times New Roman" w:hAnsi="Times New Roman" w:cs="Cordia New"/>
          <w:color w:val="000000" w:themeColor="text1"/>
          <w:sz w:val="24"/>
          <w:szCs w:val="24"/>
          <w:cs/>
        </w:rPr>
        <w:t>39 (4): 558–574.</w:t>
      </w:r>
    </w:p>
    <w:p w:rsidR="00BE2CEB" w:rsidRPr="00BE2CEB" w:rsidRDefault="00BE2CEB"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2017. “</w:t>
      </w:r>
      <w:r w:rsidRPr="00BE2CEB">
        <w:rPr>
          <w:rFonts w:ascii="Times New Roman" w:hAnsi="Times New Roman"/>
          <w:color w:val="000000" w:themeColor="text1"/>
          <w:sz w:val="24"/>
          <w:szCs w:val="24"/>
        </w:rPr>
        <w:t>Pacific Men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How the Feminist Gap Explains Hostility</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The Pacific Review </w:t>
      </w:r>
      <w:r w:rsidRPr="00BE2CEB">
        <w:rPr>
          <w:rFonts w:ascii="Times New Roman" w:hAnsi="Times New Roman" w:cs="Cordia New"/>
          <w:color w:val="000000" w:themeColor="text1"/>
          <w:sz w:val="24"/>
          <w:szCs w:val="24"/>
          <w:cs/>
        </w:rPr>
        <w:t xml:space="preserve">30 (4): 478–93. </w:t>
      </w:r>
      <w:r w:rsidRPr="00BE2CEB">
        <w:rPr>
          <w:rFonts w:ascii="Times New Roman" w:hAnsi="Times New Roman"/>
          <w:color w:val="000000" w:themeColor="text1"/>
          <w:sz w:val="24"/>
          <w:szCs w:val="24"/>
        </w:rPr>
        <w:t>https</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doi</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org</w:t>
      </w:r>
      <w:r w:rsidRPr="00BE2CEB">
        <w:rPr>
          <w:rFonts w:ascii="Times New Roman" w:hAnsi="Times New Roman" w:cs="Angsana New"/>
          <w:color w:val="000000" w:themeColor="text1"/>
          <w:sz w:val="24"/>
          <w:szCs w:val="24"/>
          <w:cs/>
        </w:rPr>
        <w:t>/</w:t>
      </w:r>
      <w:r w:rsidRPr="00BE2CEB">
        <w:rPr>
          <w:rFonts w:ascii="Times New Roman" w:hAnsi="Times New Roman" w:cs="Cordia New"/>
          <w:color w:val="000000" w:themeColor="text1"/>
          <w:sz w:val="24"/>
          <w:szCs w:val="24"/>
          <w:cs/>
        </w:rPr>
        <w:t>10.1080/09512748.2016.1264456.</w:t>
      </w:r>
    </w:p>
    <w:p w:rsidR="00BE2CEB" w:rsidRPr="00BE2CEB" w:rsidRDefault="00BE2CEB"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Brezina</w:t>
      </w:r>
      <w:proofErr w:type="spellEnd"/>
      <w:r w:rsidRPr="00BE2CEB">
        <w:rPr>
          <w:rFonts w:ascii="Times New Roman" w:hAnsi="Times New Roman"/>
          <w:color w:val="000000" w:themeColor="text1"/>
          <w:sz w:val="24"/>
          <w:szCs w:val="24"/>
        </w:rPr>
        <w:t>, Timothy, Robert Agnew, Francis T Cullen, and John Paul Wright</w:t>
      </w:r>
      <w:r w:rsidRPr="00BE2CEB">
        <w:rPr>
          <w:rFonts w:ascii="Times New Roman" w:hAnsi="Times New Roman" w:cs="Angsana New"/>
          <w:color w:val="000000" w:themeColor="text1"/>
          <w:sz w:val="24"/>
          <w:szCs w:val="24"/>
          <w:cs/>
        </w:rPr>
        <w:t xml:space="preserve">. </w:t>
      </w:r>
      <w:r w:rsidRPr="00BE2CEB">
        <w:rPr>
          <w:rFonts w:ascii="Times New Roman" w:hAnsi="Times New Roman" w:cs="Cordia New"/>
          <w:color w:val="000000" w:themeColor="text1"/>
          <w:sz w:val="24"/>
          <w:szCs w:val="24"/>
          <w:cs/>
        </w:rPr>
        <w:t>2004. “</w:t>
      </w:r>
      <w:r w:rsidRPr="00BE2CEB">
        <w:rPr>
          <w:rFonts w:ascii="Times New Roman" w:hAnsi="Times New Roman"/>
          <w:color w:val="000000" w:themeColor="text1"/>
          <w:sz w:val="24"/>
          <w:szCs w:val="24"/>
        </w:rPr>
        <w:t>The Code of the Street A Quantitative Assessment of Elijah Anderson</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s Subculture of Violence Thesis and Its Contribution to Youth Violence Research</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Youth Violence and Juvenile Justice </w:t>
      </w:r>
      <w:r w:rsidRPr="00BE2CEB">
        <w:rPr>
          <w:rFonts w:ascii="Times New Roman" w:hAnsi="Times New Roman" w:cs="Cordia New"/>
          <w:color w:val="000000" w:themeColor="text1"/>
          <w:sz w:val="24"/>
          <w:szCs w:val="24"/>
          <w:cs/>
        </w:rPr>
        <w:t>2 (4): 303–328.</w:t>
      </w:r>
    </w:p>
    <w:p w:rsidR="00BE2CEB" w:rsidRPr="00BE2CEB" w:rsidRDefault="00BE2CEB"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Caprioli</w:t>
      </w:r>
      <w:proofErr w:type="spellEnd"/>
      <w:r w:rsidRPr="00BE2CEB">
        <w:rPr>
          <w:rFonts w:ascii="Times New Roman" w:hAnsi="Times New Roman"/>
          <w:color w:val="000000" w:themeColor="text1"/>
          <w:sz w:val="24"/>
          <w:szCs w:val="24"/>
        </w:rPr>
        <w:t>, Mary</w:t>
      </w:r>
      <w:r w:rsidRPr="00BE2CEB">
        <w:rPr>
          <w:rFonts w:ascii="Times New Roman" w:hAnsi="Times New Roman" w:cs="Angsana New"/>
          <w:color w:val="000000" w:themeColor="text1"/>
          <w:sz w:val="24"/>
          <w:szCs w:val="24"/>
          <w:cs/>
        </w:rPr>
        <w:t xml:space="preserve">. </w:t>
      </w:r>
      <w:r w:rsidRPr="00BE2CEB">
        <w:rPr>
          <w:rFonts w:ascii="Times New Roman" w:hAnsi="Times New Roman" w:cs="Cordia New"/>
          <w:color w:val="000000" w:themeColor="text1"/>
          <w:sz w:val="24"/>
          <w:szCs w:val="24"/>
          <w:cs/>
        </w:rPr>
        <w:t>2000. “</w:t>
      </w:r>
      <w:r w:rsidRPr="00BE2CEB">
        <w:rPr>
          <w:rFonts w:ascii="Times New Roman" w:hAnsi="Times New Roman"/>
          <w:color w:val="000000" w:themeColor="text1"/>
          <w:sz w:val="24"/>
          <w:szCs w:val="24"/>
        </w:rPr>
        <w:t>Gendered Conflict</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Journal of Peace Research </w:t>
      </w:r>
      <w:r w:rsidRPr="00BE2CEB">
        <w:rPr>
          <w:rFonts w:ascii="Times New Roman" w:hAnsi="Times New Roman" w:cs="Cordia New"/>
          <w:color w:val="000000" w:themeColor="text1"/>
          <w:sz w:val="24"/>
          <w:szCs w:val="24"/>
          <w:cs/>
        </w:rPr>
        <w:t>37 (1): 51–68.</w:t>
      </w:r>
    </w:p>
    <w:p w:rsidR="00BE2CEB" w:rsidRPr="00BE2CEB" w:rsidRDefault="00BE2CEB"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 2003. </w:t>
      </w:r>
      <w:r w:rsidRPr="00BE2CEB">
        <w:rPr>
          <w:rFonts w:ascii="Times New Roman" w:hAnsi="Times New Roman"/>
          <w:color w:val="000000" w:themeColor="text1"/>
          <w:sz w:val="24"/>
          <w:szCs w:val="24"/>
        </w:rPr>
        <w:t>Gender Equality and Civil Wars</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Conflict Prevention and Reconstruction Unit, Social Development Department, Environmentally and Socially Sustainable Development Network, World Bank</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2005. “</w:t>
      </w:r>
      <w:r w:rsidRPr="00BE2CEB">
        <w:rPr>
          <w:rFonts w:ascii="Times New Roman" w:hAnsi="Times New Roman"/>
          <w:color w:val="000000" w:themeColor="text1"/>
          <w:sz w:val="24"/>
          <w:szCs w:val="24"/>
        </w:rPr>
        <w:t>Primed for Violence</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The Role of Gender Inequality in Predicting Internal Conflict</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International Studies Quarterly </w:t>
      </w:r>
      <w:r w:rsidRPr="00BE2CEB">
        <w:rPr>
          <w:rFonts w:ascii="Times New Roman" w:hAnsi="Times New Roman" w:cs="Cordia New"/>
          <w:color w:val="000000" w:themeColor="text1"/>
          <w:sz w:val="24"/>
          <w:szCs w:val="24"/>
          <w:cs/>
        </w:rPr>
        <w:t>49 (2): 161–178.</w:t>
      </w:r>
    </w:p>
    <w:p w:rsidR="00BE2CEB" w:rsidRPr="00BE2CEB" w:rsidRDefault="00BE2CEB"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Caprioli</w:t>
      </w:r>
      <w:proofErr w:type="spellEnd"/>
      <w:r w:rsidRPr="00BE2CEB">
        <w:rPr>
          <w:rFonts w:ascii="Times New Roman" w:hAnsi="Times New Roman"/>
          <w:color w:val="000000" w:themeColor="text1"/>
          <w:sz w:val="24"/>
          <w:szCs w:val="24"/>
        </w:rPr>
        <w:t xml:space="preserve">, Mary, and Mark </w:t>
      </w:r>
      <w:proofErr w:type="gramStart"/>
      <w:r w:rsidRPr="00BE2CEB">
        <w:rPr>
          <w:rFonts w:ascii="Times New Roman" w:hAnsi="Times New Roman"/>
          <w:color w:val="000000" w:themeColor="text1"/>
          <w:sz w:val="24"/>
          <w:szCs w:val="24"/>
        </w:rPr>
        <w:t>A</w:t>
      </w:r>
      <w:proofErr w:type="gramEnd"/>
      <w:r w:rsidRPr="00BE2CEB">
        <w:rPr>
          <w:rFonts w:ascii="Times New Roman" w:hAnsi="Times New Roman"/>
          <w:color w:val="000000" w:themeColor="text1"/>
          <w:sz w:val="24"/>
          <w:szCs w:val="24"/>
        </w:rPr>
        <w:t xml:space="preserve"> Boyer</w:t>
      </w:r>
      <w:r w:rsidRPr="00BE2CEB">
        <w:rPr>
          <w:rFonts w:ascii="Times New Roman" w:hAnsi="Times New Roman" w:cs="Angsana New"/>
          <w:color w:val="000000" w:themeColor="text1"/>
          <w:sz w:val="24"/>
          <w:szCs w:val="24"/>
          <w:cs/>
        </w:rPr>
        <w:t xml:space="preserve">. </w:t>
      </w:r>
      <w:r w:rsidRPr="00BE2CEB">
        <w:rPr>
          <w:rFonts w:ascii="Times New Roman" w:hAnsi="Times New Roman" w:cs="Cordia New"/>
          <w:color w:val="000000" w:themeColor="text1"/>
          <w:sz w:val="24"/>
          <w:szCs w:val="24"/>
          <w:cs/>
        </w:rPr>
        <w:t>2001. “</w:t>
      </w:r>
      <w:r w:rsidRPr="00BE2CEB">
        <w:rPr>
          <w:rFonts w:ascii="Times New Roman" w:hAnsi="Times New Roman"/>
          <w:color w:val="000000" w:themeColor="text1"/>
          <w:sz w:val="24"/>
          <w:szCs w:val="24"/>
        </w:rPr>
        <w:t>Gender, Violence, and International Crisis</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Journal of Conflict Resolution </w:t>
      </w:r>
      <w:r w:rsidRPr="00BE2CEB">
        <w:rPr>
          <w:rFonts w:ascii="Times New Roman" w:hAnsi="Times New Roman" w:cs="Cordia New"/>
          <w:color w:val="000000" w:themeColor="text1"/>
          <w:sz w:val="24"/>
          <w:szCs w:val="24"/>
          <w:cs/>
        </w:rPr>
        <w:t>45 (4): 503–518.</w:t>
      </w:r>
    </w:p>
    <w:p w:rsidR="00BE2CEB" w:rsidRPr="00BE2CEB" w:rsidRDefault="00BE2CEB"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Conover, Pamela Johnston</w:t>
      </w:r>
      <w:r w:rsidRPr="00BE2CEB">
        <w:rPr>
          <w:rFonts w:ascii="Times New Roman" w:hAnsi="Times New Roman" w:cs="Angsana New"/>
          <w:color w:val="000000" w:themeColor="text1"/>
          <w:sz w:val="24"/>
          <w:szCs w:val="24"/>
          <w:cs/>
        </w:rPr>
        <w:t xml:space="preserve">. </w:t>
      </w:r>
      <w:r w:rsidRPr="00BE2CEB">
        <w:rPr>
          <w:rFonts w:ascii="Times New Roman" w:hAnsi="Times New Roman" w:cs="Cordia New"/>
          <w:color w:val="000000" w:themeColor="text1"/>
          <w:sz w:val="24"/>
          <w:szCs w:val="24"/>
          <w:cs/>
        </w:rPr>
        <w:t>1988. “</w:t>
      </w:r>
      <w:r w:rsidRPr="00BE2CEB">
        <w:rPr>
          <w:rFonts w:ascii="Times New Roman" w:hAnsi="Times New Roman"/>
          <w:color w:val="000000" w:themeColor="text1"/>
          <w:sz w:val="24"/>
          <w:szCs w:val="24"/>
        </w:rPr>
        <w:t>Feminists and the Gender Gap</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The Journal of Politics </w:t>
      </w:r>
      <w:r w:rsidRPr="00BE2CEB">
        <w:rPr>
          <w:rFonts w:ascii="Times New Roman" w:hAnsi="Times New Roman" w:cs="Cordia New"/>
          <w:color w:val="000000" w:themeColor="text1"/>
          <w:sz w:val="24"/>
          <w:szCs w:val="24"/>
          <w:cs/>
        </w:rPr>
        <w:t>50 (4): 985–1010.</w:t>
      </w:r>
    </w:p>
    <w:p w:rsidR="00BE2CEB" w:rsidRPr="00BE2CEB" w:rsidRDefault="00BE2CEB"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lastRenderedPageBreak/>
        <w:t xml:space="preserve">Conover, Pamela Johnston, and Virginia </w:t>
      </w:r>
      <w:proofErr w:type="spellStart"/>
      <w:r w:rsidRPr="00BE2CEB">
        <w:rPr>
          <w:rFonts w:ascii="Times New Roman" w:hAnsi="Times New Roman"/>
          <w:color w:val="000000" w:themeColor="text1"/>
          <w:sz w:val="24"/>
          <w:szCs w:val="24"/>
        </w:rPr>
        <w:t>Sapiro</w:t>
      </w:r>
      <w:proofErr w:type="spellEnd"/>
      <w:r w:rsidRPr="00BE2CEB">
        <w:rPr>
          <w:rFonts w:ascii="Times New Roman" w:hAnsi="Times New Roman" w:cs="Angsana New"/>
          <w:color w:val="000000" w:themeColor="text1"/>
          <w:sz w:val="24"/>
          <w:szCs w:val="24"/>
          <w:cs/>
        </w:rPr>
        <w:t xml:space="preserve">. </w:t>
      </w:r>
      <w:r w:rsidRPr="00BE2CEB">
        <w:rPr>
          <w:rFonts w:ascii="Times New Roman" w:hAnsi="Times New Roman" w:cs="Cordia New"/>
          <w:color w:val="000000" w:themeColor="text1"/>
          <w:sz w:val="24"/>
          <w:szCs w:val="24"/>
          <w:cs/>
        </w:rPr>
        <w:t>1993. “</w:t>
      </w:r>
      <w:r w:rsidRPr="00BE2CEB">
        <w:rPr>
          <w:rFonts w:ascii="Times New Roman" w:hAnsi="Times New Roman"/>
          <w:color w:val="000000" w:themeColor="text1"/>
          <w:sz w:val="24"/>
          <w:szCs w:val="24"/>
        </w:rPr>
        <w:t>Gender, Feminist Consciousness, and War</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American Journal of Political Science </w:t>
      </w:r>
      <w:r w:rsidRPr="00BE2CEB">
        <w:rPr>
          <w:rFonts w:ascii="Times New Roman" w:hAnsi="Times New Roman" w:cs="Cordia New"/>
          <w:color w:val="000000" w:themeColor="text1"/>
          <w:sz w:val="24"/>
          <w:szCs w:val="24"/>
          <w:cs/>
        </w:rPr>
        <w:t>37 (4): 1079–99.</w:t>
      </w:r>
    </w:p>
    <w:p w:rsidR="00BE2CEB" w:rsidRPr="00BE2CEB" w:rsidRDefault="00BE2CEB"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 xml:space="preserve">Cook, Elizabeth </w:t>
      </w:r>
      <w:proofErr w:type="spellStart"/>
      <w:r w:rsidRPr="00BE2CEB">
        <w:rPr>
          <w:rFonts w:ascii="Times New Roman" w:hAnsi="Times New Roman"/>
          <w:color w:val="000000" w:themeColor="text1"/>
          <w:sz w:val="24"/>
          <w:szCs w:val="24"/>
        </w:rPr>
        <w:t>Adell</w:t>
      </w:r>
      <w:proofErr w:type="spellEnd"/>
      <w:r w:rsidRPr="00BE2CEB">
        <w:rPr>
          <w:rFonts w:ascii="Times New Roman" w:hAnsi="Times New Roman"/>
          <w:color w:val="000000" w:themeColor="text1"/>
          <w:sz w:val="24"/>
          <w:szCs w:val="24"/>
        </w:rPr>
        <w:t>, and Clyde Wilcox</w:t>
      </w:r>
      <w:r w:rsidRPr="00BE2CEB">
        <w:rPr>
          <w:rFonts w:ascii="Times New Roman" w:hAnsi="Times New Roman" w:cs="Angsana New"/>
          <w:color w:val="000000" w:themeColor="text1"/>
          <w:sz w:val="24"/>
          <w:szCs w:val="24"/>
          <w:cs/>
        </w:rPr>
        <w:t xml:space="preserve">. </w:t>
      </w:r>
      <w:r w:rsidRPr="00BE2CEB">
        <w:rPr>
          <w:rFonts w:ascii="Times New Roman" w:hAnsi="Times New Roman" w:cs="Cordia New"/>
          <w:color w:val="000000" w:themeColor="text1"/>
          <w:sz w:val="24"/>
          <w:szCs w:val="24"/>
          <w:cs/>
        </w:rPr>
        <w:t>1991. “</w:t>
      </w:r>
      <w:r w:rsidRPr="00BE2CEB">
        <w:rPr>
          <w:rFonts w:ascii="Times New Roman" w:hAnsi="Times New Roman"/>
          <w:color w:val="000000" w:themeColor="text1"/>
          <w:sz w:val="24"/>
          <w:szCs w:val="24"/>
        </w:rPr>
        <w:t>Feminism and the Gender Gap</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A Second Look</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The Journal of Politics </w:t>
      </w:r>
      <w:r w:rsidRPr="00BE2CEB">
        <w:rPr>
          <w:rFonts w:ascii="Times New Roman" w:hAnsi="Times New Roman" w:cs="Cordia New"/>
          <w:color w:val="000000" w:themeColor="text1"/>
          <w:sz w:val="24"/>
          <w:szCs w:val="24"/>
          <w:cs/>
        </w:rPr>
        <w:t>53 (4): 1111–1122.</w:t>
      </w:r>
    </w:p>
    <w:p w:rsidR="00BE2CEB" w:rsidRPr="00BE2CEB" w:rsidRDefault="00BE2CEB"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Dahlum</w:t>
      </w:r>
      <w:proofErr w:type="spellEnd"/>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Sirianne</w:t>
      </w:r>
      <w:proofErr w:type="spellEnd"/>
      <w:r w:rsidRPr="00BE2CEB">
        <w:rPr>
          <w:rFonts w:ascii="Times New Roman" w:hAnsi="Times New Roman"/>
          <w:color w:val="000000" w:themeColor="text1"/>
          <w:sz w:val="24"/>
          <w:szCs w:val="24"/>
        </w:rPr>
        <w:t>, and Tore Wig</w:t>
      </w:r>
      <w:r w:rsidRPr="00BE2CEB">
        <w:rPr>
          <w:rFonts w:ascii="Times New Roman" w:hAnsi="Times New Roman" w:cs="Angsana New"/>
          <w:color w:val="000000" w:themeColor="text1"/>
          <w:sz w:val="24"/>
          <w:szCs w:val="24"/>
          <w:cs/>
        </w:rPr>
        <w:t xml:space="preserve">. </w:t>
      </w:r>
      <w:r w:rsidRPr="00BE2CEB">
        <w:rPr>
          <w:rFonts w:ascii="Times New Roman" w:hAnsi="Times New Roman" w:cs="Cordia New"/>
          <w:color w:val="000000" w:themeColor="text1"/>
          <w:sz w:val="24"/>
          <w:szCs w:val="24"/>
          <w:cs/>
        </w:rPr>
        <w:t>2018. “</w:t>
      </w:r>
      <w:r w:rsidRPr="00BE2CEB">
        <w:rPr>
          <w:rFonts w:ascii="Times New Roman" w:hAnsi="Times New Roman"/>
          <w:color w:val="000000" w:themeColor="text1"/>
          <w:sz w:val="24"/>
          <w:szCs w:val="24"/>
        </w:rPr>
        <w:t>Peace Above the Glass Ceiling</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The Historical Relationship Between Female Political Empowerment and Civil Conflict</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SSRN Scholarly Paper ID </w:t>
      </w:r>
      <w:r w:rsidRPr="00BE2CEB">
        <w:rPr>
          <w:rFonts w:ascii="Times New Roman" w:hAnsi="Times New Roman" w:cs="Cordia New"/>
          <w:color w:val="000000" w:themeColor="text1"/>
          <w:sz w:val="24"/>
          <w:szCs w:val="24"/>
          <w:cs/>
        </w:rPr>
        <w:t xml:space="preserve">3255504. </w:t>
      </w:r>
      <w:r w:rsidRPr="00BE2CEB">
        <w:rPr>
          <w:rFonts w:ascii="Times New Roman" w:hAnsi="Times New Roman"/>
          <w:color w:val="000000" w:themeColor="text1"/>
          <w:sz w:val="24"/>
          <w:szCs w:val="24"/>
        </w:rPr>
        <w:t>Rochester, NY</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Social Science Research Network</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https</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papers</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ssrn</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com</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abstract</w:t>
      </w:r>
      <w:r w:rsidRPr="00BE2CEB">
        <w:rPr>
          <w:rFonts w:ascii="Times New Roman" w:hAnsi="Times New Roman" w:cs="Angsana New"/>
          <w:color w:val="000000" w:themeColor="text1"/>
          <w:sz w:val="24"/>
          <w:szCs w:val="24"/>
          <w:cs/>
        </w:rPr>
        <w:t>=</w:t>
      </w:r>
      <w:r w:rsidRPr="00BE2CEB">
        <w:rPr>
          <w:rFonts w:ascii="Times New Roman" w:hAnsi="Times New Roman" w:cs="Cordia New"/>
          <w:color w:val="000000" w:themeColor="text1"/>
          <w:sz w:val="24"/>
          <w:szCs w:val="24"/>
          <w:cs/>
        </w:rPr>
        <w:t>3255504.</w:t>
      </w:r>
    </w:p>
    <w:p w:rsidR="00BE2CEB" w:rsidRPr="00BE2CEB" w:rsidRDefault="00BE2CEB"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Demeritt</w:t>
      </w:r>
      <w:proofErr w:type="spellEnd"/>
      <w:r w:rsidRPr="00BE2CEB">
        <w:rPr>
          <w:rFonts w:ascii="Times New Roman" w:hAnsi="Times New Roman"/>
          <w:color w:val="000000" w:themeColor="text1"/>
          <w:sz w:val="24"/>
          <w:szCs w:val="24"/>
        </w:rPr>
        <w:t>, Jacqueline H</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R</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Angela D</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Nichols, and Eliza G</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Kelly</w:t>
      </w:r>
      <w:r w:rsidRPr="00BE2CEB">
        <w:rPr>
          <w:rFonts w:ascii="Times New Roman" w:hAnsi="Times New Roman" w:cs="Angsana New"/>
          <w:color w:val="000000" w:themeColor="text1"/>
          <w:sz w:val="24"/>
          <w:szCs w:val="24"/>
          <w:cs/>
        </w:rPr>
        <w:t xml:space="preserve">. </w:t>
      </w:r>
      <w:r w:rsidRPr="00BE2CEB">
        <w:rPr>
          <w:rFonts w:ascii="Times New Roman" w:hAnsi="Times New Roman" w:cs="Cordia New"/>
          <w:color w:val="000000" w:themeColor="text1"/>
          <w:sz w:val="24"/>
          <w:szCs w:val="24"/>
          <w:cs/>
        </w:rPr>
        <w:t>2014. “</w:t>
      </w:r>
      <w:r w:rsidRPr="00BE2CEB">
        <w:rPr>
          <w:rFonts w:ascii="Times New Roman" w:hAnsi="Times New Roman"/>
          <w:color w:val="000000" w:themeColor="text1"/>
          <w:sz w:val="24"/>
          <w:szCs w:val="24"/>
        </w:rPr>
        <w:t>Female Participation and Civil War Relapse</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Civil Wars </w:t>
      </w:r>
      <w:r w:rsidRPr="00BE2CEB">
        <w:rPr>
          <w:rFonts w:ascii="Times New Roman" w:hAnsi="Times New Roman" w:cs="Cordia New"/>
          <w:color w:val="000000" w:themeColor="text1"/>
          <w:sz w:val="24"/>
          <w:szCs w:val="24"/>
          <w:cs/>
        </w:rPr>
        <w:t xml:space="preserve">16 (3): 346–68. </w:t>
      </w:r>
      <w:r w:rsidRPr="00BE2CEB">
        <w:rPr>
          <w:rFonts w:ascii="Times New Roman" w:hAnsi="Times New Roman"/>
          <w:color w:val="000000" w:themeColor="text1"/>
          <w:sz w:val="24"/>
          <w:szCs w:val="24"/>
        </w:rPr>
        <w:t>https</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doi</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org</w:t>
      </w:r>
      <w:r w:rsidRPr="00BE2CEB">
        <w:rPr>
          <w:rFonts w:ascii="Times New Roman" w:hAnsi="Times New Roman" w:cs="Angsana New"/>
          <w:color w:val="000000" w:themeColor="text1"/>
          <w:sz w:val="24"/>
          <w:szCs w:val="24"/>
          <w:cs/>
        </w:rPr>
        <w:t>/</w:t>
      </w:r>
      <w:r w:rsidRPr="00BE2CEB">
        <w:rPr>
          <w:rFonts w:ascii="Times New Roman" w:hAnsi="Times New Roman" w:cs="Cordia New"/>
          <w:color w:val="000000" w:themeColor="text1"/>
          <w:sz w:val="24"/>
          <w:szCs w:val="24"/>
          <w:cs/>
        </w:rPr>
        <w:t>10.1080/13698249.2014.966427.</w:t>
      </w:r>
    </w:p>
    <w:p w:rsidR="00BE2CEB" w:rsidRPr="00BE2CEB" w:rsidRDefault="00BE2CEB"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Ekvall</w:t>
      </w:r>
      <w:proofErr w:type="spellEnd"/>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Åsa</w:t>
      </w:r>
      <w:proofErr w:type="spellEnd"/>
      <w:r w:rsidRPr="00BE2CEB">
        <w:rPr>
          <w:rFonts w:ascii="Times New Roman" w:hAnsi="Times New Roman" w:cs="Angsana New"/>
          <w:color w:val="000000" w:themeColor="text1"/>
          <w:sz w:val="24"/>
          <w:szCs w:val="24"/>
          <w:cs/>
        </w:rPr>
        <w:t xml:space="preserve">. </w:t>
      </w:r>
      <w:r w:rsidRPr="00BE2CEB">
        <w:rPr>
          <w:rFonts w:ascii="Times New Roman" w:hAnsi="Times New Roman" w:cs="Cordia New"/>
          <w:color w:val="000000" w:themeColor="text1"/>
          <w:sz w:val="24"/>
          <w:szCs w:val="24"/>
          <w:cs/>
        </w:rPr>
        <w:t>2013. “</w:t>
      </w:r>
      <w:r w:rsidRPr="00BE2CEB">
        <w:rPr>
          <w:rFonts w:ascii="Times New Roman" w:hAnsi="Times New Roman"/>
          <w:color w:val="000000" w:themeColor="text1"/>
          <w:sz w:val="24"/>
          <w:szCs w:val="24"/>
        </w:rPr>
        <w:t>Gender Equality, Attitudes to Gender Equality, and Conflict</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In Gendered Perspectives on Conflict and Violence</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Part A, </w:t>
      </w:r>
      <w:r w:rsidRPr="00BE2CEB">
        <w:rPr>
          <w:rFonts w:ascii="Times New Roman" w:hAnsi="Times New Roman" w:cs="Cordia New"/>
          <w:color w:val="000000" w:themeColor="text1"/>
          <w:sz w:val="24"/>
          <w:szCs w:val="24"/>
          <w:cs/>
        </w:rPr>
        <w:t>18</w:t>
      </w:r>
      <w:r w:rsidRPr="00BE2CEB">
        <w:rPr>
          <w:rFonts w:ascii="Times New Roman" w:hAnsi="Times New Roman"/>
          <w:color w:val="000000" w:themeColor="text1"/>
          <w:sz w:val="24"/>
          <w:szCs w:val="24"/>
        </w:rPr>
        <w:t>A</w:t>
      </w:r>
      <w:r w:rsidRPr="00BE2CEB">
        <w:rPr>
          <w:rFonts w:ascii="Times New Roman" w:hAnsi="Times New Roman" w:cs="Angsana New"/>
          <w:color w:val="000000" w:themeColor="text1"/>
          <w:sz w:val="24"/>
          <w:szCs w:val="24"/>
          <w:cs/>
        </w:rPr>
        <w:t>:</w:t>
      </w:r>
      <w:r w:rsidRPr="00BE2CEB">
        <w:rPr>
          <w:rFonts w:ascii="Times New Roman" w:hAnsi="Times New Roman" w:cs="Cordia New"/>
          <w:color w:val="000000" w:themeColor="text1"/>
          <w:sz w:val="24"/>
          <w:szCs w:val="24"/>
          <w:cs/>
        </w:rPr>
        <w:t xml:space="preserve">273–95. </w:t>
      </w:r>
      <w:r w:rsidRPr="00BE2CEB">
        <w:rPr>
          <w:rFonts w:ascii="Times New Roman" w:hAnsi="Times New Roman"/>
          <w:color w:val="000000" w:themeColor="text1"/>
          <w:sz w:val="24"/>
          <w:szCs w:val="24"/>
        </w:rPr>
        <w:t xml:space="preserve">Advances in Gender Research </w:t>
      </w:r>
      <w:r w:rsidRPr="00BE2CEB">
        <w:rPr>
          <w:rFonts w:ascii="Times New Roman" w:hAnsi="Times New Roman" w:cs="Cordia New"/>
          <w:color w:val="000000" w:themeColor="text1"/>
          <w:sz w:val="24"/>
          <w:szCs w:val="24"/>
          <w:cs/>
        </w:rPr>
        <w:t>18</w:t>
      </w:r>
      <w:r w:rsidRPr="00BE2CEB">
        <w:rPr>
          <w:rFonts w:ascii="Times New Roman" w:hAnsi="Times New Roman"/>
          <w:color w:val="000000" w:themeColor="text1"/>
          <w:sz w:val="24"/>
          <w:szCs w:val="24"/>
        </w:rPr>
        <w:t>A</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Emerald Group Publishing Limited</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https</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doi</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org</w:t>
      </w:r>
      <w:r w:rsidRPr="00BE2CEB">
        <w:rPr>
          <w:rFonts w:ascii="Times New Roman" w:hAnsi="Times New Roman" w:cs="Angsana New"/>
          <w:color w:val="000000" w:themeColor="text1"/>
          <w:sz w:val="24"/>
          <w:szCs w:val="24"/>
          <w:cs/>
        </w:rPr>
        <w:t>/</w:t>
      </w:r>
      <w:r w:rsidRPr="00BE2CEB">
        <w:rPr>
          <w:rFonts w:ascii="Times New Roman" w:hAnsi="Times New Roman" w:cs="Cordia New"/>
          <w:color w:val="000000" w:themeColor="text1"/>
          <w:sz w:val="24"/>
          <w:szCs w:val="24"/>
          <w:cs/>
        </w:rPr>
        <w:t>10.1108/</w:t>
      </w:r>
      <w:r w:rsidRPr="00BE2CEB">
        <w:rPr>
          <w:rFonts w:ascii="Times New Roman" w:hAnsi="Times New Roman"/>
          <w:color w:val="000000" w:themeColor="text1"/>
          <w:sz w:val="24"/>
          <w:szCs w:val="24"/>
        </w:rPr>
        <w:t>S</w:t>
      </w:r>
      <w:r w:rsidRPr="00BE2CEB">
        <w:rPr>
          <w:rFonts w:ascii="Times New Roman" w:hAnsi="Times New Roman" w:cs="Cordia New"/>
          <w:color w:val="000000" w:themeColor="text1"/>
          <w:sz w:val="24"/>
          <w:szCs w:val="24"/>
          <w:cs/>
        </w:rPr>
        <w:t>1529-2126(2013)000018</w:t>
      </w:r>
      <w:r w:rsidRPr="00BE2CEB">
        <w:rPr>
          <w:rFonts w:ascii="Times New Roman" w:hAnsi="Times New Roman"/>
          <w:color w:val="000000" w:themeColor="text1"/>
          <w:sz w:val="24"/>
          <w:szCs w:val="24"/>
        </w:rPr>
        <w:t>A</w:t>
      </w:r>
      <w:r w:rsidRPr="00BE2CEB">
        <w:rPr>
          <w:rFonts w:ascii="Times New Roman" w:hAnsi="Times New Roman" w:cs="Cordia New"/>
          <w:color w:val="000000" w:themeColor="text1"/>
          <w:sz w:val="24"/>
          <w:szCs w:val="24"/>
          <w:cs/>
        </w:rPr>
        <w:t>015.</w:t>
      </w:r>
    </w:p>
    <w:p w:rsidR="00BE2CEB" w:rsidRPr="00BE2CEB" w:rsidRDefault="00BE2CEB"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Gizelis</w:t>
      </w:r>
      <w:proofErr w:type="spellEnd"/>
      <w:r w:rsidRPr="00BE2CEB">
        <w:rPr>
          <w:rFonts w:ascii="Times New Roman" w:hAnsi="Times New Roman"/>
          <w:color w:val="000000" w:themeColor="text1"/>
          <w:sz w:val="24"/>
          <w:szCs w:val="24"/>
        </w:rPr>
        <w:t>, Theodora</w:t>
      </w:r>
      <w:r w:rsidRPr="00BE2CEB">
        <w:rPr>
          <w:rFonts w:ascii="Times New Roman" w:hAnsi="Times New Roman" w:cs="Angsana New"/>
          <w:color w:val="000000" w:themeColor="text1"/>
          <w:sz w:val="24"/>
          <w:szCs w:val="24"/>
          <w:cs/>
        </w:rPr>
        <w:t>-</w:t>
      </w:r>
      <w:proofErr w:type="spellStart"/>
      <w:r w:rsidRPr="00BE2CEB">
        <w:rPr>
          <w:rFonts w:ascii="Times New Roman" w:hAnsi="Times New Roman"/>
          <w:color w:val="000000" w:themeColor="text1"/>
          <w:sz w:val="24"/>
          <w:szCs w:val="24"/>
        </w:rPr>
        <w:t>Ismene</w:t>
      </w:r>
      <w:proofErr w:type="spellEnd"/>
      <w:r w:rsidRPr="00BE2CEB">
        <w:rPr>
          <w:rFonts w:ascii="Times New Roman" w:hAnsi="Times New Roman" w:cs="Angsana New"/>
          <w:color w:val="000000" w:themeColor="text1"/>
          <w:sz w:val="24"/>
          <w:szCs w:val="24"/>
          <w:cs/>
        </w:rPr>
        <w:t xml:space="preserve">. </w:t>
      </w:r>
      <w:r w:rsidRPr="00BE2CEB">
        <w:rPr>
          <w:rFonts w:ascii="Times New Roman" w:hAnsi="Times New Roman" w:cs="Cordia New"/>
          <w:color w:val="000000" w:themeColor="text1"/>
          <w:sz w:val="24"/>
          <w:szCs w:val="24"/>
          <w:cs/>
        </w:rPr>
        <w:t>2009. “</w:t>
      </w:r>
      <w:r w:rsidRPr="00BE2CEB">
        <w:rPr>
          <w:rFonts w:ascii="Times New Roman" w:hAnsi="Times New Roman"/>
          <w:color w:val="000000" w:themeColor="text1"/>
          <w:sz w:val="24"/>
          <w:szCs w:val="24"/>
        </w:rPr>
        <w:t>Gender Empowerment and United Nations Peacebuilding</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Journal of Peace Research </w:t>
      </w:r>
      <w:r w:rsidRPr="00BE2CEB">
        <w:rPr>
          <w:rFonts w:ascii="Times New Roman" w:hAnsi="Times New Roman" w:cs="Cordia New"/>
          <w:color w:val="000000" w:themeColor="text1"/>
          <w:sz w:val="24"/>
          <w:szCs w:val="24"/>
          <w:cs/>
        </w:rPr>
        <w:t>46 (4): 505–523.</w:t>
      </w:r>
    </w:p>
    <w:p w:rsidR="00BE2CEB" w:rsidRPr="00BE2CEB" w:rsidRDefault="00BE2CEB"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Gleditsch</w:t>
      </w:r>
      <w:proofErr w:type="spellEnd"/>
      <w:r w:rsidRPr="00BE2CEB">
        <w:rPr>
          <w:rFonts w:ascii="Times New Roman" w:hAnsi="Times New Roman"/>
          <w:color w:val="000000" w:themeColor="text1"/>
          <w:sz w:val="24"/>
          <w:szCs w:val="24"/>
        </w:rPr>
        <w:t xml:space="preserve">, Kristian </w:t>
      </w:r>
      <w:proofErr w:type="spellStart"/>
      <w:r w:rsidRPr="00BE2CEB">
        <w:rPr>
          <w:rFonts w:ascii="Times New Roman" w:hAnsi="Times New Roman"/>
          <w:color w:val="000000" w:themeColor="text1"/>
          <w:sz w:val="24"/>
          <w:szCs w:val="24"/>
        </w:rPr>
        <w:t>Skrede</w:t>
      </w:r>
      <w:proofErr w:type="spellEnd"/>
      <w:r w:rsidRPr="00BE2CEB">
        <w:rPr>
          <w:rFonts w:ascii="Times New Roman" w:hAnsi="Times New Roman"/>
          <w:color w:val="000000" w:themeColor="text1"/>
          <w:sz w:val="24"/>
          <w:szCs w:val="24"/>
        </w:rPr>
        <w:t xml:space="preserve">, Julian </w:t>
      </w:r>
      <w:proofErr w:type="spellStart"/>
      <w:r w:rsidRPr="00BE2CEB">
        <w:rPr>
          <w:rFonts w:ascii="Times New Roman" w:hAnsi="Times New Roman"/>
          <w:color w:val="000000" w:themeColor="text1"/>
          <w:sz w:val="24"/>
          <w:szCs w:val="24"/>
        </w:rPr>
        <w:t>Wucherpfennig</w:t>
      </w:r>
      <w:proofErr w:type="spellEnd"/>
      <w:r w:rsidRPr="00BE2CEB">
        <w:rPr>
          <w:rFonts w:ascii="Times New Roman" w:hAnsi="Times New Roman"/>
          <w:color w:val="000000" w:themeColor="text1"/>
          <w:sz w:val="24"/>
          <w:szCs w:val="24"/>
        </w:rPr>
        <w:t xml:space="preserve">, Simon Hug, and Karina </w:t>
      </w:r>
      <w:proofErr w:type="spellStart"/>
      <w:r w:rsidRPr="00BE2CEB">
        <w:rPr>
          <w:rFonts w:ascii="Times New Roman" w:hAnsi="Times New Roman"/>
          <w:color w:val="000000" w:themeColor="text1"/>
          <w:sz w:val="24"/>
          <w:szCs w:val="24"/>
        </w:rPr>
        <w:t>Garnes</w:t>
      </w:r>
      <w:proofErr w:type="spellEnd"/>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Reigstad</w:t>
      </w:r>
      <w:proofErr w:type="spellEnd"/>
      <w:r w:rsidRPr="00BE2CEB">
        <w:rPr>
          <w:rFonts w:ascii="Times New Roman" w:hAnsi="Times New Roman" w:cs="Angsana New"/>
          <w:color w:val="000000" w:themeColor="text1"/>
          <w:sz w:val="24"/>
          <w:szCs w:val="24"/>
          <w:cs/>
        </w:rPr>
        <w:t xml:space="preserve">. </w:t>
      </w:r>
      <w:r w:rsidRPr="00BE2CEB">
        <w:rPr>
          <w:rFonts w:ascii="Times New Roman" w:hAnsi="Times New Roman" w:cs="Cordia New"/>
          <w:color w:val="000000" w:themeColor="text1"/>
          <w:sz w:val="24"/>
          <w:szCs w:val="24"/>
          <w:cs/>
        </w:rPr>
        <w:t>2011. “</w:t>
      </w:r>
      <w:r w:rsidRPr="00BE2CEB">
        <w:rPr>
          <w:rFonts w:ascii="Times New Roman" w:hAnsi="Times New Roman"/>
          <w:color w:val="000000" w:themeColor="text1"/>
          <w:sz w:val="24"/>
          <w:szCs w:val="24"/>
        </w:rPr>
        <w:t xml:space="preserve">Polygyny or Misogyny? Reexamining the </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First Law of Intergroup Conflict</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The Journal of Politics </w:t>
      </w:r>
      <w:r w:rsidRPr="00BE2CEB">
        <w:rPr>
          <w:rFonts w:ascii="Times New Roman" w:hAnsi="Times New Roman" w:cs="Cordia New"/>
          <w:color w:val="000000" w:themeColor="text1"/>
          <w:sz w:val="24"/>
          <w:szCs w:val="24"/>
          <w:cs/>
        </w:rPr>
        <w:t>73 (01): 265–270.</w:t>
      </w:r>
    </w:p>
    <w:p w:rsidR="00BE2CEB" w:rsidRPr="00BE2CEB" w:rsidRDefault="00BE2CEB"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 xml:space="preserve">Hudson, Valerie M, Mary </w:t>
      </w:r>
      <w:proofErr w:type="spellStart"/>
      <w:r w:rsidRPr="00BE2CEB">
        <w:rPr>
          <w:rFonts w:ascii="Times New Roman" w:hAnsi="Times New Roman"/>
          <w:color w:val="000000" w:themeColor="text1"/>
          <w:sz w:val="24"/>
          <w:szCs w:val="24"/>
        </w:rPr>
        <w:t>Caprioli</w:t>
      </w:r>
      <w:proofErr w:type="spellEnd"/>
      <w:r w:rsidRPr="00BE2CEB">
        <w:rPr>
          <w:rFonts w:ascii="Times New Roman" w:hAnsi="Times New Roman"/>
          <w:color w:val="000000" w:themeColor="text1"/>
          <w:sz w:val="24"/>
          <w:szCs w:val="24"/>
        </w:rPr>
        <w:t xml:space="preserve">, Bonnie </w:t>
      </w:r>
      <w:proofErr w:type="spellStart"/>
      <w:r w:rsidRPr="00BE2CEB">
        <w:rPr>
          <w:rFonts w:ascii="Times New Roman" w:hAnsi="Times New Roman"/>
          <w:color w:val="000000" w:themeColor="text1"/>
          <w:sz w:val="24"/>
          <w:szCs w:val="24"/>
        </w:rPr>
        <w:t>Ballif</w:t>
      </w:r>
      <w:proofErr w:type="spellEnd"/>
      <w:r w:rsidRPr="00BE2CEB">
        <w:rPr>
          <w:rFonts w:ascii="Times New Roman" w:hAnsi="Times New Roman" w:cs="Angsana New"/>
          <w:color w:val="000000" w:themeColor="text1"/>
          <w:sz w:val="24"/>
          <w:szCs w:val="24"/>
          <w:cs/>
        </w:rPr>
        <w:t>-</w:t>
      </w:r>
      <w:proofErr w:type="spellStart"/>
      <w:r w:rsidRPr="00BE2CEB">
        <w:rPr>
          <w:rFonts w:ascii="Times New Roman" w:hAnsi="Times New Roman"/>
          <w:color w:val="000000" w:themeColor="text1"/>
          <w:sz w:val="24"/>
          <w:szCs w:val="24"/>
        </w:rPr>
        <w:t>Spanvill</w:t>
      </w:r>
      <w:proofErr w:type="spellEnd"/>
      <w:r w:rsidRPr="00BE2CEB">
        <w:rPr>
          <w:rFonts w:ascii="Times New Roman" w:hAnsi="Times New Roman"/>
          <w:color w:val="000000" w:themeColor="text1"/>
          <w:sz w:val="24"/>
          <w:szCs w:val="24"/>
        </w:rPr>
        <w:t>, Rose McDermott, and Chad F Emmett</w:t>
      </w:r>
      <w:r w:rsidRPr="00BE2CEB">
        <w:rPr>
          <w:rFonts w:ascii="Times New Roman" w:hAnsi="Times New Roman" w:cs="Angsana New"/>
          <w:color w:val="000000" w:themeColor="text1"/>
          <w:sz w:val="24"/>
          <w:szCs w:val="24"/>
          <w:cs/>
        </w:rPr>
        <w:t xml:space="preserve">. </w:t>
      </w:r>
      <w:r w:rsidRPr="00BE2CEB">
        <w:rPr>
          <w:rFonts w:ascii="Times New Roman" w:hAnsi="Times New Roman" w:cs="Cordia New"/>
          <w:color w:val="000000" w:themeColor="text1"/>
          <w:sz w:val="24"/>
          <w:szCs w:val="24"/>
          <w:cs/>
        </w:rPr>
        <w:t>2009. “</w:t>
      </w:r>
      <w:r w:rsidRPr="00BE2CEB">
        <w:rPr>
          <w:rFonts w:ascii="Times New Roman" w:hAnsi="Times New Roman"/>
          <w:color w:val="000000" w:themeColor="text1"/>
          <w:sz w:val="24"/>
          <w:szCs w:val="24"/>
        </w:rPr>
        <w:t>The Heart of the Matter</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The Security of Women and the Security of States</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International Security </w:t>
      </w:r>
      <w:r w:rsidRPr="00BE2CEB">
        <w:rPr>
          <w:rFonts w:ascii="Times New Roman" w:hAnsi="Times New Roman" w:cs="Cordia New"/>
          <w:color w:val="000000" w:themeColor="text1"/>
          <w:sz w:val="24"/>
          <w:szCs w:val="24"/>
          <w:cs/>
        </w:rPr>
        <w:t>33 (3): 7–45.</w:t>
      </w:r>
    </w:p>
    <w:p w:rsidR="00BE2CEB" w:rsidRPr="00BE2CEB" w:rsidRDefault="00BE2CEB"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Inglehart</w:t>
      </w:r>
      <w:proofErr w:type="spellEnd"/>
      <w:r w:rsidRPr="00BE2CEB">
        <w:rPr>
          <w:rFonts w:ascii="Times New Roman" w:hAnsi="Times New Roman"/>
          <w:color w:val="000000" w:themeColor="text1"/>
          <w:sz w:val="24"/>
          <w:szCs w:val="24"/>
        </w:rPr>
        <w:t>, Ronald, and Pippa Norris</w:t>
      </w:r>
      <w:r w:rsidRPr="00BE2CEB">
        <w:rPr>
          <w:rFonts w:ascii="Times New Roman" w:hAnsi="Times New Roman" w:cs="Angsana New"/>
          <w:color w:val="000000" w:themeColor="text1"/>
          <w:sz w:val="24"/>
          <w:szCs w:val="24"/>
          <w:cs/>
        </w:rPr>
        <w:t xml:space="preserve">. </w:t>
      </w:r>
      <w:r w:rsidRPr="00BE2CEB">
        <w:rPr>
          <w:rFonts w:ascii="Times New Roman" w:hAnsi="Times New Roman" w:cs="Cordia New"/>
          <w:color w:val="000000" w:themeColor="text1"/>
          <w:sz w:val="24"/>
          <w:szCs w:val="24"/>
          <w:cs/>
        </w:rPr>
        <w:t xml:space="preserve">2003. </w:t>
      </w:r>
      <w:r w:rsidRPr="00BE2CEB">
        <w:rPr>
          <w:rFonts w:ascii="Times New Roman" w:hAnsi="Times New Roman"/>
          <w:color w:val="000000" w:themeColor="text1"/>
          <w:sz w:val="24"/>
          <w:szCs w:val="24"/>
        </w:rPr>
        <w:t>Rising Tide</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Gender Equality and Cultural Change Around the World</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Cambridge</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Cambridge University Press</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Jewkes</w:t>
      </w:r>
      <w:proofErr w:type="spellEnd"/>
      <w:r w:rsidRPr="00BE2CEB">
        <w:rPr>
          <w:rFonts w:ascii="Times New Roman" w:hAnsi="Times New Roman"/>
          <w:color w:val="000000" w:themeColor="text1"/>
          <w:sz w:val="24"/>
          <w:szCs w:val="24"/>
        </w:rPr>
        <w:t xml:space="preserve">, Rachel, Emma </w:t>
      </w:r>
      <w:proofErr w:type="spellStart"/>
      <w:r w:rsidRPr="00BE2CEB">
        <w:rPr>
          <w:rFonts w:ascii="Times New Roman" w:hAnsi="Times New Roman"/>
          <w:color w:val="000000" w:themeColor="text1"/>
          <w:sz w:val="24"/>
          <w:szCs w:val="24"/>
        </w:rPr>
        <w:t>Fulu</w:t>
      </w:r>
      <w:proofErr w:type="spellEnd"/>
      <w:r w:rsidRPr="00BE2CEB">
        <w:rPr>
          <w:rFonts w:ascii="Times New Roman" w:hAnsi="Times New Roman"/>
          <w:color w:val="000000" w:themeColor="text1"/>
          <w:sz w:val="24"/>
          <w:szCs w:val="24"/>
        </w:rPr>
        <w:t xml:space="preserve">, Tim </w:t>
      </w:r>
      <w:proofErr w:type="spellStart"/>
      <w:r w:rsidRPr="00BE2CEB">
        <w:rPr>
          <w:rFonts w:ascii="Times New Roman" w:hAnsi="Times New Roman"/>
          <w:color w:val="000000" w:themeColor="text1"/>
          <w:sz w:val="24"/>
          <w:szCs w:val="24"/>
        </w:rPr>
        <w:t>Roselli</w:t>
      </w:r>
      <w:proofErr w:type="spellEnd"/>
      <w:r w:rsidRPr="00BE2CEB">
        <w:rPr>
          <w:rFonts w:ascii="Times New Roman" w:hAnsi="Times New Roman"/>
          <w:color w:val="000000" w:themeColor="text1"/>
          <w:sz w:val="24"/>
          <w:szCs w:val="24"/>
        </w:rPr>
        <w:t>, and Claudia Garcia</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Moreno</w:t>
      </w:r>
      <w:r w:rsidRPr="00BE2CEB">
        <w:rPr>
          <w:rFonts w:ascii="Times New Roman" w:hAnsi="Times New Roman" w:cs="Angsana New"/>
          <w:color w:val="000000" w:themeColor="text1"/>
          <w:sz w:val="24"/>
          <w:szCs w:val="24"/>
          <w:cs/>
        </w:rPr>
        <w:t xml:space="preserve">. </w:t>
      </w:r>
      <w:r w:rsidRPr="00BE2CEB">
        <w:rPr>
          <w:rFonts w:ascii="Times New Roman" w:hAnsi="Times New Roman" w:cs="Cordia New"/>
          <w:color w:val="000000" w:themeColor="text1"/>
          <w:sz w:val="24"/>
          <w:szCs w:val="24"/>
          <w:cs/>
        </w:rPr>
        <w:t>2013. “</w:t>
      </w:r>
      <w:r w:rsidRPr="00BE2CEB">
        <w:rPr>
          <w:rFonts w:ascii="Times New Roman" w:hAnsi="Times New Roman"/>
          <w:color w:val="000000" w:themeColor="text1"/>
          <w:sz w:val="24"/>
          <w:szCs w:val="24"/>
        </w:rPr>
        <w:t>Prevalence of and Factors Associated with Non</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Partner Rape Perpetration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Findings from the {UN} Multi</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Country Cross</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Sectional Study on Men and Violence in Asia and the Pacific</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The Lancet Global Health </w:t>
      </w:r>
      <w:r w:rsidRPr="00BE2CEB">
        <w:rPr>
          <w:rFonts w:ascii="Times New Roman" w:hAnsi="Times New Roman" w:cs="Cordia New"/>
          <w:color w:val="000000" w:themeColor="text1"/>
          <w:sz w:val="24"/>
          <w:szCs w:val="24"/>
          <w:cs/>
        </w:rPr>
        <w:t xml:space="preserve">1 (4): 208–18. </w:t>
      </w:r>
      <w:r w:rsidRPr="00BE2CEB">
        <w:rPr>
          <w:rFonts w:ascii="Times New Roman" w:hAnsi="Times New Roman"/>
          <w:color w:val="000000" w:themeColor="text1"/>
          <w:sz w:val="24"/>
          <w:szCs w:val="24"/>
        </w:rPr>
        <w:t>https</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doi</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org</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http</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dx</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doi</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org</w:t>
      </w:r>
      <w:r w:rsidRPr="00BE2CEB">
        <w:rPr>
          <w:rFonts w:ascii="Times New Roman" w:hAnsi="Times New Roman" w:cs="Angsana New"/>
          <w:color w:val="000000" w:themeColor="text1"/>
          <w:sz w:val="24"/>
          <w:szCs w:val="24"/>
          <w:cs/>
        </w:rPr>
        <w:t>/</w:t>
      </w:r>
      <w:r w:rsidRPr="00BE2CEB">
        <w:rPr>
          <w:rFonts w:ascii="Times New Roman" w:hAnsi="Times New Roman" w:cs="Cordia New"/>
          <w:color w:val="000000" w:themeColor="text1"/>
          <w:sz w:val="24"/>
          <w:szCs w:val="24"/>
          <w:cs/>
        </w:rPr>
        <w:t>10.1016/</w:t>
      </w:r>
      <w:r w:rsidRPr="00BE2CEB">
        <w:rPr>
          <w:rFonts w:ascii="Times New Roman" w:hAnsi="Times New Roman"/>
          <w:color w:val="000000" w:themeColor="text1"/>
          <w:sz w:val="24"/>
          <w:szCs w:val="24"/>
        </w:rPr>
        <w:t>S</w:t>
      </w:r>
      <w:r w:rsidRPr="00BE2CEB">
        <w:rPr>
          <w:rFonts w:ascii="Times New Roman" w:hAnsi="Times New Roman" w:cs="Cordia New"/>
          <w:color w:val="000000" w:themeColor="text1"/>
          <w:sz w:val="24"/>
          <w:szCs w:val="24"/>
          <w:cs/>
        </w:rPr>
        <w:t>2214-109</w:t>
      </w:r>
      <w:r w:rsidRPr="00BE2CEB">
        <w:rPr>
          <w:rFonts w:ascii="Times New Roman" w:hAnsi="Times New Roman"/>
          <w:color w:val="000000" w:themeColor="text1"/>
          <w:sz w:val="24"/>
          <w:szCs w:val="24"/>
        </w:rPr>
        <w:t>X</w:t>
      </w:r>
      <w:r w:rsidRPr="00BE2CEB">
        <w:rPr>
          <w:rFonts w:ascii="Times New Roman" w:hAnsi="Times New Roman" w:cs="Angsana New"/>
          <w:color w:val="000000" w:themeColor="text1"/>
          <w:sz w:val="24"/>
          <w:szCs w:val="24"/>
          <w:cs/>
        </w:rPr>
        <w:t>(</w:t>
      </w:r>
      <w:r w:rsidRPr="00BE2CEB">
        <w:rPr>
          <w:rFonts w:ascii="Times New Roman" w:hAnsi="Times New Roman" w:cs="Cordia New"/>
          <w:color w:val="000000" w:themeColor="text1"/>
          <w:sz w:val="24"/>
          <w:szCs w:val="24"/>
          <w:cs/>
        </w:rPr>
        <w:t>13)70069-</w:t>
      </w:r>
      <w:r w:rsidRPr="00BE2CEB">
        <w:rPr>
          <w:rFonts w:ascii="Times New Roman" w:hAnsi="Times New Roman"/>
          <w:color w:val="000000" w:themeColor="text1"/>
          <w:sz w:val="24"/>
          <w:szCs w:val="24"/>
        </w:rPr>
        <w:t>X</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 xml:space="preserve">Krause, Jana, Werner Krause, and </w:t>
      </w:r>
      <w:proofErr w:type="spellStart"/>
      <w:r w:rsidRPr="00BE2CEB">
        <w:rPr>
          <w:rFonts w:ascii="Times New Roman" w:hAnsi="Times New Roman"/>
          <w:color w:val="000000" w:themeColor="text1"/>
          <w:sz w:val="24"/>
          <w:szCs w:val="24"/>
        </w:rPr>
        <w:t>Piia</w:t>
      </w:r>
      <w:proofErr w:type="spellEnd"/>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Bränfors</w:t>
      </w:r>
      <w:proofErr w:type="spellEnd"/>
      <w:r w:rsidRPr="00BE2CEB">
        <w:rPr>
          <w:rFonts w:ascii="Times New Roman" w:hAnsi="Times New Roman" w:cs="Angsana New"/>
          <w:color w:val="000000" w:themeColor="text1"/>
          <w:sz w:val="24"/>
          <w:szCs w:val="24"/>
          <w:cs/>
        </w:rPr>
        <w:t xml:space="preserve">. </w:t>
      </w:r>
      <w:r w:rsidRPr="00BE2CEB">
        <w:rPr>
          <w:rFonts w:ascii="Times New Roman" w:hAnsi="Times New Roman" w:cs="Cordia New"/>
          <w:color w:val="000000" w:themeColor="text1"/>
          <w:sz w:val="24"/>
          <w:szCs w:val="24"/>
          <w:cs/>
        </w:rPr>
        <w:t>2018. “</w:t>
      </w:r>
      <w:r w:rsidRPr="00BE2CEB">
        <w:rPr>
          <w:rFonts w:ascii="Times New Roman" w:hAnsi="Times New Roman"/>
          <w:color w:val="000000" w:themeColor="text1"/>
          <w:sz w:val="24"/>
          <w:szCs w:val="24"/>
        </w:rPr>
        <w:t>Women</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s Participation in Peace Negotiations and the Durability of Peace</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International Interactions </w:t>
      </w:r>
      <w:r w:rsidRPr="00BE2CEB">
        <w:rPr>
          <w:rFonts w:ascii="Times New Roman" w:hAnsi="Times New Roman" w:cs="Cordia New"/>
          <w:color w:val="000000" w:themeColor="text1"/>
          <w:sz w:val="24"/>
          <w:szCs w:val="24"/>
          <w:cs/>
        </w:rPr>
        <w:t xml:space="preserve">44 (6): 985–1016. </w:t>
      </w:r>
      <w:r w:rsidRPr="00BE2CEB">
        <w:rPr>
          <w:rFonts w:ascii="Times New Roman" w:hAnsi="Times New Roman"/>
          <w:color w:val="000000" w:themeColor="text1"/>
          <w:sz w:val="24"/>
          <w:szCs w:val="24"/>
        </w:rPr>
        <w:t>https</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doi</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org</w:t>
      </w:r>
      <w:r w:rsidRPr="00BE2CEB">
        <w:rPr>
          <w:rFonts w:ascii="Times New Roman" w:hAnsi="Times New Roman" w:cs="Angsana New"/>
          <w:color w:val="000000" w:themeColor="text1"/>
          <w:sz w:val="24"/>
          <w:szCs w:val="24"/>
          <w:cs/>
        </w:rPr>
        <w:t>/</w:t>
      </w:r>
      <w:r w:rsidRPr="00BE2CEB">
        <w:rPr>
          <w:rFonts w:ascii="Times New Roman" w:hAnsi="Times New Roman" w:cs="Cordia New"/>
          <w:color w:val="000000" w:themeColor="text1"/>
          <w:sz w:val="24"/>
          <w:szCs w:val="24"/>
          <w:cs/>
        </w:rPr>
        <w:t>10.1080/03050629.2018.1492386.</w:t>
      </w:r>
    </w:p>
    <w:p w:rsidR="00BE2CEB" w:rsidRPr="00BE2CEB" w:rsidRDefault="00BE2CEB"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lastRenderedPageBreak/>
        <w:t>Melander</w:t>
      </w:r>
      <w:proofErr w:type="spellEnd"/>
      <w:r w:rsidRPr="00BE2CEB">
        <w:rPr>
          <w:rFonts w:ascii="Times New Roman" w:hAnsi="Times New Roman"/>
          <w:color w:val="000000" w:themeColor="text1"/>
          <w:sz w:val="24"/>
          <w:szCs w:val="24"/>
        </w:rPr>
        <w:t>, Erik</w:t>
      </w:r>
      <w:r w:rsidRPr="00BE2CEB">
        <w:rPr>
          <w:rFonts w:ascii="Times New Roman" w:hAnsi="Times New Roman" w:cs="Angsana New"/>
          <w:color w:val="000000" w:themeColor="text1"/>
          <w:sz w:val="24"/>
          <w:szCs w:val="24"/>
          <w:cs/>
        </w:rPr>
        <w:t xml:space="preserve">. </w:t>
      </w:r>
      <w:r w:rsidRPr="00BE2CEB">
        <w:rPr>
          <w:rFonts w:ascii="Times New Roman" w:hAnsi="Times New Roman" w:cs="Cordia New"/>
          <w:color w:val="000000" w:themeColor="text1"/>
          <w:sz w:val="24"/>
          <w:szCs w:val="24"/>
          <w:cs/>
        </w:rPr>
        <w:t>2005</w:t>
      </w:r>
      <w:r w:rsidRPr="00BE2CEB">
        <w:rPr>
          <w:rFonts w:ascii="Times New Roman" w:hAnsi="Times New Roman"/>
          <w:color w:val="000000" w:themeColor="text1"/>
          <w:sz w:val="24"/>
          <w:szCs w:val="24"/>
        </w:rPr>
        <w:t>a</w:t>
      </w:r>
      <w:r w:rsidRPr="00BE2CEB">
        <w:rPr>
          <w:rFonts w:ascii="Times New Roman" w:hAnsi="Times New Roman" w:cs="Angsana New"/>
          <w:color w:val="000000" w:themeColor="text1"/>
          <w:sz w:val="24"/>
          <w:szCs w:val="24"/>
          <w:cs/>
        </w:rPr>
        <w:t>. “</w:t>
      </w:r>
      <w:r w:rsidRPr="00BE2CEB">
        <w:rPr>
          <w:rFonts w:ascii="Times New Roman" w:hAnsi="Times New Roman"/>
          <w:color w:val="000000" w:themeColor="text1"/>
          <w:sz w:val="24"/>
          <w:szCs w:val="24"/>
        </w:rPr>
        <w:t>Gender Equality and Intrastate Armed Conflict</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International Studies Quarterly </w:t>
      </w:r>
      <w:r w:rsidRPr="00BE2CEB">
        <w:rPr>
          <w:rFonts w:ascii="Times New Roman" w:hAnsi="Times New Roman" w:cs="Cordia New"/>
          <w:color w:val="000000" w:themeColor="text1"/>
          <w:sz w:val="24"/>
          <w:szCs w:val="24"/>
          <w:cs/>
        </w:rPr>
        <w:t>49 (4): 695–714.</w:t>
      </w:r>
    </w:p>
    <w:p w:rsidR="00BE2CEB" w:rsidRPr="00BE2CEB" w:rsidRDefault="00BE2CEB"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2005</w:t>
      </w:r>
      <w:r w:rsidRPr="00BE2CEB">
        <w:rPr>
          <w:rFonts w:ascii="Times New Roman" w:hAnsi="Times New Roman"/>
          <w:color w:val="000000" w:themeColor="text1"/>
          <w:sz w:val="24"/>
          <w:szCs w:val="24"/>
        </w:rPr>
        <w:t>b</w:t>
      </w:r>
      <w:r w:rsidRPr="00BE2CEB">
        <w:rPr>
          <w:rFonts w:ascii="Times New Roman" w:hAnsi="Times New Roman" w:cs="Angsana New"/>
          <w:color w:val="000000" w:themeColor="text1"/>
          <w:sz w:val="24"/>
          <w:szCs w:val="24"/>
          <w:cs/>
        </w:rPr>
        <w:t>. “</w:t>
      </w:r>
      <w:r w:rsidRPr="00BE2CEB">
        <w:rPr>
          <w:rFonts w:ascii="Times New Roman" w:hAnsi="Times New Roman"/>
          <w:color w:val="000000" w:themeColor="text1"/>
          <w:sz w:val="24"/>
          <w:szCs w:val="24"/>
        </w:rPr>
        <w:t>Political Gender Equality and State Human Rights Abuse</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Journal of Peace Research </w:t>
      </w:r>
      <w:r w:rsidRPr="00BE2CEB">
        <w:rPr>
          <w:rFonts w:ascii="Times New Roman" w:hAnsi="Times New Roman" w:cs="Cordia New"/>
          <w:color w:val="000000" w:themeColor="text1"/>
          <w:sz w:val="24"/>
          <w:szCs w:val="24"/>
          <w:cs/>
        </w:rPr>
        <w:t xml:space="preserve">42 (2): 149–66. </w:t>
      </w:r>
      <w:r w:rsidRPr="00BE2CEB">
        <w:rPr>
          <w:rFonts w:ascii="Times New Roman" w:hAnsi="Times New Roman"/>
          <w:color w:val="000000" w:themeColor="text1"/>
          <w:sz w:val="24"/>
          <w:szCs w:val="24"/>
        </w:rPr>
        <w:t>https</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doi</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org</w:t>
      </w:r>
      <w:r w:rsidRPr="00BE2CEB">
        <w:rPr>
          <w:rFonts w:ascii="Times New Roman" w:hAnsi="Times New Roman" w:cs="Angsana New"/>
          <w:color w:val="000000" w:themeColor="text1"/>
          <w:sz w:val="24"/>
          <w:szCs w:val="24"/>
          <w:cs/>
        </w:rPr>
        <w:t>/</w:t>
      </w:r>
      <w:r w:rsidRPr="00BE2CEB">
        <w:rPr>
          <w:rFonts w:ascii="Times New Roman" w:hAnsi="Times New Roman" w:cs="Cordia New"/>
          <w:color w:val="000000" w:themeColor="text1"/>
          <w:sz w:val="24"/>
          <w:szCs w:val="24"/>
          <w:cs/>
        </w:rPr>
        <w:t>10.1177/0022343305050688.</w:t>
      </w:r>
    </w:p>
    <w:p w:rsidR="00BE2CEB" w:rsidRPr="00BE2CEB" w:rsidRDefault="00BE2CEB"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Regan, Patrick M</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and Aida </w:t>
      </w:r>
      <w:proofErr w:type="spellStart"/>
      <w:r w:rsidRPr="00BE2CEB">
        <w:rPr>
          <w:rFonts w:ascii="Times New Roman" w:hAnsi="Times New Roman"/>
          <w:color w:val="000000" w:themeColor="text1"/>
          <w:sz w:val="24"/>
          <w:szCs w:val="24"/>
        </w:rPr>
        <w:t>Paskeviciute</w:t>
      </w:r>
      <w:proofErr w:type="spellEnd"/>
      <w:r w:rsidRPr="00BE2CEB">
        <w:rPr>
          <w:rFonts w:ascii="Times New Roman" w:hAnsi="Times New Roman" w:cs="Angsana New"/>
          <w:color w:val="000000" w:themeColor="text1"/>
          <w:sz w:val="24"/>
          <w:szCs w:val="24"/>
          <w:cs/>
        </w:rPr>
        <w:t xml:space="preserve">. </w:t>
      </w:r>
      <w:r w:rsidRPr="00BE2CEB">
        <w:rPr>
          <w:rFonts w:ascii="Times New Roman" w:hAnsi="Times New Roman" w:cs="Cordia New"/>
          <w:color w:val="000000" w:themeColor="text1"/>
          <w:sz w:val="24"/>
          <w:szCs w:val="24"/>
          <w:cs/>
        </w:rPr>
        <w:t>2003. “</w:t>
      </w:r>
      <w:r w:rsidRPr="00BE2CEB">
        <w:rPr>
          <w:rFonts w:ascii="Times New Roman" w:hAnsi="Times New Roman"/>
          <w:color w:val="000000" w:themeColor="text1"/>
          <w:sz w:val="24"/>
          <w:szCs w:val="24"/>
        </w:rPr>
        <w:t>Women</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s Access to Politics and Peaceful States</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Journal of Peace Research </w:t>
      </w:r>
      <w:r w:rsidRPr="00BE2CEB">
        <w:rPr>
          <w:rFonts w:ascii="Times New Roman" w:hAnsi="Times New Roman" w:cs="Cordia New"/>
          <w:color w:val="000000" w:themeColor="text1"/>
          <w:sz w:val="24"/>
          <w:szCs w:val="24"/>
          <w:cs/>
        </w:rPr>
        <w:t>40 (3): 287–302.</w:t>
      </w:r>
    </w:p>
    <w:p w:rsidR="00BE2CEB" w:rsidRPr="00BE2CEB" w:rsidRDefault="00BE2CEB"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Shair</w:t>
      </w:r>
      <w:proofErr w:type="spellEnd"/>
      <w:r w:rsidRPr="00BE2CEB">
        <w:rPr>
          <w:rFonts w:ascii="Times New Roman" w:hAnsi="Times New Roman" w:cs="Angsana New"/>
          <w:color w:val="000000" w:themeColor="text1"/>
          <w:sz w:val="24"/>
          <w:szCs w:val="24"/>
          <w:cs/>
        </w:rPr>
        <w:t>-</w:t>
      </w:r>
      <w:proofErr w:type="spellStart"/>
      <w:r w:rsidRPr="00BE2CEB">
        <w:rPr>
          <w:rFonts w:ascii="Times New Roman" w:hAnsi="Times New Roman"/>
          <w:color w:val="000000" w:themeColor="text1"/>
          <w:sz w:val="24"/>
          <w:szCs w:val="24"/>
        </w:rPr>
        <w:t>Rosenfield</w:t>
      </w:r>
      <w:proofErr w:type="spellEnd"/>
      <w:r w:rsidRPr="00BE2CEB">
        <w:rPr>
          <w:rFonts w:ascii="Times New Roman" w:hAnsi="Times New Roman"/>
          <w:color w:val="000000" w:themeColor="text1"/>
          <w:sz w:val="24"/>
          <w:szCs w:val="24"/>
        </w:rPr>
        <w:t>, Sarah, and Reed M</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Wood</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n</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d</w:t>
      </w:r>
      <w:r w:rsidRPr="00BE2CEB">
        <w:rPr>
          <w:rFonts w:ascii="Times New Roman" w:hAnsi="Times New Roman" w:cs="Angsana New"/>
          <w:color w:val="000000" w:themeColor="text1"/>
          <w:sz w:val="24"/>
          <w:szCs w:val="24"/>
          <w:cs/>
        </w:rPr>
        <w:t>. “</w:t>
      </w:r>
      <w:r w:rsidRPr="00BE2CEB">
        <w:rPr>
          <w:rFonts w:ascii="Times New Roman" w:hAnsi="Times New Roman"/>
          <w:color w:val="000000" w:themeColor="text1"/>
          <w:sz w:val="24"/>
          <w:szCs w:val="24"/>
        </w:rPr>
        <w:t>Governing Well after War</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How Improving Female Representation Prolongs Post</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Conflict Peace</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The Journal of Politics </w:t>
      </w:r>
      <w:r w:rsidRPr="00BE2CEB">
        <w:rPr>
          <w:rFonts w:ascii="Times New Roman" w:hAnsi="Times New Roman" w:cs="Cordia New"/>
          <w:color w:val="000000" w:themeColor="text1"/>
          <w:sz w:val="24"/>
          <w:szCs w:val="24"/>
          <w:cs/>
        </w:rPr>
        <w:t xml:space="preserve">0 (0): 000–000. </w:t>
      </w:r>
      <w:r w:rsidRPr="00BE2CEB">
        <w:rPr>
          <w:rFonts w:ascii="Times New Roman" w:hAnsi="Times New Roman"/>
          <w:color w:val="000000" w:themeColor="text1"/>
          <w:sz w:val="24"/>
          <w:szCs w:val="24"/>
        </w:rPr>
        <w:t>https</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doi</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org</w:t>
      </w:r>
      <w:r w:rsidRPr="00BE2CEB">
        <w:rPr>
          <w:rFonts w:ascii="Times New Roman" w:hAnsi="Times New Roman" w:cs="Angsana New"/>
          <w:color w:val="000000" w:themeColor="text1"/>
          <w:sz w:val="24"/>
          <w:szCs w:val="24"/>
          <w:cs/>
        </w:rPr>
        <w:t>/</w:t>
      </w:r>
      <w:r w:rsidRPr="00BE2CEB">
        <w:rPr>
          <w:rFonts w:ascii="Times New Roman" w:hAnsi="Times New Roman" w:cs="Cordia New"/>
          <w:color w:val="000000" w:themeColor="text1"/>
          <w:sz w:val="24"/>
          <w:szCs w:val="24"/>
          <w:cs/>
        </w:rPr>
        <w:t>10.1086/691056.</w:t>
      </w:r>
    </w:p>
    <w:p w:rsidR="00BE2CEB" w:rsidRPr="00BE2CEB" w:rsidRDefault="00BE2CEB"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Tessler</w:t>
      </w:r>
      <w:proofErr w:type="spellEnd"/>
      <w:r w:rsidRPr="00BE2CEB">
        <w:rPr>
          <w:rFonts w:ascii="Times New Roman" w:hAnsi="Times New Roman"/>
          <w:color w:val="000000" w:themeColor="text1"/>
          <w:sz w:val="24"/>
          <w:szCs w:val="24"/>
        </w:rPr>
        <w:t xml:space="preserve">, Mark, Jodi </w:t>
      </w:r>
      <w:proofErr w:type="spellStart"/>
      <w:r w:rsidRPr="00BE2CEB">
        <w:rPr>
          <w:rFonts w:ascii="Times New Roman" w:hAnsi="Times New Roman"/>
          <w:color w:val="000000" w:themeColor="text1"/>
          <w:sz w:val="24"/>
          <w:szCs w:val="24"/>
        </w:rPr>
        <w:t>Nachtwey</w:t>
      </w:r>
      <w:proofErr w:type="spellEnd"/>
      <w:r w:rsidRPr="00BE2CEB">
        <w:rPr>
          <w:rFonts w:ascii="Times New Roman" w:hAnsi="Times New Roman"/>
          <w:color w:val="000000" w:themeColor="text1"/>
          <w:sz w:val="24"/>
          <w:szCs w:val="24"/>
        </w:rPr>
        <w:t>, and Audra Grant</w:t>
      </w:r>
      <w:r w:rsidRPr="00BE2CEB">
        <w:rPr>
          <w:rFonts w:ascii="Times New Roman" w:hAnsi="Times New Roman" w:cs="Angsana New"/>
          <w:color w:val="000000" w:themeColor="text1"/>
          <w:sz w:val="24"/>
          <w:szCs w:val="24"/>
          <w:cs/>
        </w:rPr>
        <w:t xml:space="preserve">. </w:t>
      </w:r>
      <w:r w:rsidRPr="00BE2CEB">
        <w:rPr>
          <w:rFonts w:ascii="Times New Roman" w:hAnsi="Times New Roman" w:cs="Cordia New"/>
          <w:color w:val="000000" w:themeColor="text1"/>
          <w:sz w:val="24"/>
          <w:szCs w:val="24"/>
          <w:cs/>
        </w:rPr>
        <w:t>1999. “</w:t>
      </w:r>
      <w:r w:rsidRPr="00BE2CEB">
        <w:rPr>
          <w:rFonts w:ascii="Times New Roman" w:hAnsi="Times New Roman"/>
          <w:color w:val="000000" w:themeColor="text1"/>
          <w:sz w:val="24"/>
          <w:szCs w:val="24"/>
        </w:rPr>
        <w:t>Further Tests of the Women and Peace Hypothesis</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Evidence from Cross</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National Survey Research in the Middle East</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International Studies Quarterly </w:t>
      </w:r>
      <w:r w:rsidRPr="00BE2CEB">
        <w:rPr>
          <w:rFonts w:ascii="Times New Roman" w:hAnsi="Times New Roman" w:cs="Cordia New"/>
          <w:color w:val="000000" w:themeColor="text1"/>
          <w:sz w:val="24"/>
          <w:szCs w:val="24"/>
          <w:cs/>
        </w:rPr>
        <w:t>43 (3): 519–531.</w:t>
      </w:r>
    </w:p>
    <w:p w:rsidR="00BE2CEB" w:rsidRPr="00BE2CEB" w:rsidRDefault="00BE2CEB"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Tessler</w:t>
      </w:r>
      <w:proofErr w:type="spellEnd"/>
      <w:r w:rsidRPr="00BE2CEB">
        <w:rPr>
          <w:rFonts w:ascii="Times New Roman" w:hAnsi="Times New Roman"/>
          <w:color w:val="000000" w:themeColor="text1"/>
          <w:sz w:val="24"/>
          <w:szCs w:val="24"/>
        </w:rPr>
        <w:t xml:space="preserve">, Mark, and Ina </w:t>
      </w:r>
      <w:proofErr w:type="spellStart"/>
      <w:r w:rsidRPr="00BE2CEB">
        <w:rPr>
          <w:rFonts w:ascii="Times New Roman" w:hAnsi="Times New Roman"/>
          <w:color w:val="000000" w:themeColor="text1"/>
          <w:sz w:val="24"/>
          <w:szCs w:val="24"/>
        </w:rPr>
        <w:t>Warriner</w:t>
      </w:r>
      <w:proofErr w:type="spellEnd"/>
      <w:r w:rsidRPr="00BE2CEB">
        <w:rPr>
          <w:rFonts w:ascii="Times New Roman" w:hAnsi="Times New Roman" w:cs="Angsana New"/>
          <w:color w:val="000000" w:themeColor="text1"/>
          <w:sz w:val="24"/>
          <w:szCs w:val="24"/>
          <w:cs/>
        </w:rPr>
        <w:t xml:space="preserve">. </w:t>
      </w:r>
      <w:r w:rsidRPr="00BE2CEB">
        <w:rPr>
          <w:rFonts w:ascii="Times New Roman" w:hAnsi="Times New Roman" w:cs="Cordia New"/>
          <w:color w:val="000000" w:themeColor="text1"/>
          <w:sz w:val="24"/>
          <w:szCs w:val="24"/>
          <w:cs/>
        </w:rPr>
        <w:t>1997. “</w:t>
      </w:r>
      <w:r w:rsidRPr="00BE2CEB">
        <w:rPr>
          <w:rFonts w:ascii="Times New Roman" w:hAnsi="Times New Roman"/>
          <w:color w:val="000000" w:themeColor="text1"/>
          <w:sz w:val="24"/>
          <w:szCs w:val="24"/>
        </w:rPr>
        <w:t>Gender, Feminism, and Attitudes toward International Conflict</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Exploring Relationships with Survey Data from the Middle East</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World Politics </w:t>
      </w:r>
      <w:r w:rsidRPr="00BE2CEB">
        <w:rPr>
          <w:rFonts w:ascii="Times New Roman" w:hAnsi="Times New Roman" w:cs="Cordia New"/>
          <w:color w:val="000000" w:themeColor="text1"/>
          <w:sz w:val="24"/>
          <w:szCs w:val="24"/>
          <w:cs/>
        </w:rPr>
        <w:t>49 (02): 250–281.</w:t>
      </w:r>
    </w:p>
    <w:p w:rsidR="00BE2CEB" w:rsidRPr="00BE2CEB" w:rsidRDefault="00BE2CEB" w:rsidP="00BE2CEB">
      <w:pPr>
        <w:spacing w:after="0" w:line="240" w:lineRule="auto"/>
        <w:jc w:val="thaiDistribute"/>
        <w:rPr>
          <w:rFonts w:ascii="Times New Roman" w:hAnsi="Times New Roman"/>
          <w:color w:val="000000" w:themeColor="text1"/>
          <w:sz w:val="24"/>
          <w:szCs w:val="24"/>
        </w:rPr>
      </w:pPr>
    </w:p>
    <w:p w:rsidR="00BE2CEB" w:rsidRDefault="00BE2CEB" w:rsidP="00BE2CEB">
      <w:pPr>
        <w:spacing w:after="0" w:line="240" w:lineRule="auto"/>
        <w:jc w:val="thaiDistribute"/>
        <w:rPr>
          <w:rFonts w:ascii="Times New Roman" w:hAnsi="Times New Roman" w:cs="Cordia New"/>
          <w:color w:val="000000" w:themeColor="text1"/>
          <w:sz w:val="24"/>
          <w:szCs w:val="24"/>
        </w:rPr>
      </w:pPr>
      <w:proofErr w:type="spellStart"/>
      <w:r w:rsidRPr="00BE2CEB">
        <w:rPr>
          <w:rFonts w:ascii="Times New Roman" w:hAnsi="Times New Roman"/>
          <w:color w:val="000000" w:themeColor="text1"/>
          <w:sz w:val="24"/>
          <w:szCs w:val="24"/>
        </w:rPr>
        <w:t>Togeby</w:t>
      </w:r>
      <w:proofErr w:type="spellEnd"/>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Lise</w:t>
      </w:r>
      <w:proofErr w:type="spellEnd"/>
      <w:r w:rsidRPr="00BE2CEB">
        <w:rPr>
          <w:rFonts w:ascii="Times New Roman" w:hAnsi="Times New Roman" w:cs="Angsana New"/>
          <w:color w:val="000000" w:themeColor="text1"/>
          <w:sz w:val="24"/>
          <w:szCs w:val="24"/>
          <w:cs/>
        </w:rPr>
        <w:t xml:space="preserve">. </w:t>
      </w:r>
      <w:r w:rsidRPr="00BE2CEB">
        <w:rPr>
          <w:rFonts w:ascii="Times New Roman" w:hAnsi="Times New Roman" w:cs="Cordia New"/>
          <w:color w:val="000000" w:themeColor="text1"/>
          <w:sz w:val="24"/>
          <w:szCs w:val="24"/>
          <w:cs/>
        </w:rPr>
        <w:t>1994. “</w:t>
      </w:r>
      <w:r w:rsidRPr="00BE2CEB">
        <w:rPr>
          <w:rFonts w:ascii="Times New Roman" w:hAnsi="Times New Roman"/>
          <w:color w:val="000000" w:themeColor="text1"/>
          <w:sz w:val="24"/>
          <w:szCs w:val="24"/>
        </w:rPr>
        <w:t>The Gender Gap in Foreign Policy Attitudes</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Journal of Peace Research </w:t>
      </w:r>
      <w:r w:rsidRPr="00BE2CEB">
        <w:rPr>
          <w:rFonts w:ascii="Times New Roman" w:hAnsi="Times New Roman" w:cs="Cordia New"/>
          <w:color w:val="000000" w:themeColor="text1"/>
          <w:sz w:val="24"/>
          <w:szCs w:val="24"/>
          <w:cs/>
        </w:rPr>
        <w:t>31 (4): 375–392.</w:t>
      </w:r>
    </w:p>
    <w:p w:rsidR="00BE2CEB" w:rsidRDefault="00BE2CEB" w:rsidP="00BE2CEB">
      <w:pPr>
        <w:spacing w:after="0" w:line="240" w:lineRule="auto"/>
        <w:jc w:val="thaiDistribute"/>
        <w:rPr>
          <w:rFonts w:ascii="Times New Roman" w:hAnsi="Times New Roman" w:cs="Cordia New"/>
          <w:color w:val="000000" w:themeColor="text1"/>
          <w:sz w:val="24"/>
          <w:szCs w:val="24"/>
        </w:rPr>
      </w:pPr>
    </w:p>
    <w:p w:rsidR="00BE2CEB" w:rsidRPr="00037BAE" w:rsidRDefault="00BE2CEB" w:rsidP="00BE2CEB">
      <w:pPr>
        <w:spacing w:after="0" w:line="240" w:lineRule="auto"/>
        <w:jc w:val="thaiDistribute"/>
        <w:rPr>
          <w:rFonts w:ascii="Times New Roman" w:hAnsi="Times New Roman"/>
          <w:b/>
          <w:bCs/>
          <w:color w:val="000000" w:themeColor="text1"/>
          <w:sz w:val="24"/>
          <w:szCs w:val="24"/>
        </w:rPr>
      </w:pPr>
      <w:r w:rsidRPr="00037BAE">
        <w:rPr>
          <w:rFonts w:ascii="Times New Roman" w:hAnsi="Times New Roman"/>
          <w:b/>
          <w:bCs/>
          <w:color w:val="000000" w:themeColor="text1"/>
          <w:sz w:val="24"/>
          <w:szCs w:val="24"/>
        </w:rPr>
        <w:t>Articles</w:t>
      </w: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Bjarnegård</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Brounéus</w:t>
      </w:r>
      <w:proofErr w:type="spellEnd"/>
      <w:r w:rsidRPr="00BE2CEB">
        <w:rPr>
          <w:rFonts w:ascii="Times New Roman" w:hAnsi="Times New Roman"/>
          <w:color w:val="000000" w:themeColor="text1"/>
          <w:sz w:val="24"/>
          <w:szCs w:val="24"/>
        </w:rPr>
        <w:t>, K</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(2019). </w:t>
      </w:r>
      <w:r w:rsidRPr="00BE2CEB">
        <w:rPr>
          <w:rFonts w:ascii="Times New Roman" w:hAnsi="Times New Roman"/>
          <w:color w:val="000000" w:themeColor="text1"/>
          <w:sz w:val="24"/>
          <w:szCs w:val="24"/>
        </w:rPr>
        <w:t>Violent Boyhoods, Masculine Honor Ideology, and Political Violence</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Survey Findings </w:t>
      </w:r>
      <w:proofErr w:type="gramStart"/>
      <w:r w:rsidRPr="00BE2CEB">
        <w:rPr>
          <w:rFonts w:ascii="Times New Roman" w:hAnsi="Times New Roman"/>
          <w:color w:val="000000" w:themeColor="text1"/>
          <w:sz w:val="24"/>
          <w:szCs w:val="24"/>
        </w:rPr>
        <w:t>From</w:t>
      </w:r>
      <w:proofErr w:type="gramEnd"/>
      <w:r w:rsidRPr="00BE2CEB">
        <w:rPr>
          <w:rFonts w:ascii="Times New Roman" w:hAnsi="Times New Roman"/>
          <w:color w:val="000000" w:themeColor="text1"/>
          <w:sz w:val="24"/>
          <w:szCs w:val="24"/>
        </w:rPr>
        <w:t xml:space="preserve"> Thailand</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 xml:space="preserve">Journal of Interpersonal Violence, </w:t>
      </w:r>
      <w:r w:rsidRPr="00BE2CEB">
        <w:rPr>
          <w:rFonts w:ascii="Times New Roman" w:hAnsi="Times New Roman" w:cs="Cordia New"/>
          <w:color w:val="000000" w:themeColor="text1"/>
          <w:sz w:val="24"/>
          <w:szCs w:val="24"/>
          <w:cs/>
        </w:rPr>
        <w:t>1-25</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Epub</w:t>
      </w:r>
      <w:proofErr w:type="spellEnd"/>
      <w:r w:rsidRPr="00BE2CEB">
        <w:rPr>
          <w:rFonts w:ascii="Times New Roman" w:hAnsi="Times New Roman"/>
          <w:color w:val="000000" w:themeColor="text1"/>
          <w:sz w:val="24"/>
          <w:szCs w:val="24"/>
        </w:rPr>
        <w:t xml:space="preserve"> ahead of print</w:t>
      </w:r>
      <w:r w:rsidRPr="00BE2CEB">
        <w:rPr>
          <w:rFonts w:ascii="Times New Roman" w:hAnsi="Times New Roman" w:cs="Angsana New"/>
          <w:color w:val="000000" w:themeColor="text1"/>
          <w:sz w:val="24"/>
          <w:szCs w:val="24"/>
          <w:cs/>
        </w:rPr>
        <w:t>.</w:t>
      </w:r>
    </w:p>
    <w:p w:rsidR="00BE2CEB" w:rsidRDefault="00BE2CEB"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Quinn, J</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Joshi, M</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(2019). </w:t>
      </w:r>
      <w:r w:rsidRPr="00BE2CEB">
        <w:rPr>
          <w:rFonts w:ascii="Times New Roman" w:hAnsi="Times New Roman"/>
          <w:color w:val="000000" w:themeColor="text1"/>
          <w:sz w:val="24"/>
          <w:szCs w:val="24"/>
        </w:rPr>
        <w:t xml:space="preserve">One Dyadic Peace Leads to </w:t>
      </w:r>
      <w:proofErr w:type="gramStart"/>
      <w:r w:rsidRPr="00BE2CEB">
        <w:rPr>
          <w:rFonts w:ascii="Times New Roman" w:hAnsi="Times New Roman"/>
          <w:color w:val="000000" w:themeColor="text1"/>
          <w:sz w:val="24"/>
          <w:szCs w:val="24"/>
        </w:rPr>
        <w:t>Another?</w:t>
      </w:r>
      <w:r w:rsidRPr="00BE2CEB">
        <w:rPr>
          <w:rFonts w:ascii="Times New Roman" w:hAnsi="Times New Roman" w:cs="Angsana New"/>
          <w:color w:val="000000" w:themeColor="text1"/>
          <w:sz w:val="24"/>
          <w:szCs w:val="24"/>
          <w:cs/>
        </w:rPr>
        <w:t>:</w:t>
      </w:r>
      <w:proofErr w:type="gramEnd"/>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Conflict Systems, Terminations, and Net Reduction in Fighting Groups</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 xml:space="preserve">International Studies Quarterly, </w:t>
      </w:r>
      <w:r w:rsidRPr="00BE2CEB">
        <w:rPr>
          <w:rFonts w:ascii="Times New Roman" w:hAnsi="Times New Roman" w:cs="Cordia New"/>
          <w:color w:val="000000" w:themeColor="text1"/>
          <w:sz w:val="24"/>
          <w:szCs w:val="24"/>
          <w:cs/>
        </w:rPr>
        <w:t>63(4): 863-875</w:t>
      </w:r>
    </w:p>
    <w:p w:rsidR="00BE2CEB" w:rsidRDefault="00BE2CEB"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Allansson</w:t>
      </w:r>
      <w:proofErr w:type="spellEnd"/>
      <w:r w:rsidRPr="00BE2CEB">
        <w:rPr>
          <w:rFonts w:ascii="Times New Roman" w:hAnsi="Times New Roman"/>
          <w:color w:val="000000" w:themeColor="text1"/>
          <w:sz w:val="24"/>
          <w:szCs w:val="24"/>
        </w:rPr>
        <w:t>, M</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Themnér</w:t>
      </w:r>
      <w:proofErr w:type="spellEnd"/>
      <w:r w:rsidRPr="00BE2CEB">
        <w:rPr>
          <w:rFonts w:ascii="Times New Roman" w:hAnsi="Times New Roman"/>
          <w:color w:val="000000" w:themeColor="text1"/>
          <w:sz w:val="24"/>
          <w:szCs w:val="24"/>
        </w:rPr>
        <w:t>, L</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(2017). </w:t>
      </w:r>
      <w:r w:rsidRPr="00BE2CEB">
        <w:rPr>
          <w:rFonts w:ascii="Times New Roman" w:hAnsi="Times New Roman"/>
          <w:color w:val="000000" w:themeColor="text1"/>
          <w:sz w:val="24"/>
          <w:szCs w:val="24"/>
        </w:rPr>
        <w:t xml:space="preserve">Organized violence, </w:t>
      </w:r>
      <w:r w:rsidRPr="00BE2CEB">
        <w:rPr>
          <w:rFonts w:ascii="Times New Roman" w:hAnsi="Times New Roman" w:cs="Cordia New"/>
          <w:color w:val="000000" w:themeColor="text1"/>
          <w:sz w:val="24"/>
          <w:szCs w:val="24"/>
          <w:cs/>
        </w:rPr>
        <w:t>1989-2016.</w:t>
      </w:r>
    </w:p>
    <w:p w:rsidR="00BE2CEB" w:rsidRDefault="00BE2CEB" w:rsidP="00BE2CEB">
      <w:pPr>
        <w:spacing w:after="0" w:line="240" w:lineRule="auto"/>
        <w:jc w:val="thaiDistribute"/>
        <w:rPr>
          <w:rFonts w:ascii="Times New Roman" w:hAnsi="Times New Roman" w:cs="Cordia New"/>
          <w:color w:val="000000" w:themeColor="text1"/>
          <w:sz w:val="24"/>
          <w:szCs w:val="24"/>
        </w:rPr>
      </w:pPr>
      <w:r w:rsidRPr="00BE2CEB">
        <w:rPr>
          <w:rFonts w:ascii="Times New Roman" w:hAnsi="Times New Roman"/>
          <w:color w:val="000000" w:themeColor="text1"/>
          <w:sz w:val="24"/>
          <w:szCs w:val="24"/>
        </w:rPr>
        <w:t xml:space="preserve">Journal of Peace Research, </w:t>
      </w:r>
      <w:r w:rsidRPr="00BE2CEB">
        <w:rPr>
          <w:rFonts w:ascii="Times New Roman" w:hAnsi="Times New Roman" w:cs="Cordia New"/>
          <w:color w:val="000000" w:themeColor="text1"/>
          <w:sz w:val="24"/>
          <w:szCs w:val="24"/>
          <w:cs/>
        </w:rPr>
        <w:t>54(4): 574-587</w:t>
      </w:r>
    </w:p>
    <w:p w:rsidR="00037BAE" w:rsidRPr="00BE2CEB" w:rsidRDefault="00037BAE" w:rsidP="00BE2CEB">
      <w:pPr>
        <w:spacing w:after="0" w:line="240" w:lineRule="auto"/>
        <w:jc w:val="thaiDistribute"/>
        <w:rPr>
          <w:rFonts w:ascii="Times New Roman" w:hAnsi="Times New Roman"/>
          <w:color w:val="000000" w:themeColor="text1"/>
          <w:sz w:val="24"/>
          <w:szCs w:val="24"/>
        </w:rPr>
      </w:pPr>
    </w:p>
    <w:p w:rsidR="00BE2CEB" w:rsidRDefault="00BE2CEB"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lastRenderedPageBreak/>
        <w:t>Bjarnegård</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Brounéus</w:t>
      </w:r>
      <w:proofErr w:type="spellEnd"/>
      <w:r w:rsidRPr="00BE2CEB">
        <w:rPr>
          <w:rFonts w:ascii="Times New Roman" w:hAnsi="Times New Roman"/>
          <w:color w:val="000000" w:themeColor="text1"/>
          <w:sz w:val="24"/>
          <w:szCs w:val="24"/>
        </w:rPr>
        <w:t>, K</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(2017). </w:t>
      </w:r>
      <w:r w:rsidRPr="00BE2CEB">
        <w:rPr>
          <w:rFonts w:ascii="Times New Roman" w:hAnsi="Times New Roman"/>
          <w:color w:val="000000" w:themeColor="text1"/>
          <w:sz w:val="24"/>
          <w:szCs w:val="24"/>
        </w:rPr>
        <w:t>Honor and Political Violence</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Micro</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level findings from a Survey in Thailand</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 xml:space="preserve">Journal of Peace Research, </w:t>
      </w:r>
      <w:r w:rsidRPr="00BE2CEB">
        <w:rPr>
          <w:rFonts w:ascii="Times New Roman" w:hAnsi="Times New Roman" w:cs="Cordia New"/>
          <w:color w:val="000000" w:themeColor="text1"/>
          <w:sz w:val="24"/>
          <w:szCs w:val="24"/>
          <w:cs/>
        </w:rPr>
        <w:t>54(6): 748-761</w:t>
      </w:r>
    </w:p>
    <w:p w:rsidR="00BE2CEB" w:rsidRDefault="00BE2CEB"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Bjarnegård</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(2017). </w:t>
      </w:r>
      <w:r w:rsidRPr="00BE2CEB">
        <w:rPr>
          <w:rFonts w:ascii="Times New Roman" w:hAnsi="Times New Roman"/>
          <w:color w:val="000000" w:themeColor="text1"/>
          <w:sz w:val="24"/>
          <w:szCs w:val="24"/>
        </w:rPr>
        <w:t>Pacific Men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how the feminist gap explains hostility</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 xml:space="preserve">The Pacific Review, </w:t>
      </w:r>
      <w:r w:rsidRPr="00BE2CEB">
        <w:rPr>
          <w:rFonts w:ascii="Times New Roman" w:hAnsi="Times New Roman" w:cs="Cordia New"/>
          <w:color w:val="000000" w:themeColor="text1"/>
          <w:sz w:val="24"/>
          <w:szCs w:val="24"/>
          <w:cs/>
        </w:rPr>
        <w:t>30(4): 478-493</w:t>
      </w:r>
    </w:p>
    <w:p w:rsidR="00BE2CEB" w:rsidRDefault="00BE2CEB"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Joshi, M</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(2017). </w:t>
      </w:r>
      <w:r w:rsidRPr="00BE2CEB">
        <w:rPr>
          <w:rFonts w:ascii="Times New Roman" w:hAnsi="Times New Roman"/>
          <w:color w:val="000000" w:themeColor="text1"/>
          <w:sz w:val="24"/>
          <w:szCs w:val="24"/>
        </w:rPr>
        <w:t>Explaining demobilization in the wake of civil conflict</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 xml:space="preserve">Peacebuilding, </w:t>
      </w:r>
      <w:r w:rsidRPr="00BE2CEB">
        <w:rPr>
          <w:rFonts w:ascii="Times New Roman" w:hAnsi="Times New Roman" w:cs="Cordia New"/>
          <w:color w:val="000000" w:themeColor="text1"/>
          <w:sz w:val="24"/>
          <w:szCs w:val="24"/>
          <w:cs/>
        </w:rPr>
        <w:t>5(3): 270-288</w:t>
      </w:r>
    </w:p>
    <w:p w:rsidR="00BE2CEB" w:rsidRDefault="00BE2CEB"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Joshi, M</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Quinn, J</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(2017). </w:t>
      </w:r>
      <w:r w:rsidRPr="00BE2CEB">
        <w:rPr>
          <w:rFonts w:ascii="Times New Roman" w:hAnsi="Times New Roman"/>
          <w:color w:val="000000" w:themeColor="text1"/>
          <w:sz w:val="24"/>
          <w:szCs w:val="24"/>
        </w:rPr>
        <w:t>Sequencing the Peace How the Order of Peace Agreement Implementation Can Reduce the Destabilizing Effects of Post</w:t>
      </w:r>
      <w:r w:rsidRPr="00BE2CEB">
        <w:rPr>
          <w:rFonts w:ascii="Times New Roman" w:hAnsi="Times New Roman" w:cs="Angsana New"/>
          <w:color w:val="000000" w:themeColor="text1"/>
          <w:sz w:val="24"/>
          <w:szCs w:val="24"/>
          <w:cs/>
        </w:rPr>
        <w:t>-</w:t>
      </w:r>
      <w:proofErr w:type="gramStart"/>
      <w:r w:rsidRPr="00BE2CEB">
        <w:rPr>
          <w:rFonts w:ascii="Times New Roman" w:hAnsi="Times New Roman"/>
          <w:color w:val="000000" w:themeColor="text1"/>
          <w:sz w:val="24"/>
          <w:szCs w:val="24"/>
        </w:rPr>
        <w:t>accord</w:t>
      </w:r>
      <w:proofErr w:type="gramEnd"/>
      <w:r w:rsidRPr="00BE2CEB">
        <w:rPr>
          <w:rFonts w:ascii="Times New Roman" w:hAnsi="Times New Roman"/>
          <w:color w:val="000000" w:themeColor="text1"/>
          <w:sz w:val="24"/>
          <w:szCs w:val="24"/>
        </w:rPr>
        <w:t xml:space="preserve"> Elections</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 xml:space="preserve">Journal of Conflict Resolution, </w:t>
      </w:r>
      <w:r w:rsidRPr="00BE2CEB">
        <w:rPr>
          <w:rFonts w:ascii="Times New Roman" w:hAnsi="Times New Roman" w:cs="Cordia New"/>
          <w:color w:val="000000" w:themeColor="text1"/>
          <w:sz w:val="24"/>
          <w:szCs w:val="24"/>
          <w:cs/>
        </w:rPr>
        <w:t>61(1): 4-28</w:t>
      </w:r>
    </w:p>
    <w:p w:rsidR="00BE2CEB" w:rsidRDefault="00BE2CEB"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Pettersson</w:t>
      </w:r>
      <w:proofErr w:type="spellEnd"/>
      <w:r w:rsidRPr="00BE2CEB">
        <w:rPr>
          <w:rFonts w:ascii="Times New Roman" w:hAnsi="Times New Roman"/>
          <w:color w:val="000000" w:themeColor="text1"/>
          <w:sz w:val="24"/>
          <w:szCs w:val="24"/>
        </w:rPr>
        <w:t>, T</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Themner</w:t>
      </w:r>
      <w:proofErr w:type="spellEnd"/>
      <w:r w:rsidRPr="00BE2CEB">
        <w:rPr>
          <w:rFonts w:ascii="Times New Roman" w:hAnsi="Times New Roman"/>
          <w:color w:val="000000" w:themeColor="text1"/>
          <w:sz w:val="24"/>
          <w:szCs w:val="24"/>
        </w:rPr>
        <w:t>, L</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(2016). </w:t>
      </w:r>
      <w:r w:rsidRPr="00BE2CEB">
        <w:rPr>
          <w:rFonts w:ascii="Times New Roman" w:hAnsi="Times New Roman"/>
          <w:color w:val="000000" w:themeColor="text1"/>
          <w:sz w:val="24"/>
          <w:szCs w:val="24"/>
        </w:rPr>
        <w:t xml:space="preserve">Organized violence, </w:t>
      </w:r>
      <w:r w:rsidRPr="00BE2CEB">
        <w:rPr>
          <w:rFonts w:ascii="Times New Roman" w:hAnsi="Times New Roman" w:cs="Cordia New"/>
          <w:color w:val="000000" w:themeColor="text1"/>
          <w:sz w:val="24"/>
          <w:szCs w:val="24"/>
          <w:cs/>
        </w:rPr>
        <w:t>1989-2015.</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 xml:space="preserve">Journal of Peace Research, </w:t>
      </w:r>
      <w:r w:rsidRPr="00BE2CEB">
        <w:rPr>
          <w:rFonts w:ascii="Times New Roman" w:hAnsi="Times New Roman" w:cs="Cordia New"/>
          <w:color w:val="000000" w:themeColor="text1"/>
          <w:sz w:val="24"/>
          <w:szCs w:val="24"/>
          <w:cs/>
        </w:rPr>
        <w:t>53(5): 727-742</w:t>
      </w:r>
    </w:p>
    <w:p w:rsidR="00BE2CEB" w:rsidRDefault="00BE2CEB"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(2015). </w:t>
      </w:r>
      <w:r w:rsidRPr="00BE2CEB">
        <w:rPr>
          <w:rFonts w:ascii="Times New Roman" w:hAnsi="Times New Roman"/>
          <w:color w:val="000000" w:themeColor="text1"/>
          <w:sz w:val="24"/>
          <w:szCs w:val="24"/>
        </w:rPr>
        <w:t>Gender and Masculine Honor Ideology</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Why They Matter for Peace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 xml:space="preserve">Global Asia, </w:t>
      </w:r>
      <w:r w:rsidRPr="00BE2CEB">
        <w:rPr>
          <w:rFonts w:ascii="Times New Roman" w:hAnsi="Times New Roman" w:cs="Cordia New"/>
          <w:color w:val="000000" w:themeColor="text1"/>
          <w:sz w:val="24"/>
          <w:szCs w:val="24"/>
          <w:cs/>
        </w:rPr>
        <w:t>10(4): 40-45</w:t>
      </w:r>
    </w:p>
    <w:p w:rsidR="00BE2CEB" w:rsidRDefault="00BE2CEB"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Bjarnegård</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(2014). </w:t>
      </w:r>
      <w:r w:rsidRPr="00BE2CEB">
        <w:rPr>
          <w:rFonts w:ascii="Times New Roman" w:hAnsi="Times New Roman"/>
          <w:color w:val="000000" w:themeColor="text1"/>
          <w:sz w:val="24"/>
          <w:szCs w:val="24"/>
        </w:rPr>
        <w:t>Thailand's Missing Democrats</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Reds, Yellows, and the Silent Majority</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Foreign Affairs</w:t>
      </w:r>
    </w:p>
    <w:p w:rsidR="00BE2CEB" w:rsidRDefault="00BE2CEB"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Bjarnegård</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(2013). </w:t>
      </w:r>
      <w:r w:rsidRPr="00BE2CEB">
        <w:rPr>
          <w:rFonts w:ascii="Times New Roman" w:hAnsi="Times New Roman"/>
          <w:color w:val="000000" w:themeColor="text1"/>
          <w:sz w:val="24"/>
          <w:szCs w:val="24"/>
        </w:rPr>
        <w:t>Revisiting Representation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Communism, Women in Politics, and the Decline of Armed Conflict in East Asia</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International Interactions, Taylor &amp; Francis Group</w:t>
      </w:r>
      <w:r w:rsidRPr="00BE2CEB">
        <w:rPr>
          <w:rFonts w:ascii="Times New Roman" w:hAnsi="Times New Roman" w:cs="Angsana New"/>
          <w:color w:val="000000" w:themeColor="text1"/>
          <w:sz w:val="24"/>
          <w:szCs w:val="24"/>
          <w:cs/>
        </w:rPr>
        <w:t xml:space="preserve">. </w:t>
      </w:r>
      <w:r w:rsidRPr="00BE2CEB">
        <w:rPr>
          <w:rFonts w:ascii="Times New Roman" w:hAnsi="Times New Roman" w:cs="Cordia New"/>
          <w:color w:val="000000" w:themeColor="text1"/>
          <w:sz w:val="24"/>
          <w:szCs w:val="24"/>
          <w:cs/>
        </w:rPr>
        <w:t>39(4): 558-574</w:t>
      </w:r>
    </w:p>
    <w:p w:rsidR="00BE2CEB" w:rsidRDefault="00BE2CEB"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Sundberg</w:t>
      </w:r>
      <w:proofErr w:type="spellEnd"/>
      <w:r w:rsidRPr="00BE2CEB">
        <w:rPr>
          <w:rFonts w:ascii="Times New Roman" w:hAnsi="Times New Roman"/>
          <w:color w:val="000000" w:themeColor="text1"/>
          <w:sz w:val="24"/>
          <w:szCs w:val="24"/>
        </w:rPr>
        <w:t>, R</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(2013). </w:t>
      </w:r>
      <w:r w:rsidRPr="00BE2CEB">
        <w:rPr>
          <w:rFonts w:ascii="Times New Roman" w:hAnsi="Times New Roman"/>
          <w:color w:val="000000" w:themeColor="text1"/>
          <w:sz w:val="24"/>
          <w:szCs w:val="24"/>
        </w:rPr>
        <w:t>Introducing the UCDP Georeferenced Event Dataset</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Journal of Peace Research, London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Sage Publications</w:t>
      </w:r>
      <w:r w:rsidRPr="00BE2CEB">
        <w:rPr>
          <w:rFonts w:ascii="Times New Roman" w:hAnsi="Times New Roman" w:cs="Angsana New"/>
          <w:color w:val="000000" w:themeColor="text1"/>
          <w:sz w:val="24"/>
          <w:szCs w:val="24"/>
          <w:cs/>
        </w:rPr>
        <w:t xml:space="preserve">. </w:t>
      </w:r>
      <w:r w:rsidRPr="00BE2CEB">
        <w:rPr>
          <w:rFonts w:ascii="Times New Roman" w:hAnsi="Times New Roman" w:cs="Cordia New"/>
          <w:color w:val="000000" w:themeColor="text1"/>
          <w:sz w:val="24"/>
          <w:szCs w:val="24"/>
          <w:cs/>
        </w:rPr>
        <w:t>50(4): 523-532</w:t>
      </w:r>
    </w:p>
    <w:p w:rsidR="00BE2CEB" w:rsidRDefault="00BE2CEB" w:rsidP="00BE2CEB">
      <w:pPr>
        <w:spacing w:after="0" w:line="240" w:lineRule="auto"/>
        <w:jc w:val="thaiDistribute"/>
        <w:rPr>
          <w:rFonts w:ascii="Times New Roman" w:hAnsi="Times New Roman"/>
          <w:color w:val="000000" w:themeColor="text1"/>
          <w:sz w:val="24"/>
          <w:szCs w:val="24"/>
        </w:rPr>
      </w:pPr>
    </w:p>
    <w:p w:rsidR="00037BAE" w:rsidRDefault="00037BAE" w:rsidP="00BE2CEB">
      <w:pPr>
        <w:spacing w:after="0" w:line="240" w:lineRule="auto"/>
        <w:jc w:val="thaiDistribute"/>
        <w:rPr>
          <w:rFonts w:ascii="Times New Roman" w:hAnsi="Times New Roman"/>
          <w:color w:val="000000" w:themeColor="text1"/>
          <w:sz w:val="24"/>
          <w:szCs w:val="24"/>
        </w:rPr>
      </w:pPr>
    </w:p>
    <w:p w:rsidR="00037BAE" w:rsidRDefault="00037BAE"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lastRenderedPageBreak/>
        <w:t>Bjarnegård</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(2011). </w:t>
      </w:r>
      <w:r w:rsidRPr="00BE2CEB">
        <w:rPr>
          <w:rFonts w:ascii="Times New Roman" w:hAnsi="Times New Roman"/>
          <w:color w:val="000000" w:themeColor="text1"/>
          <w:sz w:val="24"/>
          <w:szCs w:val="24"/>
        </w:rPr>
        <w:t>Disentangling gender, peace and democratization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the negative effects of militarized masculinity</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 xml:space="preserve">Journal of Gender Studies, </w:t>
      </w:r>
      <w:r w:rsidRPr="00BE2CEB">
        <w:rPr>
          <w:rFonts w:ascii="Times New Roman" w:hAnsi="Times New Roman" w:cs="Cordia New"/>
          <w:color w:val="000000" w:themeColor="text1"/>
          <w:sz w:val="24"/>
          <w:szCs w:val="24"/>
          <w:cs/>
        </w:rPr>
        <w:t>20(2): 139-154</w:t>
      </w:r>
    </w:p>
    <w:p w:rsidR="00BE2CEB" w:rsidRDefault="00BE2CEB"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(2009). </w:t>
      </w:r>
      <w:r w:rsidRPr="00BE2CEB">
        <w:rPr>
          <w:rFonts w:ascii="Times New Roman" w:hAnsi="Times New Roman"/>
          <w:color w:val="000000" w:themeColor="text1"/>
          <w:sz w:val="24"/>
          <w:szCs w:val="24"/>
        </w:rPr>
        <w:t xml:space="preserve">Selected To Go Where Murderers </w:t>
      </w:r>
      <w:proofErr w:type="gramStart"/>
      <w:r w:rsidRPr="00BE2CEB">
        <w:rPr>
          <w:rFonts w:ascii="Times New Roman" w:hAnsi="Times New Roman"/>
          <w:color w:val="000000" w:themeColor="text1"/>
          <w:sz w:val="24"/>
          <w:szCs w:val="24"/>
        </w:rPr>
        <w:t>Lurk?</w:t>
      </w:r>
      <w:r w:rsidRPr="00BE2CEB">
        <w:rPr>
          <w:rFonts w:ascii="Times New Roman" w:hAnsi="Times New Roman" w:cs="Angsana New"/>
          <w:color w:val="000000" w:themeColor="text1"/>
          <w:sz w:val="24"/>
          <w:szCs w:val="24"/>
          <w:cs/>
        </w:rPr>
        <w:t>:</w:t>
      </w:r>
      <w:proofErr w:type="gramEnd"/>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The Preventive Effect of Peacekeeping on Mass Killings of Civilians</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 xml:space="preserve">Conflict Management and Peace Science, </w:t>
      </w:r>
      <w:r w:rsidRPr="00BE2CEB">
        <w:rPr>
          <w:rFonts w:ascii="Times New Roman" w:hAnsi="Times New Roman" w:cs="Cordia New"/>
          <w:color w:val="000000" w:themeColor="text1"/>
          <w:sz w:val="24"/>
          <w:szCs w:val="24"/>
          <w:cs/>
        </w:rPr>
        <w:t>26(4): 389-406</w:t>
      </w:r>
    </w:p>
    <w:p w:rsidR="00F82CE6" w:rsidRDefault="00F82CE6"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(2009). </w:t>
      </w:r>
      <w:r w:rsidRPr="00BE2CEB">
        <w:rPr>
          <w:rFonts w:ascii="Times New Roman" w:hAnsi="Times New Roman"/>
          <w:color w:val="000000" w:themeColor="text1"/>
          <w:sz w:val="24"/>
          <w:szCs w:val="24"/>
        </w:rPr>
        <w:t>The Geography of Fear</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Regional Ethnic Diversity, the Security Dilemma, and Ethnic War</w:t>
      </w:r>
      <w:r w:rsidRPr="00BE2CEB">
        <w:rPr>
          <w:rFonts w:ascii="Times New Roman" w:hAnsi="Times New Roman" w:cs="Angsana New"/>
          <w:color w:val="000000" w:themeColor="text1"/>
          <w:sz w:val="24"/>
          <w:szCs w:val="24"/>
          <w:cs/>
        </w:rPr>
        <w:t>.</w:t>
      </w:r>
    </w:p>
    <w:p w:rsidR="00F82CE6"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 xml:space="preserve">European Journal of International Relations, </w:t>
      </w:r>
      <w:r w:rsidRPr="00BE2CEB">
        <w:rPr>
          <w:rFonts w:ascii="Times New Roman" w:hAnsi="Times New Roman" w:cs="Cordia New"/>
          <w:color w:val="000000" w:themeColor="text1"/>
          <w:sz w:val="24"/>
          <w:szCs w:val="24"/>
          <w:cs/>
        </w:rPr>
        <w:t>15(1): 95-124</w:t>
      </w:r>
    </w:p>
    <w:p w:rsidR="00F82CE6" w:rsidRPr="00BE2CEB" w:rsidRDefault="00F82CE6"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Möller</w:t>
      </w:r>
      <w:proofErr w:type="spellEnd"/>
      <w:r w:rsidRPr="00BE2CEB">
        <w:rPr>
          <w:rFonts w:ascii="Times New Roman" w:hAnsi="Times New Roman"/>
          <w:color w:val="000000" w:themeColor="text1"/>
          <w:sz w:val="24"/>
          <w:szCs w:val="24"/>
        </w:rPr>
        <w:t>, F</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Öberg</w:t>
      </w:r>
      <w:proofErr w:type="spellEnd"/>
      <w:r w:rsidRPr="00BE2CEB">
        <w:rPr>
          <w:rFonts w:ascii="Times New Roman" w:hAnsi="Times New Roman"/>
          <w:color w:val="000000" w:themeColor="text1"/>
          <w:sz w:val="24"/>
          <w:szCs w:val="24"/>
        </w:rPr>
        <w:t>, M</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(2009). </w:t>
      </w:r>
      <w:r w:rsidRPr="00BE2CEB">
        <w:rPr>
          <w:rFonts w:ascii="Times New Roman" w:hAnsi="Times New Roman"/>
          <w:color w:val="000000" w:themeColor="text1"/>
          <w:sz w:val="24"/>
          <w:szCs w:val="24"/>
        </w:rPr>
        <w:t>Managing Intrastate Low</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intensity Armed Conflict </w:t>
      </w:r>
      <w:r w:rsidRPr="00BE2CEB">
        <w:rPr>
          <w:rFonts w:ascii="Times New Roman" w:hAnsi="Times New Roman" w:cs="Cordia New"/>
          <w:color w:val="000000" w:themeColor="text1"/>
          <w:sz w:val="24"/>
          <w:szCs w:val="24"/>
          <w:cs/>
        </w:rPr>
        <w:t xml:space="preserve">1993-2004: </w:t>
      </w:r>
      <w:r w:rsidRPr="00BE2CEB">
        <w:rPr>
          <w:rFonts w:ascii="Times New Roman" w:hAnsi="Times New Roman"/>
          <w:color w:val="000000" w:themeColor="text1"/>
          <w:sz w:val="24"/>
          <w:szCs w:val="24"/>
        </w:rPr>
        <w:t>A New Dataset</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International Interactions, Taylor &amp; Francis Group</w:t>
      </w:r>
      <w:r w:rsidRPr="00BE2CEB">
        <w:rPr>
          <w:rFonts w:ascii="Times New Roman" w:hAnsi="Times New Roman" w:cs="Angsana New"/>
          <w:color w:val="000000" w:themeColor="text1"/>
          <w:sz w:val="24"/>
          <w:szCs w:val="24"/>
          <w:cs/>
        </w:rPr>
        <w:t xml:space="preserve">. </w:t>
      </w:r>
      <w:r w:rsidRPr="00BE2CEB">
        <w:rPr>
          <w:rFonts w:ascii="Times New Roman" w:hAnsi="Times New Roman" w:cs="Cordia New"/>
          <w:color w:val="000000" w:themeColor="text1"/>
          <w:sz w:val="24"/>
          <w:szCs w:val="24"/>
          <w:cs/>
        </w:rPr>
        <w:t>35(1): 58-85</w:t>
      </w:r>
    </w:p>
    <w:p w:rsidR="00F82CE6" w:rsidRDefault="00F82CE6"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Öberg</w:t>
      </w:r>
      <w:proofErr w:type="spellEnd"/>
      <w:r w:rsidRPr="00BE2CEB">
        <w:rPr>
          <w:rFonts w:ascii="Times New Roman" w:hAnsi="Times New Roman"/>
          <w:color w:val="000000" w:themeColor="text1"/>
          <w:sz w:val="24"/>
          <w:szCs w:val="24"/>
        </w:rPr>
        <w:t>, M</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Hall, J</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(2009). </w:t>
      </w:r>
      <w:r w:rsidRPr="00BE2CEB">
        <w:rPr>
          <w:rFonts w:ascii="Times New Roman" w:hAnsi="Times New Roman"/>
          <w:color w:val="000000" w:themeColor="text1"/>
          <w:sz w:val="24"/>
          <w:szCs w:val="24"/>
        </w:rPr>
        <w:t xml:space="preserve">Are </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New Wars</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More </w:t>
      </w:r>
      <w:proofErr w:type="gramStart"/>
      <w:r w:rsidRPr="00BE2CEB">
        <w:rPr>
          <w:rFonts w:ascii="Times New Roman" w:hAnsi="Times New Roman"/>
          <w:color w:val="000000" w:themeColor="text1"/>
          <w:sz w:val="24"/>
          <w:szCs w:val="24"/>
        </w:rPr>
        <w:t>Atrocious?</w:t>
      </w:r>
      <w:r w:rsidRPr="00BE2CEB">
        <w:rPr>
          <w:rFonts w:ascii="Times New Roman" w:hAnsi="Times New Roman" w:cs="Angsana New"/>
          <w:color w:val="000000" w:themeColor="text1"/>
          <w:sz w:val="24"/>
          <w:szCs w:val="24"/>
          <w:cs/>
        </w:rPr>
        <w:t>:</w:t>
      </w:r>
      <w:proofErr w:type="gramEnd"/>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Battle Severity, Civilians Killed and Forced Migration Before and After the End of the Cold </w:t>
      </w:r>
      <w:proofErr w:type="spellStart"/>
      <w:r w:rsidRPr="00BE2CEB">
        <w:rPr>
          <w:rFonts w:ascii="Times New Roman" w:hAnsi="Times New Roman"/>
          <w:color w:val="000000" w:themeColor="text1"/>
          <w:sz w:val="24"/>
          <w:szCs w:val="24"/>
        </w:rPr>
        <w:t>Wa</w:t>
      </w:r>
      <w:proofErr w:type="spellEnd"/>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 xml:space="preserve">European Journal of International Relations, </w:t>
      </w:r>
      <w:r w:rsidRPr="00BE2CEB">
        <w:rPr>
          <w:rFonts w:ascii="Times New Roman" w:hAnsi="Times New Roman" w:cs="Cordia New"/>
          <w:color w:val="000000" w:themeColor="text1"/>
          <w:sz w:val="24"/>
          <w:szCs w:val="24"/>
          <w:cs/>
        </w:rPr>
        <w:t>15(3): 505-536</w:t>
      </w:r>
    </w:p>
    <w:p w:rsidR="00F82CE6" w:rsidRDefault="00F82CE6"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Harbom</w:t>
      </w:r>
      <w:proofErr w:type="spellEnd"/>
      <w:r w:rsidRPr="00BE2CEB">
        <w:rPr>
          <w:rFonts w:ascii="Times New Roman" w:hAnsi="Times New Roman"/>
          <w:color w:val="000000" w:themeColor="text1"/>
          <w:sz w:val="24"/>
          <w:szCs w:val="24"/>
        </w:rPr>
        <w:t>, L</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Wallensteen</w:t>
      </w:r>
      <w:proofErr w:type="spellEnd"/>
      <w:r w:rsidRPr="00BE2CEB">
        <w:rPr>
          <w:rFonts w:ascii="Times New Roman" w:hAnsi="Times New Roman"/>
          <w:color w:val="000000" w:themeColor="text1"/>
          <w:sz w:val="24"/>
          <w:szCs w:val="24"/>
        </w:rPr>
        <w:t>, P</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(2008). </w:t>
      </w:r>
      <w:r w:rsidRPr="00BE2CEB">
        <w:rPr>
          <w:rFonts w:ascii="Times New Roman" w:hAnsi="Times New Roman"/>
          <w:color w:val="000000" w:themeColor="text1"/>
          <w:sz w:val="24"/>
          <w:szCs w:val="24"/>
        </w:rPr>
        <w:t xml:space="preserve">Dyadic Dimensions of Armed Conflict, </w:t>
      </w:r>
      <w:r w:rsidRPr="00BE2CEB">
        <w:rPr>
          <w:rFonts w:ascii="Times New Roman" w:hAnsi="Times New Roman" w:cs="Cordia New"/>
          <w:color w:val="000000" w:themeColor="text1"/>
          <w:sz w:val="24"/>
          <w:szCs w:val="24"/>
          <w:cs/>
        </w:rPr>
        <w:t>1946-2007.</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 xml:space="preserve">Journal of Peace Research, </w:t>
      </w:r>
      <w:r w:rsidRPr="00BE2CEB">
        <w:rPr>
          <w:rFonts w:ascii="Times New Roman" w:hAnsi="Times New Roman" w:cs="Cordia New"/>
          <w:color w:val="000000" w:themeColor="text1"/>
          <w:sz w:val="24"/>
          <w:szCs w:val="24"/>
          <w:cs/>
        </w:rPr>
        <w:t>45(5): 697-710</w:t>
      </w:r>
    </w:p>
    <w:p w:rsidR="00F82CE6" w:rsidRDefault="00F82CE6"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Öberg</w:t>
      </w:r>
      <w:proofErr w:type="spellEnd"/>
      <w:r w:rsidRPr="00BE2CEB">
        <w:rPr>
          <w:rFonts w:ascii="Times New Roman" w:hAnsi="Times New Roman"/>
          <w:color w:val="000000" w:themeColor="text1"/>
          <w:sz w:val="24"/>
          <w:szCs w:val="24"/>
        </w:rPr>
        <w:t>, M</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(2007). </w:t>
      </w:r>
      <w:r w:rsidRPr="00BE2CEB">
        <w:rPr>
          <w:rFonts w:ascii="Times New Roman" w:hAnsi="Times New Roman"/>
          <w:color w:val="000000" w:themeColor="text1"/>
          <w:sz w:val="24"/>
          <w:szCs w:val="24"/>
        </w:rPr>
        <w:t>The Threat of Violence and Forced Migration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Geographical Scope Trumps Intensity of Fighting</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 xml:space="preserve">Civil Wars, </w:t>
      </w:r>
      <w:r w:rsidRPr="00BE2CEB">
        <w:rPr>
          <w:rFonts w:ascii="Times New Roman" w:hAnsi="Times New Roman" w:cs="Cordia New"/>
          <w:color w:val="000000" w:themeColor="text1"/>
          <w:sz w:val="24"/>
          <w:szCs w:val="24"/>
          <w:cs/>
        </w:rPr>
        <w:t>9(2): 156-173</w:t>
      </w:r>
    </w:p>
    <w:p w:rsidR="00F82CE6" w:rsidRDefault="00F82CE6"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Öberg</w:t>
      </w:r>
      <w:proofErr w:type="spellEnd"/>
      <w:r w:rsidRPr="00BE2CEB">
        <w:rPr>
          <w:rFonts w:ascii="Times New Roman" w:hAnsi="Times New Roman"/>
          <w:color w:val="000000" w:themeColor="text1"/>
          <w:sz w:val="24"/>
          <w:szCs w:val="24"/>
        </w:rPr>
        <w:t>, M</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(2006). </w:t>
      </w:r>
      <w:r w:rsidRPr="00BE2CEB">
        <w:rPr>
          <w:rFonts w:ascii="Times New Roman" w:hAnsi="Times New Roman"/>
          <w:color w:val="000000" w:themeColor="text1"/>
          <w:sz w:val="24"/>
          <w:szCs w:val="24"/>
        </w:rPr>
        <w:t xml:space="preserve">Time to </w:t>
      </w:r>
      <w:proofErr w:type="gramStart"/>
      <w:r w:rsidRPr="00BE2CEB">
        <w:rPr>
          <w:rFonts w:ascii="Times New Roman" w:hAnsi="Times New Roman"/>
          <w:color w:val="000000" w:themeColor="text1"/>
          <w:sz w:val="24"/>
          <w:szCs w:val="24"/>
        </w:rPr>
        <w:t>Go?</w:t>
      </w:r>
      <w:r w:rsidRPr="00BE2CEB">
        <w:rPr>
          <w:rFonts w:ascii="Times New Roman" w:hAnsi="Times New Roman" w:cs="Angsana New"/>
          <w:color w:val="000000" w:themeColor="text1"/>
          <w:sz w:val="24"/>
          <w:szCs w:val="24"/>
          <w:cs/>
        </w:rPr>
        <w:t>:</w:t>
      </w:r>
      <w:proofErr w:type="gramEnd"/>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Duration Dependence in Forced Migration</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 xml:space="preserve">International Interactions, </w:t>
      </w:r>
      <w:r w:rsidRPr="00BE2CEB">
        <w:rPr>
          <w:rFonts w:ascii="Times New Roman" w:hAnsi="Times New Roman" w:cs="Cordia New"/>
          <w:color w:val="000000" w:themeColor="text1"/>
          <w:sz w:val="24"/>
          <w:szCs w:val="24"/>
          <w:cs/>
        </w:rPr>
        <w:t>32(2): 129-152</w:t>
      </w:r>
    </w:p>
    <w:p w:rsidR="00F82CE6" w:rsidRDefault="00F82CE6"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(2005). </w:t>
      </w:r>
      <w:r w:rsidRPr="00BE2CEB">
        <w:rPr>
          <w:rFonts w:ascii="Times New Roman" w:hAnsi="Times New Roman"/>
          <w:color w:val="000000" w:themeColor="text1"/>
          <w:sz w:val="24"/>
          <w:szCs w:val="24"/>
        </w:rPr>
        <w:t xml:space="preserve">Gender </w:t>
      </w:r>
      <w:proofErr w:type="spellStart"/>
      <w:r w:rsidRPr="00BE2CEB">
        <w:rPr>
          <w:rFonts w:ascii="Times New Roman" w:hAnsi="Times New Roman"/>
          <w:color w:val="000000" w:themeColor="text1"/>
          <w:sz w:val="24"/>
          <w:szCs w:val="24"/>
        </w:rPr>
        <w:t>Eqaulity</w:t>
      </w:r>
      <w:proofErr w:type="spellEnd"/>
      <w:r w:rsidRPr="00BE2CEB">
        <w:rPr>
          <w:rFonts w:ascii="Times New Roman" w:hAnsi="Times New Roman"/>
          <w:color w:val="000000" w:themeColor="text1"/>
          <w:sz w:val="24"/>
          <w:szCs w:val="24"/>
        </w:rPr>
        <w:t xml:space="preserve"> and Intrastate Armed Conflict</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 xml:space="preserve">International Studies Quarterly, </w:t>
      </w:r>
      <w:r w:rsidRPr="00BE2CEB">
        <w:rPr>
          <w:rFonts w:ascii="Times New Roman" w:hAnsi="Times New Roman" w:cs="Cordia New"/>
          <w:color w:val="000000" w:themeColor="text1"/>
          <w:sz w:val="24"/>
          <w:szCs w:val="24"/>
          <w:cs/>
        </w:rPr>
        <w:t>49(4): 695-714</w:t>
      </w:r>
    </w:p>
    <w:p w:rsidR="00F82CE6" w:rsidRDefault="00F82CE6"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lastRenderedPageBreak/>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(2005). </w:t>
      </w:r>
      <w:r w:rsidRPr="00BE2CEB">
        <w:rPr>
          <w:rFonts w:ascii="Times New Roman" w:hAnsi="Times New Roman"/>
          <w:color w:val="000000" w:themeColor="text1"/>
          <w:sz w:val="24"/>
          <w:szCs w:val="24"/>
        </w:rPr>
        <w:t>Political Gender Equality and State Human Rights Abuse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 xml:space="preserve">Journal of Peace Research, </w:t>
      </w:r>
      <w:r w:rsidRPr="00BE2CEB">
        <w:rPr>
          <w:rFonts w:ascii="Times New Roman" w:hAnsi="Times New Roman" w:cs="Cordia New"/>
          <w:color w:val="000000" w:themeColor="text1"/>
          <w:sz w:val="24"/>
          <w:szCs w:val="24"/>
          <w:cs/>
        </w:rPr>
        <w:t>42(5): 149-166</w:t>
      </w:r>
    </w:p>
    <w:p w:rsidR="00F82CE6" w:rsidRDefault="00F82CE6"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(2002). </w:t>
      </w:r>
      <w:r w:rsidRPr="00BE2CEB">
        <w:rPr>
          <w:rFonts w:ascii="Times New Roman" w:hAnsi="Times New Roman"/>
          <w:color w:val="000000" w:themeColor="text1"/>
          <w:sz w:val="24"/>
          <w:szCs w:val="24"/>
        </w:rPr>
        <w:t>The Limits of Manipulation Theory</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The Apartheid Third Force and the ANC</w:t>
      </w:r>
      <w:r w:rsidRPr="00BE2CEB">
        <w:rPr>
          <w:rFonts w:ascii="Times New Roman" w:hAnsi="Times New Roman" w:cs="Angsana New"/>
          <w:color w:val="000000" w:themeColor="text1"/>
          <w:sz w:val="24"/>
          <w:szCs w:val="24"/>
          <w:cs/>
        </w:rPr>
        <w:t>-</w:t>
      </w:r>
      <w:proofErr w:type="spellStart"/>
      <w:r w:rsidRPr="00BE2CEB">
        <w:rPr>
          <w:rFonts w:ascii="Times New Roman" w:hAnsi="Times New Roman"/>
          <w:color w:val="000000" w:themeColor="text1"/>
          <w:sz w:val="24"/>
          <w:szCs w:val="24"/>
        </w:rPr>
        <w:t>Inkatha</w:t>
      </w:r>
      <w:proofErr w:type="spellEnd"/>
      <w:r w:rsidRPr="00BE2CEB">
        <w:rPr>
          <w:rFonts w:ascii="Times New Roman" w:hAnsi="Times New Roman"/>
          <w:color w:val="000000" w:themeColor="text1"/>
          <w:sz w:val="24"/>
          <w:szCs w:val="24"/>
        </w:rPr>
        <w:t xml:space="preserve"> Conflict in South Africa</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 xml:space="preserve">Peace Economics, Peace Science, and Public Policy, </w:t>
      </w:r>
      <w:r w:rsidRPr="00BE2CEB">
        <w:rPr>
          <w:rFonts w:ascii="Times New Roman" w:hAnsi="Times New Roman" w:cs="Cordia New"/>
          <w:color w:val="000000" w:themeColor="text1"/>
          <w:sz w:val="24"/>
          <w:szCs w:val="24"/>
          <w:cs/>
        </w:rPr>
        <w:t>8(4): 1-45</w:t>
      </w:r>
    </w:p>
    <w:p w:rsidR="00F82CE6" w:rsidRDefault="00F82CE6"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(2001). </w:t>
      </w:r>
      <w:r w:rsidRPr="00BE2CEB">
        <w:rPr>
          <w:rFonts w:ascii="Times New Roman" w:hAnsi="Times New Roman"/>
          <w:color w:val="000000" w:themeColor="text1"/>
          <w:sz w:val="24"/>
          <w:szCs w:val="24"/>
        </w:rPr>
        <w:t>The Nagorno</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Karabakh Conflict Revisited</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Was the War </w:t>
      </w:r>
      <w:proofErr w:type="gramStart"/>
      <w:r w:rsidRPr="00BE2CEB">
        <w:rPr>
          <w:rFonts w:ascii="Times New Roman" w:hAnsi="Times New Roman"/>
          <w:color w:val="000000" w:themeColor="text1"/>
          <w:sz w:val="24"/>
          <w:szCs w:val="24"/>
        </w:rPr>
        <w:t>Inevitable?</w:t>
      </w:r>
      <w:r w:rsidRPr="00BE2CEB">
        <w:rPr>
          <w:rFonts w:ascii="Times New Roman" w:hAnsi="Times New Roman" w:cs="Angsana New"/>
          <w:color w:val="000000" w:themeColor="text1"/>
          <w:sz w:val="24"/>
          <w:szCs w:val="24"/>
          <w:cs/>
        </w:rPr>
        <w:t>.</w:t>
      </w:r>
      <w:proofErr w:type="gramEnd"/>
    </w:p>
    <w:p w:rsidR="00F82CE6"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 xml:space="preserve">Journal of Cold War Studies, </w:t>
      </w:r>
      <w:r w:rsidRPr="00BE2CEB">
        <w:rPr>
          <w:rFonts w:ascii="Times New Roman" w:hAnsi="Times New Roman" w:cs="Cordia New"/>
          <w:color w:val="000000" w:themeColor="text1"/>
          <w:sz w:val="24"/>
          <w:szCs w:val="24"/>
          <w:cs/>
        </w:rPr>
        <w:t>3(2): 48-75</w:t>
      </w:r>
    </w:p>
    <w:p w:rsidR="00F82CE6" w:rsidRDefault="00F82CE6"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(1999). </w:t>
      </w:r>
      <w:proofErr w:type="spellStart"/>
      <w:r w:rsidRPr="00BE2CEB">
        <w:rPr>
          <w:rFonts w:ascii="Times New Roman" w:hAnsi="Times New Roman"/>
          <w:color w:val="000000" w:themeColor="text1"/>
          <w:sz w:val="24"/>
          <w:szCs w:val="24"/>
        </w:rPr>
        <w:t>Varför</w:t>
      </w:r>
      <w:proofErr w:type="spellEnd"/>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etniskt</w:t>
      </w:r>
      <w:proofErr w:type="spellEnd"/>
      <w:r w:rsidRPr="00BE2CEB">
        <w:rPr>
          <w:rFonts w:ascii="Times New Roman" w:hAnsi="Times New Roman"/>
          <w:color w:val="000000" w:themeColor="text1"/>
          <w:sz w:val="24"/>
          <w:szCs w:val="24"/>
        </w:rPr>
        <w:t xml:space="preserve"> </w:t>
      </w:r>
      <w:proofErr w:type="spellStart"/>
      <w:proofErr w:type="gramStart"/>
      <w:r w:rsidRPr="00BE2CEB">
        <w:rPr>
          <w:rFonts w:ascii="Times New Roman" w:hAnsi="Times New Roman"/>
          <w:color w:val="000000" w:themeColor="text1"/>
          <w:sz w:val="24"/>
          <w:szCs w:val="24"/>
        </w:rPr>
        <w:t>krig</w:t>
      </w:r>
      <w:proofErr w:type="spellEnd"/>
      <w:r w:rsidRPr="00BE2CEB">
        <w:rPr>
          <w:rFonts w:ascii="Times New Roman" w:hAnsi="Times New Roman"/>
          <w:color w:val="000000" w:themeColor="text1"/>
          <w:sz w:val="24"/>
          <w:szCs w:val="24"/>
        </w:rPr>
        <w:t>?</w:t>
      </w:r>
      <w:r w:rsidRPr="00BE2CEB">
        <w:rPr>
          <w:rFonts w:ascii="Times New Roman" w:hAnsi="Times New Roman" w:cs="Angsana New"/>
          <w:color w:val="000000" w:themeColor="text1"/>
          <w:sz w:val="24"/>
          <w:szCs w:val="24"/>
          <w:cs/>
        </w:rPr>
        <w:t>.</w:t>
      </w:r>
      <w:proofErr w:type="gramEnd"/>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Inblick</w:t>
      </w:r>
      <w:proofErr w:type="spellEnd"/>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Östeuropa</w:t>
      </w:r>
      <w:proofErr w:type="spellEnd"/>
      <w:r w:rsidRPr="00BE2CEB">
        <w:rPr>
          <w:rFonts w:ascii="Times New Roman" w:hAnsi="Times New Roman"/>
          <w:color w:val="000000" w:themeColor="text1"/>
          <w:sz w:val="24"/>
          <w:szCs w:val="24"/>
        </w:rPr>
        <w:t xml:space="preserve">, </w:t>
      </w:r>
      <w:r w:rsidRPr="00BE2CEB">
        <w:rPr>
          <w:rFonts w:ascii="Times New Roman" w:hAnsi="Times New Roman" w:cs="Cordia New"/>
          <w:color w:val="000000" w:themeColor="text1"/>
          <w:sz w:val="24"/>
          <w:szCs w:val="24"/>
          <w:cs/>
        </w:rPr>
        <w:t>1(2)</w:t>
      </w:r>
    </w:p>
    <w:p w:rsidR="00F82CE6" w:rsidRDefault="00F82CE6" w:rsidP="00BE2CEB">
      <w:pPr>
        <w:spacing w:after="0" w:line="240" w:lineRule="auto"/>
        <w:jc w:val="thaiDistribute"/>
        <w:rPr>
          <w:rFonts w:ascii="Times New Roman" w:hAnsi="Times New Roman"/>
          <w:color w:val="000000" w:themeColor="text1"/>
          <w:sz w:val="24"/>
          <w:szCs w:val="24"/>
        </w:rPr>
      </w:pPr>
    </w:p>
    <w:p w:rsidR="00BE2CEB" w:rsidRPr="00037BAE" w:rsidRDefault="00BE2CEB" w:rsidP="00BE2CEB">
      <w:pPr>
        <w:spacing w:after="0" w:line="240" w:lineRule="auto"/>
        <w:jc w:val="thaiDistribute"/>
        <w:rPr>
          <w:rFonts w:ascii="Times New Roman" w:hAnsi="Times New Roman"/>
          <w:b/>
          <w:bCs/>
          <w:color w:val="000000" w:themeColor="text1"/>
          <w:sz w:val="24"/>
          <w:szCs w:val="24"/>
        </w:rPr>
      </w:pPr>
      <w:r w:rsidRPr="00037BAE">
        <w:rPr>
          <w:rFonts w:ascii="Times New Roman" w:hAnsi="Times New Roman"/>
          <w:b/>
          <w:bCs/>
          <w:color w:val="000000" w:themeColor="text1"/>
          <w:sz w:val="24"/>
          <w:szCs w:val="24"/>
        </w:rPr>
        <w:t>Books</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Davenport, C</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Regan, P</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(2018). </w:t>
      </w:r>
      <w:r w:rsidRPr="00BE2CEB">
        <w:rPr>
          <w:rFonts w:ascii="Times New Roman" w:hAnsi="Times New Roman"/>
          <w:color w:val="000000" w:themeColor="text1"/>
          <w:sz w:val="24"/>
          <w:szCs w:val="24"/>
        </w:rPr>
        <w:t>The Peace Continuum</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What It Is and How to Study It</w:t>
      </w:r>
      <w:r w:rsidRPr="00BE2CEB">
        <w:rPr>
          <w:rFonts w:ascii="Times New Roman" w:hAnsi="Times New Roman" w:cs="Angsana New"/>
          <w:color w:val="000000" w:themeColor="text1"/>
          <w:sz w:val="24"/>
          <w:szCs w:val="24"/>
          <w:cs/>
        </w:rPr>
        <w:t>.</w:t>
      </w:r>
    </w:p>
    <w:p w:rsidR="00F82CE6" w:rsidRDefault="00F82CE6"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Maina</w:t>
      </w:r>
      <w:proofErr w:type="spellEnd"/>
      <w:r w:rsidRPr="00BE2CEB">
        <w:rPr>
          <w:rFonts w:ascii="Times New Roman" w:hAnsi="Times New Roman"/>
          <w:color w:val="000000" w:themeColor="text1"/>
          <w:sz w:val="24"/>
          <w:szCs w:val="24"/>
        </w:rPr>
        <w:t>, G</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(2016). </w:t>
      </w:r>
      <w:r w:rsidRPr="00BE2CEB">
        <w:rPr>
          <w:rFonts w:ascii="Times New Roman" w:hAnsi="Times New Roman"/>
          <w:color w:val="000000" w:themeColor="text1"/>
          <w:sz w:val="24"/>
          <w:szCs w:val="24"/>
        </w:rPr>
        <w:t>Peace Agreements and Durable Peace in Africa</w:t>
      </w:r>
      <w:r w:rsidRPr="00BE2CEB">
        <w:rPr>
          <w:rFonts w:ascii="Times New Roman" w:hAnsi="Times New Roman" w:cs="Angsana New"/>
          <w:color w:val="000000" w:themeColor="text1"/>
          <w:sz w:val="24"/>
          <w:szCs w:val="24"/>
          <w:cs/>
        </w:rPr>
        <w:t>.</w:t>
      </w:r>
    </w:p>
    <w:p w:rsidR="00F82CE6" w:rsidRDefault="00F82CE6"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Bengtsson</w:t>
      </w:r>
      <w:proofErr w:type="spellEnd"/>
      <w:r w:rsidRPr="00BE2CEB">
        <w:rPr>
          <w:rFonts w:ascii="Times New Roman" w:hAnsi="Times New Roman"/>
          <w:color w:val="000000" w:themeColor="text1"/>
          <w:sz w:val="24"/>
          <w:szCs w:val="24"/>
        </w:rPr>
        <w:t>, M</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Kratt</w:t>
      </w:r>
      <w:proofErr w:type="spellEnd"/>
      <w:r w:rsidRPr="00BE2CEB">
        <w:rPr>
          <w:rFonts w:ascii="Times New Roman" w:hAnsi="Times New Roman"/>
          <w:color w:val="000000" w:themeColor="text1"/>
          <w:sz w:val="24"/>
          <w:szCs w:val="24"/>
        </w:rPr>
        <w:t>, P</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Buxton, I</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(2004). </w:t>
      </w:r>
      <w:r w:rsidRPr="00BE2CEB">
        <w:rPr>
          <w:rFonts w:ascii="Times New Roman" w:hAnsi="Times New Roman"/>
          <w:color w:val="000000" w:themeColor="text1"/>
          <w:sz w:val="24"/>
          <w:szCs w:val="24"/>
        </w:rPr>
        <w:t>Conflict</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Sensitive Development Co</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operation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How to Conduct a Conflict Analysis</w:t>
      </w:r>
      <w:r w:rsidRPr="00BE2CEB">
        <w:rPr>
          <w:rFonts w:ascii="Times New Roman" w:hAnsi="Times New Roman" w:cs="Angsana New"/>
          <w:color w:val="000000" w:themeColor="text1"/>
          <w:sz w:val="24"/>
          <w:szCs w:val="24"/>
          <w:cs/>
        </w:rPr>
        <w:t>.</w:t>
      </w:r>
    </w:p>
    <w:p w:rsidR="00F82CE6" w:rsidRDefault="00F82CE6"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Wallensteen</w:t>
      </w:r>
      <w:proofErr w:type="spellEnd"/>
      <w:r w:rsidRPr="00BE2CEB">
        <w:rPr>
          <w:rFonts w:ascii="Times New Roman" w:hAnsi="Times New Roman"/>
          <w:color w:val="000000" w:themeColor="text1"/>
          <w:sz w:val="24"/>
          <w:szCs w:val="24"/>
        </w:rPr>
        <w:t>, P</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Nordquist</w:t>
      </w:r>
      <w:proofErr w:type="spellEnd"/>
      <w:r w:rsidRPr="00BE2CEB">
        <w:rPr>
          <w:rFonts w:ascii="Times New Roman" w:hAnsi="Times New Roman"/>
          <w:color w:val="000000" w:themeColor="text1"/>
          <w:sz w:val="24"/>
          <w:szCs w:val="24"/>
        </w:rPr>
        <w:t>, K</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Hagelin</w:t>
      </w:r>
      <w:proofErr w:type="spellEnd"/>
      <w:r w:rsidRPr="00BE2CEB">
        <w:rPr>
          <w:rFonts w:ascii="Times New Roman" w:hAnsi="Times New Roman"/>
          <w:color w:val="000000" w:themeColor="text1"/>
          <w:sz w:val="24"/>
          <w:szCs w:val="24"/>
        </w:rPr>
        <w:t>, B</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(1994). </w:t>
      </w:r>
      <w:r w:rsidRPr="00BE2CEB">
        <w:rPr>
          <w:rFonts w:ascii="Times New Roman" w:hAnsi="Times New Roman"/>
          <w:color w:val="000000" w:themeColor="text1"/>
          <w:sz w:val="24"/>
          <w:szCs w:val="24"/>
        </w:rPr>
        <w:t>Towards a security community in the Baltic region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Patterns of Peace and Conflict</w:t>
      </w:r>
      <w:r w:rsidRPr="00BE2CEB">
        <w:rPr>
          <w:rFonts w:ascii="Times New Roman" w:hAnsi="Times New Roman" w:cs="Angsana New"/>
          <w:color w:val="000000" w:themeColor="text1"/>
          <w:sz w:val="24"/>
          <w:szCs w:val="24"/>
          <w:cs/>
        </w:rPr>
        <w:t>.</w:t>
      </w:r>
    </w:p>
    <w:p w:rsidR="00F82CE6" w:rsidRDefault="00F82CE6"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Chapters</w:t>
      </w: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Bjarnegård</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(2017). </w:t>
      </w:r>
      <w:r w:rsidRPr="00BE2CEB">
        <w:rPr>
          <w:rFonts w:ascii="Times New Roman" w:hAnsi="Times New Roman"/>
          <w:color w:val="000000" w:themeColor="text1"/>
          <w:sz w:val="24"/>
          <w:szCs w:val="24"/>
        </w:rPr>
        <w:t>Gender and Conflict in East Asia</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In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Routledge Handbook of Asia in World Politics, </w:t>
      </w:r>
      <w:proofErr w:type="spellStart"/>
      <w:r w:rsidRPr="00BE2CEB">
        <w:rPr>
          <w:rFonts w:ascii="Times New Roman" w:hAnsi="Times New Roman"/>
          <w:color w:val="000000" w:themeColor="text1"/>
          <w:sz w:val="24"/>
          <w:szCs w:val="24"/>
        </w:rPr>
        <w:t>Teh</w:t>
      </w:r>
      <w:proofErr w:type="spellEnd"/>
      <w:r w:rsidRPr="00BE2CEB">
        <w:rPr>
          <w:rFonts w:ascii="Times New Roman" w:hAnsi="Times New Roman" w:cs="Angsana New"/>
          <w:color w:val="000000" w:themeColor="text1"/>
          <w:sz w:val="24"/>
          <w:szCs w:val="24"/>
          <w:cs/>
        </w:rPr>
        <w:t>-</w:t>
      </w:r>
      <w:proofErr w:type="spellStart"/>
      <w:r w:rsidRPr="00BE2CEB">
        <w:rPr>
          <w:rFonts w:ascii="Times New Roman" w:hAnsi="Times New Roman"/>
          <w:color w:val="000000" w:themeColor="text1"/>
          <w:sz w:val="24"/>
          <w:szCs w:val="24"/>
        </w:rPr>
        <w:t>Kuang</w:t>
      </w:r>
      <w:proofErr w:type="spellEnd"/>
      <w:r w:rsidRPr="00BE2CEB">
        <w:rPr>
          <w:rFonts w:ascii="Times New Roman" w:hAnsi="Times New Roman"/>
          <w:color w:val="000000" w:themeColor="text1"/>
          <w:sz w:val="24"/>
          <w:szCs w:val="24"/>
        </w:rPr>
        <w:t xml:space="preserve"> Chang, </w:t>
      </w:r>
      <w:proofErr w:type="spellStart"/>
      <w:r w:rsidRPr="00BE2CEB">
        <w:rPr>
          <w:rFonts w:ascii="Times New Roman" w:hAnsi="Times New Roman"/>
          <w:color w:val="000000" w:themeColor="text1"/>
          <w:sz w:val="24"/>
          <w:szCs w:val="24"/>
        </w:rPr>
        <w:t>Angelin</w:t>
      </w:r>
      <w:proofErr w:type="spellEnd"/>
      <w:r w:rsidRPr="00BE2CEB">
        <w:rPr>
          <w:rFonts w:ascii="Times New Roman" w:hAnsi="Times New Roman"/>
          <w:color w:val="000000" w:themeColor="text1"/>
          <w:sz w:val="24"/>
          <w:szCs w:val="24"/>
        </w:rPr>
        <w:t xml:space="preserve"> Chang </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editor</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New York, NY</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Routledge</w:t>
      </w:r>
      <w:r w:rsidRPr="00BE2CEB">
        <w:rPr>
          <w:rFonts w:ascii="Times New Roman" w:hAnsi="Times New Roman" w:cs="Angsana New"/>
          <w:color w:val="000000" w:themeColor="text1"/>
          <w:sz w:val="24"/>
          <w:szCs w:val="24"/>
          <w:cs/>
        </w:rPr>
        <w:t xml:space="preserve">. </w:t>
      </w:r>
      <w:r w:rsidRPr="00BE2CEB">
        <w:rPr>
          <w:rFonts w:ascii="Times New Roman" w:hAnsi="Times New Roman" w:cs="Cordia New"/>
          <w:color w:val="000000" w:themeColor="text1"/>
          <w:sz w:val="24"/>
          <w:szCs w:val="24"/>
          <w:cs/>
        </w:rPr>
        <w:t>216-226</w:t>
      </w:r>
    </w:p>
    <w:p w:rsidR="00F82CE6" w:rsidRDefault="00F82CE6"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Kreutz</w:t>
      </w:r>
      <w:proofErr w:type="spellEnd"/>
      <w:r w:rsidRPr="00BE2CEB">
        <w:rPr>
          <w:rFonts w:ascii="Times New Roman" w:hAnsi="Times New Roman"/>
          <w:color w:val="000000" w:themeColor="text1"/>
          <w:sz w:val="24"/>
          <w:szCs w:val="24"/>
        </w:rPr>
        <w:t>, J</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Bjarnegård</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Eck, K</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Guthrey</w:t>
      </w:r>
      <w:proofErr w:type="spellEnd"/>
      <w:r w:rsidRPr="00BE2CEB">
        <w:rPr>
          <w:rFonts w:ascii="Times New Roman" w:hAnsi="Times New Roman"/>
          <w:color w:val="000000" w:themeColor="text1"/>
          <w:sz w:val="24"/>
          <w:szCs w:val="24"/>
        </w:rPr>
        <w:t>, H</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et al</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(2017). </w:t>
      </w:r>
      <w:r w:rsidRPr="00BE2CEB">
        <w:rPr>
          <w:rFonts w:ascii="Times New Roman" w:hAnsi="Times New Roman"/>
          <w:color w:val="000000" w:themeColor="text1"/>
          <w:sz w:val="24"/>
          <w:szCs w:val="24"/>
        </w:rPr>
        <w:t>The East Asian Peace</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will it </w:t>
      </w:r>
      <w:proofErr w:type="gramStart"/>
      <w:r w:rsidRPr="00BE2CEB">
        <w:rPr>
          <w:rFonts w:ascii="Times New Roman" w:hAnsi="Times New Roman"/>
          <w:color w:val="000000" w:themeColor="text1"/>
          <w:sz w:val="24"/>
          <w:szCs w:val="24"/>
        </w:rPr>
        <w:t>last?</w:t>
      </w:r>
      <w:r w:rsidRPr="00BE2CEB">
        <w:rPr>
          <w:rFonts w:ascii="Times New Roman" w:hAnsi="Times New Roman" w:cs="Angsana New"/>
          <w:color w:val="000000" w:themeColor="text1"/>
          <w:sz w:val="24"/>
          <w:szCs w:val="24"/>
          <w:cs/>
        </w:rPr>
        <w:t>.</w:t>
      </w:r>
      <w:proofErr w:type="gramEnd"/>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In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Debating the East Asian Peace</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What it is, How it came about, Will it </w:t>
      </w:r>
      <w:proofErr w:type="gramStart"/>
      <w:r w:rsidRPr="00BE2CEB">
        <w:rPr>
          <w:rFonts w:ascii="Times New Roman" w:hAnsi="Times New Roman"/>
          <w:color w:val="000000" w:themeColor="text1"/>
          <w:sz w:val="24"/>
          <w:szCs w:val="24"/>
        </w:rPr>
        <w:t>last?,</w:t>
      </w:r>
      <w:proofErr w:type="gramEnd"/>
      <w:r w:rsidRPr="00BE2CEB">
        <w:rPr>
          <w:rFonts w:ascii="Times New Roman" w:hAnsi="Times New Roman"/>
          <w:color w:val="000000" w:themeColor="text1"/>
          <w:sz w:val="24"/>
          <w:szCs w:val="24"/>
        </w:rPr>
        <w:t xml:space="preserve"> Elin </w:t>
      </w:r>
      <w:proofErr w:type="spellStart"/>
      <w:r w:rsidRPr="00BE2CEB">
        <w:rPr>
          <w:rFonts w:ascii="Times New Roman" w:hAnsi="Times New Roman"/>
          <w:color w:val="000000" w:themeColor="text1"/>
          <w:sz w:val="24"/>
          <w:szCs w:val="24"/>
        </w:rPr>
        <w:t>Bjarnegård</w:t>
      </w:r>
      <w:proofErr w:type="spellEnd"/>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Joakim</w:t>
      </w:r>
      <w:proofErr w:type="spellEnd"/>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Kreutz</w:t>
      </w:r>
      <w:proofErr w:type="spellEnd"/>
      <w:r w:rsidRPr="00BE2CEB">
        <w:rPr>
          <w:rFonts w:ascii="Times New Roman" w:hAnsi="Times New Roman"/>
          <w:color w:val="000000" w:themeColor="text1"/>
          <w:sz w:val="24"/>
          <w:szCs w:val="24"/>
        </w:rPr>
        <w:t xml:space="preserve"> </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editor</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Copenhagen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NIAS Press</w:t>
      </w:r>
      <w:r w:rsidRPr="00BE2CEB">
        <w:rPr>
          <w:rFonts w:ascii="Times New Roman" w:hAnsi="Times New Roman" w:cs="Angsana New"/>
          <w:color w:val="000000" w:themeColor="text1"/>
          <w:sz w:val="24"/>
          <w:szCs w:val="24"/>
          <w:cs/>
        </w:rPr>
        <w:t xml:space="preserve">. </w:t>
      </w:r>
      <w:r w:rsidRPr="00BE2CEB">
        <w:rPr>
          <w:rFonts w:ascii="Times New Roman" w:hAnsi="Times New Roman" w:cs="Cordia New"/>
          <w:color w:val="000000" w:themeColor="text1"/>
          <w:sz w:val="24"/>
          <w:szCs w:val="24"/>
          <w:cs/>
        </w:rPr>
        <w:t>281-296</w:t>
      </w:r>
    </w:p>
    <w:p w:rsidR="00F82CE6" w:rsidRDefault="00F82CE6"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(2017). </w:t>
      </w:r>
      <w:r w:rsidRPr="00BE2CEB">
        <w:rPr>
          <w:rFonts w:ascii="Times New Roman" w:hAnsi="Times New Roman"/>
          <w:color w:val="000000" w:themeColor="text1"/>
          <w:sz w:val="24"/>
          <w:szCs w:val="24"/>
        </w:rPr>
        <w:t>The Masculine Peace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In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Debating the East Asian Peace</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What it is</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How it came about</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Will it </w:t>
      </w:r>
      <w:proofErr w:type="gramStart"/>
      <w:r w:rsidRPr="00BE2CEB">
        <w:rPr>
          <w:rFonts w:ascii="Times New Roman" w:hAnsi="Times New Roman"/>
          <w:color w:val="000000" w:themeColor="text1"/>
          <w:sz w:val="24"/>
          <w:szCs w:val="24"/>
        </w:rPr>
        <w:t>last?,</w:t>
      </w:r>
      <w:proofErr w:type="gramEnd"/>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Bjarnegård</w:t>
      </w:r>
      <w:proofErr w:type="spellEnd"/>
      <w:r w:rsidRPr="00BE2CEB">
        <w:rPr>
          <w:rFonts w:ascii="Times New Roman" w:hAnsi="Times New Roman"/>
          <w:color w:val="000000" w:themeColor="text1"/>
          <w:sz w:val="24"/>
          <w:szCs w:val="24"/>
        </w:rPr>
        <w:t xml:space="preserve">, Elin; </w:t>
      </w:r>
      <w:proofErr w:type="spellStart"/>
      <w:r w:rsidRPr="00BE2CEB">
        <w:rPr>
          <w:rFonts w:ascii="Times New Roman" w:hAnsi="Times New Roman"/>
          <w:color w:val="000000" w:themeColor="text1"/>
          <w:sz w:val="24"/>
          <w:szCs w:val="24"/>
        </w:rPr>
        <w:t>Kreutz</w:t>
      </w:r>
      <w:proofErr w:type="spellEnd"/>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Joakim</w:t>
      </w:r>
      <w:proofErr w:type="spellEnd"/>
      <w:r w:rsidRPr="00BE2CEB">
        <w:rPr>
          <w:rFonts w:ascii="Times New Roman" w:hAnsi="Times New Roman"/>
          <w:color w:val="000000" w:themeColor="text1"/>
          <w:sz w:val="24"/>
          <w:szCs w:val="24"/>
        </w:rPr>
        <w:t xml:space="preserve"> </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editor</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NIAS PRESS</w:t>
      </w:r>
      <w:r w:rsidRPr="00BE2CEB">
        <w:rPr>
          <w:rFonts w:ascii="Times New Roman" w:hAnsi="Times New Roman" w:cs="Angsana New"/>
          <w:color w:val="000000" w:themeColor="text1"/>
          <w:sz w:val="24"/>
          <w:szCs w:val="24"/>
          <w:cs/>
        </w:rPr>
        <w:t xml:space="preserve">. </w:t>
      </w:r>
      <w:r w:rsidRPr="00BE2CEB">
        <w:rPr>
          <w:rFonts w:ascii="Times New Roman" w:hAnsi="Times New Roman" w:cs="Cordia New"/>
          <w:color w:val="000000" w:themeColor="text1"/>
          <w:sz w:val="24"/>
          <w:szCs w:val="24"/>
          <w:cs/>
        </w:rPr>
        <w:t>200-219</w:t>
      </w:r>
    </w:p>
    <w:p w:rsidR="00BE2CEB" w:rsidRPr="00BE2CEB" w:rsidRDefault="000846F7" w:rsidP="00BE2CEB">
      <w:pPr>
        <w:spacing w:after="0" w:line="240" w:lineRule="auto"/>
        <w:jc w:val="thaiDistribute"/>
        <w:rPr>
          <w:rFonts w:ascii="Times New Roman" w:hAnsi="Times New Roman"/>
          <w:color w:val="000000" w:themeColor="text1"/>
          <w:sz w:val="24"/>
          <w:szCs w:val="24"/>
        </w:rPr>
      </w:pPr>
      <w:r>
        <w:rPr>
          <w:rFonts w:ascii="Times New Roman" w:hAnsi="Times New Roman" w:hint="cs"/>
          <w:color w:val="000000" w:themeColor="text1"/>
          <w:sz w:val="24"/>
          <w:szCs w:val="24"/>
          <w:cs/>
        </w:rPr>
        <w:t xml:space="preserve"> </w:t>
      </w: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Backer, D</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Dunford</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(2017). </w:t>
      </w:r>
      <w:r w:rsidRPr="00BE2CEB">
        <w:rPr>
          <w:rFonts w:ascii="Times New Roman" w:hAnsi="Times New Roman"/>
          <w:color w:val="000000" w:themeColor="text1"/>
          <w:sz w:val="24"/>
          <w:szCs w:val="24"/>
        </w:rPr>
        <w:t>The Geography of Organized Armed Violence around the World</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In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Peace and Conflict </w:t>
      </w:r>
      <w:r w:rsidRPr="00BE2CEB">
        <w:rPr>
          <w:rFonts w:ascii="Times New Roman" w:hAnsi="Times New Roman" w:cs="Cordia New"/>
          <w:color w:val="000000" w:themeColor="text1"/>
          <w:sz w:val="24"/>
          <w:szCs w:val="24"/>
          <w:cs/>
        </w:rPr>
        <w:t>2017</w:t>
      </w:r>
      <w:r w:rsidRPr="00BE2CEB">
        <w:rPr>
          <w:rFonts w:ascii="Times New Roman" w:hAnsi="Times New Roman"/>
          <w:color w:val="000000" w:themeColor="text1"/>
          <w:sz w:val="24"/>
          <w:szCs w:val="24"/>
        </w:rPr>
        <w:t xml:space="preserve">David Backer, </w:t>
      </w:r>
      <w:proofErr w:type="spellStart"/>
      <w:r w:rsidRPr="00BE2CEB">
        <w:rPr>
          <w:rFonts w:ascii="Times New Roman" w:hAnsi="Times New Roman"/>
          <w:color w:val="000000" w:themeColor="text1"/>
          <w:sz w:val="24"/>
          <w:szCs w:val="24"/>
        </w:rPr>
        <w:t>Ravinder</w:t>
      </w:r>
      <w:proofErr w:type="spellEnd"/>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Bhavnani</w:t>
      </w:r>
      <w:proofErr w:type="spellEnd"/>
      <w:r w:rsidRPr="00BE2CEB">
        <w:rPr>
          <w:rFonts w:ascii="Times New Roman" w:hAnsi="Times New Roman"/>
          <w:color w:val="000000" w:themeColor="text1"/>
          <w:sz w:val="24"/>
          <w:szCs w:val="24"/>
        </w:rPr>
        <w:t xml:space="preserve">, Paul </w:t>
      </w:r>
      <w:proofErr w:type="spellStart"/>
      <w:r w:rsidRPr="00BE2CEB">
        <w:rPr>
          <w:rFonts w:ascii="Times New Roman" w:hAnsi="Times New Roman"/>
          <w:color w:val="000000" w:themeColor="text1"/>
          <w:sz w:val="24"/>
          <w:szCs w:val="24"/>
        </w:rPr>
        <w:t>Huth</w:t>
      </w:r>
      <w:proofErr w:type="spellEnd"/>
      <w:r w:rsidRPr="00BE2CEB">
        <w:rPr>
          <w:rFonts w:ascii="Times New Roman" w:hAnsi="Times New Roman"/>
          <w:color w:val="000000" w:themeColor="text1"/>
          <w:sz w:val="24"/>
          <w:szCs w:val="24"/>
        </w:rPr>
        <w:t xml:space="preserve"> </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editor</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New York, NY</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Routledge</w:t>
      </w:r>
      <w:r w:rsidRPr="00BE2CEB">
        <w:rPr>
          <w:rFonts w:ascii="Times New Roman" w:hAnsi="Times New Roman" w:cs="Angsana New"/>
          <w:color w:val="000000" w:themeColor="text1"/>
          <w:sz w:val="24"/>
          <w:szCs w:val="24"/>
          <w:cs/>
        </w:rPr>
        <w:t>.</w:t>
      </w:r>
    </w:p>
    <w:p w:rsidR="00BE2CEB" w:rsidRPr="00BE2CEB" w:rsidRDefault="000846F7" w:rsidP="00BE2CEB">
      <w:pPr>
        <w:spacing w:after="0" w:line="240" w:lineRule="auto"/>
        <w:jc w:val="thaiDistribute"/>
        <w:rPr>
          <w:rFonts w:ascii="Times New Roman" w:hAnsi="Times New Roman"/>
          <w:color w:val="000000" w:themeColor="text1"/>
          <w:sz w:val="24"/>
          <w:szCs w:val="24"/>
        </w:rPr>
      </w:pPr>
      <w:r>
        <w:rPr>
          <w:rFonts w:ascii="Times New Roman" w:hAnsi="Times New Roman" w:hint="cs"/>
          <w:color w:val="000000" w:themeColor="text1"/>
          <w:sz w:val="24"/>
          <w:szCs w:val="24"/>
          <w:cs/>
        </w:rPr>
        <w:t xml:space="preserve"> </w:t>
      </w: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Sollenberg</w:t>
      </w:r>
      <w:proofErr w:type="spellEnd"/>
      <w:r w:rsidRPr="00BE2CEB">
        <w:rPr>
          <w:rFonts w:ascii="Times New Roman" w:hAnsi="Times New Roman"/>
          <w:color w:val="000000" w:themeColor="text1"/>
          <w:sz w:val="24"/>
          <w:szCs w:val="24"/>
        </w:rPr>
        <w:t>, M</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(2017). </w:t>
      </w:r>
      <w:r w:rsidRPr="00BE2CEB">
        <w:rPr>
          <w:rFonts w:ascii="Times New Roman" w:hAnsi="Times New Roman"/>
          <w:color w:val="000000" w:themeColor="text1"/>
          <w:sz w:val="24"/>
          <w:szCs w:val="24"/>
        </w:rPr>
        <w:t xml:space="preserve">Patterns of organized violence, </w:t>
      </w:r>
      <w:r w:rsidRPr="00BE2CEB">
        <w:rPr>
          <w:rFonts w:ascii="Times New Roman" w:hAnsi="Times New Roman" w:cs="Cordia New"/>
          <w:color w:val="000000" w:themeColor="text1"/>
          <w:sz w:val="24"/>
          <w:szCs w:val="24"/>
          <w:cs/>
        </w:rPr>
        <w:t>2007-</w:t>
      </w:r>
      <w:r w:rsidRPr="00BE2CEB">
        <w:rPr>
          <w:rFonts w:ascii="Cordia New" w:hAnsi="Cordia New" w:cs="Cordia New" w:hint="cs"/>
          <w:color w:val="000000" w:themeColor="text1"/>
          <w:sz w:val="24"/>
          <w:szCs w:val="24"/>
          <w:cs/>
        </w:rPr>
        <w:t>“</w:t>
      </w:r>
      <w:r w:rsidRPr="00BE2CEB">
        <w:rPr>
          <w:rFonts w:ascii="Times New Roman" w:hAnsi="Times New Roman" w:cs="Cordia New"/>
          <w:color w:val="000000" w:themeColor="text1"/>
          <w:sz w:val="24"/>
          <w:szCs w:val="24"/>
          <w:cs/>
        </w:rPr>
        <w:t>16.</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In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SIPRI Yearbook </w:t>
      </w:r>
      <w:r w:rsidRPr="00BE2CEB">
        <w:rPr>
          <w:rFonts w:ascii="Times New Roman" w:hAnsi="Times New Roman" w:cs="Cordia New"/>
          <w:color w:val="000000" w:themeColor="text1"/>
          <w:sz w:val="24"/>
          <w:szCs w:val="24"/>
          <w:cs/>
        </w:rPr>
        <w:t>2017</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Oxford</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Oxford University Press</w:t>
      </w:r>
      <w:r w:rsidRPr="00BE2CEB">
        <w:rPr>
          <w:rFonts w:ascii="Times New Roman" w:hAnsi="Times New Roman" w:cs="Angsana New"/>
          <w:color w:val="000000" w:themeColor="text1"/>
          <w:sz w:val="24"/>
          <w:szCs w:val="24"/>
          <w:cs/>
        </w:rPr>
        <w:t>.</w:t>
      </w:r>
    </w:p>
    <w:p w:rsidR="00BE2CEB" w:rsidRDefault="000846F7" w:rsidP="00BE2CEB">
      <w:pPr>
        <w:spacing w:after="0" w:line="240" w:lineRule="auto"/>
        <w:jc w:val="thaiDistribute"/>
        <w:rPr>
          <w:rFonts w:ascii="Times New Roman" w:hAnsi="Times New Roman"/>
          <w:color w:val="000000" w:themeColor="text1"/>
          <w:sz w:val="24"/>
          <w:szCs w:val="24"/>
        </w:rPr>
      </w:pPr>
      <w:r>
        <w:rPr>
          <w:rFonts w:ascii="Times New Roman" w:hAnsi="Times New Roman" w:hint="cs"/>
          <w:color w:val="000000" w:themeColor="text1"/>
          <w:sz w:val="24"/>
          <w:szCs w:val="24"/>
          <w:cs/>
        </w:rPr>
        <w:t xml:space="preserve"> </w:t>
      </w:r>
    </w:p>
    <w:p w:rsidR="000846F7" w:rsidRPr="00BE2CEB" w:rsidRDefault="000846F7"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Gleditsch</w:t>
      </w:r>
      <w:proofErr w:type="spellEnd"/>
      <w:r w:rsidRPr="00BE2CEB">
        <w:rPr>
          <w:rFonts w:ascii="Times New Roman" w:hAnsi="Times New Roman"/>
          <w:color w:val="000000" w:themeColor="text1"/>
          <w:sz w:val="24"/>
          <w:szCs w:val="24"/>
        </w:rPr>
        <w:t>, N</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Urdal</w:t>
      </w:r>
      <w:proofErr w:type="spellEnd"/>
      <w:r w:rsidRPr="00BE2CEB">
        <w:rPr>
          <w:rFonts w:ascii="Times New Roman" w:hAnsi="Times New Roman"/>
          <w:color w:val="000000" w:themeColor="text1"/>
          <w:sz w:val="24"/>
          <w:szCs w:val="24"/>
        </w:rPr>
        <w:t>, H</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(2016). </w:t>
      </w:r>
      <w:r w:rsidRPr="00BE2CEB">
        <w:rPr>
          <w:rFonts w:ascii="Times New Roman" w:hAnsi="Times New Roman"/>
          <w:color w:val="000000" w:themeColor="text1"/>
          <w:sz w:val="24"/>
          <w:szCs w:val="24"/>
        </w:rPr>
        <w:t>Introduction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Patterns of armed conflict since </w:t>
      </w:r>
      <w:r w:rsidRPr="00BE2CEB">
        <w:rPr>
          <w:rFonts w:ascii="Times New Roman" w:hAnsi="Times New Roman" w:cs="Cordia New"/>
          <w:color w:val="000000" w:themeColor="text1"/>
          <w:sz w:val="24"/>
          <w:szCs w:val="24"/>
          <w:cs/>
        </w:rPr>
        <w:t>1945.</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In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What Do We Know About Civil War, Mason, David; McLaughlin Mitchell, Sara </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editor</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London</w:t>
      </w:r>
      <w:r w:rsidRPr="00BE2CEB">
        <w:rPr>
          <w:rFonts w:ascii="Times New Roman" w:hAnsi="Times New Roman" w:cs="Angsana New"/>
          <w:color w:val="000000" w:themeColor="text1"/>
          <w:sz w:val="24"/>
          <w:szCs w:val="24"/>
          <w:cs/>
        </w:rPr>
        <w:t xml:space="preserve">: </w:t>
      </w:r>
      <w:proofErr w:type="spellStart"/>
      <w:r w:rsidRPr="00BE2CEB">
        <w:rPr>
          <w:rFonts w:ascii="Times New Roman" w:hAnsi="Times New Roman"/>
          <w:color w:val="000000" w:themeColor="text1"/>
          <w:sz w:val="24"/>
          <w:szCs w:val="24"/>
        </w:rPr>
        <w:t>Rowman</w:t>
      </w:r>
      <w:proofErr w:type="spellEnd"/>
      <w:r w:rsidRPr="00BE2CEB">
        <w:rPr>
          <w:rFonts w:ascii="Times New Roman" w:hAnsi="Times New Roman"/>
          <w:color w:val="000000" w:themeColor="text1"/>
          <w:sz w:val="24"/>
          <w:szCs w:val="24"/>
        </w:rPr>
        <w:t xml:space="preserve"> &amp; Littlefield</w:t>
      </w:r>
      <w:r w:rsidRPr="00BE2CEB">
        <w:rPr>
          <w:rFonts w:ascii="Times New Roman" w:hAnsi="Times New Roman" w:cs="Angsana New"/>
          <w:color w:val="000000" w:themeColor="text1"/>
          <w:sz w:val="24"/>
          <w:szCs w:val="24"/>
          <w:cs/>
        </w:rPr>
        <w:t xml:space="preserve">. </w:t>
      </w:r>
      <w:r w:rsidRPr="00BE2CEB">
        <w:rPr>
          <w:rFonts w:ascii="Times New Roman" w:hAnsi="Times New Roman" w:cs="Cordia New"/>
          <w:color w:val="000000" w:themeColor="text1"/>
          <w:sz w:val="24"/>
          <w:szCs w:val="24"/>
          <w:cs/>
        </w:rPr>
        <w:t>15-32</w:t>
      </w:r>
    </w:p>
    <w:p w:rsidR="00BE2CEB" w:rsidRPr="00BE2CEB" w:rsidRDefault="000846F7" w:rsidP="00BE2CEB">
      <w:pPr>
        <w:spacing w:after="0" w:line="240" w:lineRule="auto"/>
        <w:jc w:val="thaiDistribute"/>
        <w:rPr>
          <w:rFonts w:ascii="Times New Roman" w:hAnsi="Times New Roman"/>
          <w:color w:val="000000" w:themeColor="text1"/>
          <w:sz w:val="24"/>
          <w:szCs w:val="24"/>
        </w:rPr>
      </w:pPr>
      <w:r>
        <w:rPr>
          <w:rFonts w:ascii="Times New Roman" w:hAnsi="Times New Roman" w:hint="cs"/>
          <w:color w:val="000000" w:themeColor="text1"/>
          <w:sz w:val="24"/>
          <w:szCs w:val="24"/>
          <w:cs/>
        </w:rPr>
        <w:t xml:space="preserve"> </w:t>
      </w: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Höglund</w:t>
      </w:r>
      <w:proofErr w:type="spellEnd"/>
      <w:r w:rsidRPr="00BE2CEB">
        <w:rPr>
          <w:rFonts w:ascii="Times New Roman" w:hAnsi="Times New Roman"/>
          <w:color w:val="000000" w:themeColor="text1"/>
          <w:sz w:val="24"/>
          <w:szCs w:val="24"/>
        </w:rPr>
        <w:t>, K</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Sollenberg</w:t>
      </w:r>
      <w:proofErr w:type="spellEnd"/>
      <w:r w:rsidRPr="00BE2CEB">
        <w:rPr>
          <w:rFonts w:ascii="Times New Roman" w:hAnsi="Times New Roman"/>
          <w:color w:val="000000" w:themeColor="text1"/>
          <w:sz w:val="24"/>
          <w:szCs w:val="24"/>
        </w:rPr>
        <w:t>, M</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Sundberg</w:t>
      </w:r>
      <w:proofErr w:type="spellEnd"/>
      <w:r w:rsidRPr="00BE2CEB">
        <w:rPr>
          <w:rFonts w:ascii="Times New Roman" w:hAnsi="Times New Roman"/>
          <w:color w:val="000000" w:themeColor="text1"/>
          <w:sz w:val="24"/>
          <w:szCs w:val="24"/>
        </w:rPr>
        <w:t>, R</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(2016). </w:t>
      </w:r>
      <w:r w:rsidRPr="00BE2CEB">
        <w:rPr>
          <w:rFonts w:ascii="Times New Roman" w:hAnsi="Times New Roman"/>
          <w:color w:val="000000" w:themeColor="text1"/>
          <w:sz w:val="24"/>
          <w:szCs w:val="24"/>
        </w:rPr>
        <w:t>Armed Conflict and Space</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Exploring Urban</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Rural Patterns of Violence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In</w:t>
      </w:r>
      <w:r w:rsidRPr="00BE2CEB">
        <w:rPr>
          <w:rFonts w:ascii="Times New Roman" w:hAnsi="Times New Roman" w:cs="Angsana New"/>
          <w:color w:val="000000" w:themeColor="text1"/>
          <w:sz w:val="24"/>
          <w:szCs w:val="24"/>
          <w:cs/>
        </w:rPr>
        <w:t xml:space="preserve">: </w:t>
      </w:r>
      <w:proofErr w:type="spellStart"/>
      <w:r w:rsidRPr="00BE2CEB">
        <w:rPr>
          <w:rFonts w:ascii="Times New Roman" w:hAnsi="Times New Roman"/>
          <w:color w:val="000000" w:themeColor="text1"/>
          <w:sz w:val="24"/>
          <w:szCs w:val="24"/>
        </w:rPr>
        <w:t>Spatialising</w:t>
      </w:r>
      <w:proofErr w:type="spellEnd"/>
      <w:r w:rsidRPr="00BE2CEB">
        <w:rPr>
          <w:rFonts w:ascii="Times New Roman" w:hAnsi="Times New Roman"/>
          <w:color w:val="000000" w:themeColor="text1"/>
          <w:sz w:val="24"/>
          <w:szCs w:val="24"/>
        </w:rPr>
        <w:t xml:space="preserve"> Peace and Conflict</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Mapping the Production of Places, Sites and Scales of </w:t>
      </w:r>
      <w:proofErr w:type="spellStart"/>
      <w:r w:rsidRPr="00BE2CEB">
        <w:rPr>
          <w:rFonts w:ascii="Times New Roman" w:hAnsi="Times New Roman"/>
          <w:color w:val="000000" w:themeColor="text1"/>
          <w:sz w:val="24"/>
          <w:szCs w:val="24"/>
        </w:rPr>
        <w:t>ViolenceBjörkdahl</w:t>
      </w:r>
      <w:proofErr w:type="spellEnd"/>
      <w:r w:rsidRPr="00BE2CEB">
        <w:rPr>
          <w:rFonts w:ascii="Times New Roman" w:hAnsi="Times New Roman"/>
          <w:color w:val="000000" w:themeColor="text1"/>
          <w:sz w:val="24"/>
          <w:szCs w:val="24"/>
        </w:rPr>
        <w:t>, Annika and Susanne Buckley</w:t>
      </w:r>
      <w:r w:rsidRPr="00BE2CEB">
        <w:rPr>
          <w:rFonts w:ascii="Times New Roman" w:hAnsi="Times New Roman" w:cs="Angsana New"/>
          <w:color w:val="000000" w:themeColor="text1"/>
          <w:sz w:val="24"/>
          <w:szCs w:val="24"/>
          <w:cs/>
        </w:rPr>
        <w:t>-</w:t>
      </w:r>
      <w:proofErr w:type="spellStart"/>
      <w:r w:rsidRPr="00BE2CEB">
        <w:rPr>
          <w:rFonts w:ascii="Times New Roman" w:hAnsi="Times New Roman"/>
          <w:color w:val="000000" w:themeColor="text1"/>
          <w:sz w:val="24"/>
          <w:szCs w:val="24"/>
        </w:rPr>
        <w:t>Zistel</w:t>
      </w:r>
      <w:proofErr w:type="spellEnd"/>
      <w:r w:rsidRPr="00BE2CEB">
        <w:rPr>
          <w:rFonts w:ascii="Times New Roman" w:hAnsi="Times New Roman"/>
          <w:color w:val="000000" w:themeColor="text1"/>
          <w:sz w:val="24"/>
          <w:szCs w:val="24"/>
        </w:rPr>
        <w:t xml:space="preserve"> </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editor</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Basingstoke</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Palgrave Macmillan</w:t>
      </w:r>
      <w:r w:rsidRPr="00BE2CEB">
        <w:rPr>
          <w:rFonts w:ascii="Times New Roman" w:hAnsi="Times New Roman" w:cs="Angsana New"/>
          <w:color w:val="000000" w:themeColor="text1"/>
          <w:sz w:val="24"/>
          <w:szCs w:val="24"/>
          <w:cs/>
        </w:rPr>
        <w:t>.</w:t>
      </w:r>
    </w:p>
    <w:p w:rsidR="00BE2CEB" w:rsidRPr="00BE2CEB" w:rsidRDefault="000846F7" w:rsidP="00BE2CEB">
      <w:pPr>
        <w:spacing w:after="0" w:line="240" w:lineRule="auto"/>
        <w:jc w:val="thaiDistribute"/>
        <w:rPr>
          <w:rFonts w:ascii="Times New Roman" w:hAnsi="Times New Roman"/>
          <w:color w:val="000000" w:themeColor="text1"/>
          <w:sz w:val="24"/>
          <w:szCs w:val="24"/>
        </w:rPr>
      </w:pPr>
      <w:r>
        <w:rPr>
          <w:rFonts w:ascii="Times New Roman" w:hAnsi="Times New Roman" w:hint="cs"/>
          <w:color w:val="000000" w:themeColor="text1"/>
          <w:sz w:val="24"/>
          <w:szCs w:val="24"/>
          <w:cs/>
        </w:rPr>
        <w:t xml:space="preserve"> </w:t>
      </w: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(2016). </w:t>
      </w:r>
      <w:r w:rsidRPr="00BE2CEB">
        <w:rPr>
          <w:rFonts w:ascii="Times New Roman" w:hAnsi="Times New Roman"/>
          <w:color w:val="000000" w:themeColor="text1"/>
          <w:sz w:val="24"/>
          <w:szCs w:val="24"/>
        </w:rPr>
        <w:t>Gender and Civil Wars</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In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What Do We Know About Civil </w:t>
      </w:r>
      <w:proofErr w:type="spellStart"/>
      <w:r w:rsidRPr="00BE2CEB">
        <w:rPr>
          <w:rFonts w:ascii="Times New Roman" w:hAnsi="Times New Roman"/>
          <w:color w:val="000000" w:themeColor="text1"/>
          <w:sz w:val="24"/>
          <w:szCs w:val="24"/>
        </w:rPr>
        <w:t>WarMason</w:t>
      </w:r>
      <w:proofErr w:type="spellEnd"/>
      <w:r w:rsidRPr="00BE2CEB">
        <w:rPr>
          <w:rFonts w:ascii="Times New Roman" w:hAnsi="Times New Roman"/>
          <w:color w:val="000000" w:themeColor="text1"/>
          <w:sz w:val="24"/>
          <w:szCs w:val="24"/>
        </w:rPr>
        <w:t>, T</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David; McLaughlin Mitchell, Sara </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editor</w:t>
      </w:r>
      <w:r w:rsidRPr="00BE2CEB">
        <w:rPr>
          <w:rFonts w:ascii="Times New Roman" w:hAnsi="Times New Roman" w:cs="Angsana New"/>
          <w:color w:val="000000" w:themeColor="text1"/>
          <w:sz w:val="24"/>
          <w:szCs w:val="24"/>
          <w:cs/>
        </w:rPr>
        <w:t xml:space="preserve">) </w:t>
      </w:r>
      <w:proofErr w:type="spellStart"/>
      <w:r w:rsidRPr="00BE2CEB">
        <w:rPr>
          <w:rFonts w:ascii="Times New Roman" w:hAnsi="Times New Roman"/>
          <w:color w:val="000000" w:themeColor="text1"/>
          <w:sz w:val="24"/>
          <w:szCs w:val="24"/>
        </w:rPr>
        <w:t>Rowman</w:t>
      </w:r>
      <w:proofErr w:type="spellEnd"/>
      <w:r w:rsidRPr="00BE2CEB">
        <w:rPr>
          <w:rFonts w:ascii="Times New Roman" w:hAnsi="Times New Roman"/>
          <w:color w:val="000000" w:themeColor="text1"/>
          <w:sz w:val="24"/>
          <w:szCs w:val="24"/>
        </w:rPr>
        <w:t xml:space="preserve"> &amp; Littlefield Publishers</w:t>
      </w:r>
      <w:r w:rsidRPr="00BE2CEB">
        <w:rPr>
          <w:rFonts w:ascii="Times New Roman" w:hAnsi="Times New Roman" w:cs="Angsana New"/>
          <w:color w:val="000000" w:themeColor="text1"/>
          <w:sz w:val="24"/>
          <w:szCs w:val="24"/>
          <w:cs/>
        </w:rPr>
        <w:t>.</w:t>
      </w:r>
    </w:p>
    <w:p w:rsidR="00BE2CEB" w:rsidRPr="00BE2CEB" w:rsidRDefault="000846F7" w:rsidP="00BE2CEB">
      <w:pPr>
        <w:spacing w:after="0" w:line="240" w:lineRule="auto"/>
        <w:jc w:val="thaiDistribute"/>
        <w:rPr>
          <w:rFonts w:ascii="Times New Roman" w:hAnsi="Times New Roman"/>
          <w:color w:val="000000" w:themeColor="text1"/>
          <w:sz w:val="24"/>
          <w:szCs w:val="24"/>
        </w:rPr>
      </w:pPr>
      <w:r>
        <w:rPr>
          <w:rFonts w:ascii="Times New Roman" w:hAnsi="Times New Roman" w:hint="cs"/>
          <w:color w:val="000000" w:themeColor="text1"/>
          <w:sz w:val="24"/>
          <w:szCs w:val="24"/>
          <w:cs/>
        </w:rPr>
        <w:t xml:space="preserve"> </w:t>
      </w: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(2016). </w:t>
      </w:r>
      <w:proofErr w:type="spellStart"/>
      <w:r w:rsidRPr="00BE2CEB">
        <w:rPr>
          <w:rFonts w:ascii="Times New Roman" w:hAnsi="Times New Roman"/>
          <w:color w:val="000000" w:themeColor="text1"/>
          <w:sz w:val="24"/>
          <w:szCs w:val="24"/>
        </w:rPr>
        <w:t>Jämställdhet</w:t>
      </w:r>
      <w:proofErr w:type="spellEnd"/>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för</w:t>
      </w:r>
      <w:proofErr w:type="spellEnd"/>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fredens</w:t>
      </w:r>
      <w:proofErr w:type="spellEnd"/>
      <w:r w:rsidRPr="00BE2CEB">
        <w:rPr>
          <w:rFonts w:ascii="Times New Roman" w:hAnsi="Times New Roman"/>
          <w:color w:val="000000" w:themeColor="text1"/>
          <w:sz w:val="24"/>
          <w:szCs w:val="24"/>
        </w:rPr>
        <w:t xml:space="preserve"> skull</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In</w:t>
      </w:r>
      <w:r w:rsidRPr="00BE2CEB">
        <w:rPr>
          <w:rFonts w:ascii="Times New Roman" w:hAnsi="Times New Roman" w:cs="Angsana New"/>
          <w:color w:val="000000" w:themeColor="text1"/>
          <w:sz w:val="24"/>
          <w:szCs w:val="24"/>
          <w:cs/>
        </w:rPr>
        <w:t xml:space="preserve">: </w:t>
      </w:r>
      <w:proofErr w:type="spellStart"/>
      <w:r w:rsidRPr="00BE2CEB">
        <w:rPr>
          <w:rFonts w:ascii="Times New Roman" w:hAnsi="Times New Roman"/>
          <w:color w:val="000000" w:themeColor="text1"/>
          <w:sz w:val="24"/>
          <w:szCs w:val="24"/>
        </w:rPr>
        <w:t>Krig</w:t>
      </w:r>
      <w:proofErr w:type="spellEnd"/>
      <w:r w:rsidRPr="00BE2CEB">
        <w:rPr>
          <w:rFonts w:ascii="Times New Roman" w:hAnsi="Times New Roman"/>
          <w:color w:val="000000" w:themeColor="text1"/>
          <w:sz w:val="24"/>
          <w:szCs w:val="24"/>
        </w:rPr>
        <w:t xml:space="preserve"> Fred</w:t>
      </w:r>
      <w:r w:rsidRPr="00BE2CEB">
        <w:rPr>
          <w:rFonts w:ascii="Times New Roman" w:hAnsi="Times New Roman" w:cs="Angsana New"/>
          <w:color w:val="000000" w:themeColor="text1"/>
          <w:sz w:val="24"/>
          <w:szCs w:val="24"/>
          <w:cs/>
        </w:rPr>
        <w:t xml:space="preserve">: </w:t>
      </w:r>
      <w:proofErr w:type="gramStart"/>
      <w:r w:rsidRPr="00BE2CEB">
        <w:rPr>
          <w:rFonts w:ascii="Times New Roman" w:hAnsi="Times New Roman"/>
          <w:color w:val="000000" w:themeColor="text1"/>
          <w:sz w:val="24"/>
          <w:szCs w:val="24"/>
        </w:rPr>
        <w:t>RJ</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s</w:t>
      </w:r>
      <w:proofErr w:type="gramEnd"/>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årsbok</w:t>
      </w:r>
      <w:proofErr w:type="spellEnd"/>
      <w:r w:rsidRPr="00BE2CEB">
        <w:rPr>
          <w:rFonts w:ascii="Times New Roman" w:hAnsi="Times New Roman"/>
          <w:color w:val="000000" w:themeColor="text1"/>
          <w:sz w:val="24"/>
          <w:szCs w:val="24"/>
        </w:rPr>
        <w:t xml:space="preserve"> </w:t>
      </w:r>
      <w:r w:rsidRPr="00BE2CEB">
        <w:rPr>
          <w:rFonts w:ascii="Times New Roman" w:hAnsi="Times New Roman" w:cs="Cordia New"/>
          <w:color w:val="000000" w:themeColor="text1"/>
          <w:sz w:val="24"/>
          <w:szCs w:val="24"/>
          <w:cs/>
        </w:rPr>
        <w:t>2016/2017</w:t>
      </w:r>
      <w:r w:rsidRPr="00BE2CEB">
        <w:rPr>
          <w:rFonts w:ascii="Times New Roman" w:hAnsi="Times New Roman"/>
          <w:color w:val="000000" w:themeColor="text1"/>
          <w:sz w:val="24"/>
          <w:szCs w:val="24"/>
        </w:rPr>
        <w:t xml:space="preserve">, Jenny </w:t>
      </w:r>
      <w:proofErr w:type="spellStart"/>
      <w:r w:rsidRPr="00BE2CEB">
        <w:rPr>
          <w:rFonts w:ascii="Times New Roman" w:hAnsi="Times New Roman"/>
          <w:color w:val="000000" w:themeColor="text1"/>
          <w:sz w:val="24"/>
          <w:szCs w:val="24"/>
        </w:rPr>
        <w:t>Björkman</w:t>
      </w:r>
      <w:proofErr w:type="spellEnd"/>
      <w:r w:rsidRPr="00BE2CEB">
        <w:rPr>
          <w:rFonts w:ascii="Times New Roman" w:hAnsi="Times New Roman"/>
          <w:color w:val="000000" w:themeColor="text1"/>
          <w:sz w:val="24"/>
          <w:szCs w:val="24"/>
        </w:rPr>
        <w:t xml:space="preserve">, Arne </w:t>
      </w:r>
      <w:proofErr w:type="spellStart"/>
      <w:r w:rsidRPr="00BE2CEB">
        <w:rPr>
          <w:rFonts w:ascii="Times New Roman" w:hAnsi="Times New Roman"/>
          <w:color w:val="000000" w:themeColor="text1"/>
          <w:sz w:val="24"/>
          <w:szCs w:val="24"/>
        </w:rPr>
        <w:t>Jarrick</w:t>
      </w:r>
      <w:proofErr w:type="spellEnd"/>
      <w:r w:rsidRPr="00BE2CEB">
        <w:rPr>
          <w:rFonts w:ascii="Times New Roman" w:hAnsi="Times New Roman"/>
          <w:color w:val="000000" w:themeColor="text1"/>
          <w:sz w:val="24"/>
          <w:szCs w:val="24"/>
        </w:rPr>
        <w:t xml:space="preserve"> </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editor</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Stockholm</w:t>
      </w:r>
      <w:r w:rsidRPr="00BE2CEB">
        <w:rPr>
          <w:rFonts w:ascii="Times New Roman" w:hAnsi="Times New Roman" w:cs="Angsana New"/>
          <w:color w:val="000000" w:themeColor="text1"/>
          <w:sz w:val="24"/>
          <w:szCs w:val="24"/>
          <w:cs/>
        </w:rPr>
        <w:t xml:space="preserve">: </w:t>
      </w:r>
      <w:proofErr w:type="spellStart"/>
      <w:r w:rsidRPr="00BE2CEB">
        <w:rPr>
          <w:rFonts w:ascii="Times New Roman" w:hAnsi="Times New Roman"/>
          <w:color w:val="000000" w:themeColor="text1"/>
          <w:sz w:val="24"/>
          <w:szCs w:val="24"/>
        </w:rPr>
        <w:t>Makadam</w:t>
      </w:r>
      <w:proofErr w:type="spellEnd"/>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Förlag</w:t>
      </w:r>
      <w:proofErr w:type="spellEnd"/>
      <w:r w:rsidRPr="00BE2CEB">
        <w:rPr>
          <w:rFonts w:ascii="Times New Roman" w:hAnsi="Times New Roman" w:cs="Angsana New"/>
          <w:color w:val="000000" w:themeColor="text1"/>
          <w:sz w:val="24"/>
          <w:szCs w:val="24"/>
          <w:cs/>
        </w:rPr>
        <w:t xml:space="preserve">. </w:t>
      </w:r>
      <w:r w:rsidRPr="00BE2CEB">
        <w:rPr>
          <w:rFonts w:ascii="Times New Roman" w:hAnsi="Times New Roman" w:cs="Cordia New"/>
          <w:color w:val="000000" w:themeColor="text1"/>
          <w:sz w:val="24"/>
          <w:szCs w:val="24"/>
          <w:cs/>
        </w:rPr>
        <w:t>195-208</w:t>
      </w:r>
    </w:p>
    <w:p w:rsidR="00BE2CEB" w:rsidRPr="00BE2CEB" w:rsidRDefault="000846F7" w:rsidP="00BE2CEB">
      <w:pPr>
        <w:spacing w:after="0" w:line="240" w:lineRule="auto"/>
        <w:jc w:val="thaiDistribute"/>
        <w:rPr>
          <w:rFonts w:ascii="Times New Roman" w:hAnsi="Times New Roman"/>
          <w:color w:val="000000" w:themeColor="text1"/>
          <w:sz w:val="24"/>
          <w:szCs w:val="24"/>
        </w:rPr>
      </w:pPr>
      <w:r>
        <w:rPr>
          <w:rFonts w:ascii="Times New Roman" w:hAnsi="Times New Roman" w:hint="cs"/>
          <w:color w:val="000000" w:themeColor="text1"/>
          <w:sz w:val="24"/>
          <w:szCs w:val="24"/>
          <w:cs/>
        </w:rPr>
        <w:t xml:space="preserve"> </w:t>
      </w: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Svensson</w:t>
      </w:r>
      <w:proofErr w:type="spellEnd"/>
      <w:r w:rsidRPr="00BE2CEB">
        <w:rPr>
          <w:rFonts w:ascii="Times New Roman" w:hAnsi="Times New Roman"/>
          <w:color w:val="000000" w:themeColor="text1"/>
          <w:sz w:val="24"/>
          <w:szCs w:val="24"/>
        </w:rPr>
        <w:t>, I</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(2016). </w:t>
      </w:r>
      <w:r w:rsidRPr="00BE2CEB">
        <w:rPr>
          <w:rFonts w:ascii="Times New Roman" w:hAnsi="Times New Roman"/>
          <w:color w:val="000000" w:themeColor="text1"/>
          <w:sz w:val="24"/>
          <w:szCs w:val="24"/>
        </w:rPr>
        <w:t>A reversal of peace? The role of foreign involvement in armed conflict</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a case study on East Asia</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In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SIPRI Yearbook </w:t>
      </w:r>
      <w:r w:rsidRPr="00BE2CEB">
        <w:rPr>
          <w:rFonts w:ascii="Times New Roman" w:hAnsi="Times New Roman" w:cs="Cordia New"/>
          <w:color w:val="000000" w:themeColor="text1"/>
          <w:sz w:val="24"/>
          <w:szCs w:val="24"/>
          <w:cs/>
        </w:rPr>
        <w:t>2016</w:t>
      </w:r>
      <w:r w:rsidRPr="00BE2CEB">
        <w:rPr>
          <w:rFonts w:ascii="Times New Roman" w:hAnsi="Times New Roman"/>
          <w:color w:val="000000" w:themeColor="text1"/>
          <w:sz w:val="24"/>
          <w:szCs w:val="24"/>
        </w:rPr>
        <w:t>, Oxford University Press</w:t>
      </w:r>
      <w:r w:rsidRPr="00BE2CEB">
        <w:rPr>
          <w:rFonts w:ascii="Times New Roman" w:hAnsi="Times New Roman" w:cs="Angsana New"/>
          <w:color w:val="000000" w:themeColor="text1"/>
          <w:sz w:val="24"/>
          <w:szCs w:val="24"/>
          <w:cs/>
        </w:rPr>
        <w:t xml:space="preserve">. </w:t>
      </w:r>
      <w:r w:rsidRPr="00BE2CEB">
        <w:rPr>
          <w:rFonts w:ascii="Times New Roman" w:hAnsi="Times New Roman" w:cs="Cordia New"/>
          <w:color w:val="000000" w:themeColor="text1"/>
          <w:sz w:val="24"/>
          <w:szCs w:val="24"/>
          <w:cs/>
        </w:rPr>
        <w:t>220-235</w:t>
      </w:r>
    </w:p>
    <w:p w:rsidR="00BE2CEB" w:rsidRPr="00BE2CEB" w:rsidRDefault="000846F7" w:rsidP="00BE2CEB">
      <w:pPr>
        <w:spacing w:after="0" w:line="240" w:lineRule="auto"/>
        <w:jc w:val="thaiDistribute"/>
        <w:rPr>
          <w:rFonts w:ascii="Times New Roman" w:hAnsi="Times New Roman"/>
          <w:color w:val="000000" w:themeColor="text1"/>
          <w:sz w:val="24"/>
          <w:szCs w:val="24"/>
        </w:rPr>
      </w:pPr>
      <w:r>
        <w:rPr>
          <w:rFonts w:ascii="Times New Roman" w:hAnsi="Times New Roman" w:hint="cs"/>
          <w:color w:val="000000" w:themeColor="text1"/>
          <w:sz w:val="24"/>
          <w:szCs w:val="24"/>
          <w:cs/>
        </w:rPr>
        <w:lastRenderedPageBreak/>
        <w:t xml:space="preserve"> </w:t>
      </w: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Themnér</w:t>
      </w:r>
      <w:proofErr w:type="spellEnd"/>
      <w:r w:rsidRPr="00BE2CEB">
        <w:rPr>
          <w:rFonts w:ascii="Times New Roman" w:hAnsi="Times New Roman"/>
          <w:color w:val="000000" w:themeColor="text1"/>
          <w:sz w:val="24"/>
          <w:szCs w:val="24"/>
        </w:rPr>
        <w:t>, L</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(2016). </w:t>
      </w:r>
      <w:r w:rsidRPr="00BE2CEB">
        <w:rPr>
          <w:rFonts w:ascii="Times New Roman" w:hAnsi="Times New Roman"/>
          <w:color w:val="000000" w:themeColor="text1"/>
          <w:sz w:val="24"/>
          <w:szCs w:val="24"/>
        </w:rPr>
        <w:t xml:space="preserve">Patterns of armed conflict, </w:t>
      </w:r>
      <w:r w:rsidRPr="00BE2CEB">
        <w:rPr>
          <w:rFonts w:ascii="Times New Roman" w:hAnsi="Times New Roman" w:cs="Cordia New"/>
          <w:color w:val="000000" w:themeColor="text1"/>
          <w:sz w:val="24"/>
          <w:szCs w:val="24"/>
          <w:cs/>
        </w:rPr>
        <w:t>2006-15.</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In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SIPRI Yearbook </w:t>
      </w:r>
      <w:r w:rsidRPr="00BE2CEB">
        <w:rPr>
          <w:rFonts w:ascii="Times New Roman" w:hAnsi="Times New Roman" w:cs="Cordia New"/>
          <w:color w:val="000000" w:themeColor="text1"/>
          <w:sz w:val="24"/>
          <w:szCs w:val="24"/>
          <w:cs/>
        </w:rPr>
        <w:t>2016</w:t>
      </w:r>
      <w:r w:rsidRPr="00BE2CEB">
        <w:rPr>
          <w:rFonts w:ascii="Times New Roman" w:hAnsi="Times New Roman"/>
          <w:color w:val="000000" w:themeColor="text1"/>
          <w:sz w:val="24"/>
          <w:szCs w:val="24"/>
        </w:rPr>
        <w:t>, Oxford University Press</w:t>
      </w:r>
      <w:r w:rsidRPr="00BE2CEB">
        <w:rPr>
          <w:rFonts w:ascii="Times New Roman" w:hAnsi="Times New Roman" w:cs="Angsana New"/>
          <w:color w:val="000000" w:themeColor="text1"/>
          <w:sz w:val="24"/>
          <w:szCs w:val="24"/>
          <w:cs/>
        </w:rPr>
        <w:t xml:space="preserve">. </w:t>
      </w:r>
      <w:r w:rsidRPr="00BE2CEB">
        <w:rPr>
          <w:rFonts w:ascii="Times New Roman" w:hAnsi="Times New Roman" w:cs="Cordia New"/>
          <w:color w:val="000000" w:themeColor="text1"/>
          <w:sz w:val="24"/>
          <w:szCs w:val="24"/>
          <w:cs/>
        </w:rPr>
        <w:t>201-219</w:t>
      </w:r>
    </w:p>
    <w:p w:rsidR="00BE2CEB" w:rsidRPr="00BE2CEB" w:rsidRDefault="000846F7" w:rsidP="00BE2CEB">
      <w:pPr>
        <w:spacing w:after="0" w:line="240" w:lineRule="auto"/>
        <w:jc w:val="thaiDistribute"/>
        <w:rPr>
          <w:rFonts w:ascii="Times New Roman" w:hAnsi="Times New Roman"/>
          <w:color w:val="000000" w:themeColor="text1"/>
          <w:sz w:val="24"/>
          <w:szCs w:val="24"/>
        </w:rPr>
      </w:pPr>
      <w:r>
        <w:rPr>
          <w:rFonts w:ascii="Times New Roman" w:hAnsi="Times New Roman" w:hint="cs"/>
          <w:color w:val="000000" w:themeColor="text1"/>
          <w:sz w:val="24"/>
          <w:szCs w:val="24"/>
          <w:cs/>
        </w:rPr>
        <w:t xml:space="preserve"> </w:t>
      </w: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Bjarnegård</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(2015). </w:t>
      </w:r>
      <w:r w:rsidRPr="00BE2CEB">
        <w:rPr>
          <w:rFonts w:ascii="Times New Roman" w:hAnsi="Times New Roman"/>
          <w:color w:val="000000" w:themeColor="text1"/>
          <w:sz w:val="24"/>
          <w:szCs w:val="24"/>
        </w:rPr>
        <w:t>Women</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s participation and </w:t>
      </w:r>
      <w:proofErr w:type="gramStart"/>
      <w:r w:rsidRPr="00BE2CEB">
        <w:rPr>
          <w:rFonts w:ascii="Times New Roman" w:hAnsi="Times New Roman"/>
          <w:color w:val="000000" w:themeColor="text1"/>
          <w:sz w:val="24"/>
          <w:szCs w:val="24"/>
        </w:rPr>
        <w:t>peace?</w:t>
      </w:r>
      <w:r w:rsidRPr="00BE2CEB">
        <w:rPr>
          <w:rFonts w:ascii="Times New Roman" w:hAnsi="Times New Roman" w:cs="Angsana New"/>
          <w:color w:val="000000" w:themeColor="text1"/>
          <w:sz w:val="24"/>
          <w:szCs w:val="24"/>
          <w:cs/>
        </w:rPr>
        <w:t>:</w:t>
      </w:r>
      <w:proofErr w:type="gramEnd"/>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The decline of armed conflict in East Asia</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In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Gender, Peace and Security</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Implementing UN Security Council Resolution </w:t>
      </w:r>
      <w:r w:rsidRPr="00BE2CEB">
        <w:rPr>
          <w:rFonts w:ascii="Times New Roman" w:hAnsi="Times New Roman" w:cs="Cordia New"/>
          <w:color w:val="000000" w:themeColor="text1"/>
          <w:sz w:val="24"/>
          <w:szCs w:val="24"/>
          <w:cs/>
        </w:rPr>
        <w:t>1325</w:t>
      </w:r>
      <w:r w:rsidRPr="00BE2CEB">
        <w:rPr>
          <w:rFonts w:ascii="Times New Roman" w:hAnsi="Times New Roman"/>
          <w:color w:val="000000" w:themeColor="text1"/>
          <w:sz w:val="24"/>
          <w:szCs w:val="24"/>
        </w:rPr>
        <w:t>, Louise Olsson, Theodora</w:t>
      </w:r>
      <w:r w:rsidRPr="00BE2CEB">
        <w:rPr>
          <w:rFonts w:ascii="Times New Roman" w:hAnsi="Times New Roman" w:cs="Angsana New"/>
          <w:color w:val="000000" w:themeColor="text1"/>
          <w:sz w:val="24"/>
          <w:szCs w:val="24"/>
          <w:cs/>
        </w:rPr>
        <w:t>-</w:t>
      </w:r>
      <w:proofErr w:type="spellStart"/>
      <w:r w:rsidRPr="00BE2CEB">
        <w:rPr>
          <w:rFonts w:ascii="Times New Roman" w:hAnsi="Times New Roman"/>
          <w:color w:val="000000" w:themeColor="text1"/>
          <w:sz w:val="24"/>
          <w:szCs w:val="24"/>
        </w:rPr>
        <w:t>Ismene</w:t>
      </w:r>
      <w:proofErr w:type="spellEnd"/>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Gizelis</w:t>
      </w:r>
      <w:proofErr w:type="spellEnd"/>
      <w:r w:rsidRPr="00BE2CEB">
        <w:rPr>
          <w:rFonts w:ascii="Times New Roman" w:hAnsi="Times New Roman"/>
          <w:color w:val="000000" w:themeColor="text1"/>
          <w:sz w:val="24"/>
          <w:szCs w:val="24"/>
        </w:rPr>
        <w:t xml:space="preserve"> </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editor</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Abingdon, Oxon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Routledge</w:t>
      </w:r>
      <w:r w:rsidRPr="00BE2CEB">
        <w:rPr>
          <w:rFonts w:ascii="Times New Roman" w:hAnsi="Times New Roman" w:cs="Angsana New"/>
          <w:color w:val="000000" w:themeColor="text1"/>
          <w:sz w:val="24"/>
          <w:szCs w:val="24"/>
          <w:cs/>
        </w:rPr>
        <w:t xml:space="preserve">. </w:t>
      </w:r>
      <w:r w:rsidRPr="00BE2CEB">
        <w:rPr>
          <w:rFonts w:ascii="Times New Roman" w:hAnsi="Times New Roman" w:cs="Cordia New"/>
          <w:color w:val="000000" w:themeColor="text1"/>
          <w:sz w:val="24"/>
          <w:szCs w:val="24"/>
          <w:cs/>
        </w:rPr>
        <w:t>19-36</w:t>
      </w:r>
    </w:p>
    <w:p w:rsidR="00BE2CEB" w:rsidRPr="00BE2CEB" w:rsidRDefault="000846F7" w:rsidP="00BE2CEB">
      <w:pPr>
        <w:spacing w:after="0" w:line="240" w:lineRule="auto"/>
        <w:jc w:val="thaiDistribute"/>
        <w:rPr>
          <w:rFonts w:ascii="Times New Roman" w:hAnsi="Times New Roman"/>
          <w:color w:val="000000" w:themeColor="text1"/>
          <w:sz w:val="24"/>
          <w:szCs w:val="24"/>
        </w:rPr>
      </w:pPr>
      <w:r>
        <w:rPr>
          <w:rFonts w:ascii="Times New Roman" w:hAnsi="Times New Roman" w:hint="cs"/>
          <w:color w:val="000000" w:themeColor="text1"/>
          <w:sz w:val="24"/>
          <w:szCs w:val="24"/>
          <w:cs/>
        </w:rPr>
        <w:t xml:space="preserve"> </w:t>
      </w: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Bjarnegård</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Bardall</w:t>
      </w:r>
      <w:proofErr w:type="spellEnd"/>
      <w:r w:rsidRPr="00BE2CEB">
        <w:rPr>
          <w:rFonts w:ascii="Times New Roman" w:hAnsi="Times New Roman"/>
          <w:color w:val="000000" w:themeColor="text1"/>
          <w:sz w:val="24"/>
          <w:szCs w:val="24"/>
        </w:rPr>
        <w:t>, G</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Brounéus</w:t>
      </w:r>
      <w:proofErr w:type="spellEnd"/>
      <w:r w:rsidRPr="00BE2CEB">
        <w:rPr>
          <w:rFonts w:ascii="Times New Roman" w:hAnsi="Times New Roman"/>
          <w:color w:val="000000" w:themeColor="text1"/>
          <w:sz w:val="24"/>
          <w:szCs w:val="24"/>
        </w:rPr>
        <w:t>, K</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Forsberg, E</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et al</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(2015). </w:t>
      </w:r>
      <w:r w:rsidRPr="00BE2CEB">
        <w:rPr>
          <w:rFonts w:ascii="Times New Roman" w:hAnsi="Times New Roman"/>
          <w:color w:val="000000" w:themeColor="text1"/>
          <w:sz w:val="24"/>
          <w:szCs w:val="24"/>
        </w:rPr>
        <w:t>Gender, peace and armed conflict</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In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SIPRI Yearbook </w:t>
      </w:r>
      <w:r w:rsidRPr="00BE2CEB">
        <w:rPr>
          <w:rFonts w:ascii="Times New Roman" w:hAnsi="Times New Roman" w:cs="Cordia New"/>
          <w:color w:val="000000" w:themeColor="text1"/>
          <w:sz w:val="24"/>
          <w:szCs w:val="24"/>
          <w:cs/>
        </w:rPr>
        <w:t xml:space="preserve">2015: </w:t>
      </w:r>
      <w:r w:rsidRPr="00BE2CEB">
        <w:rPr>
          <w:rFonts w:ascii="Times New Roman" w:hAnsi="Times New Roman"/>
          <w:color w:val="000000" w:themeColor="text1"/>
          <w:sz w:val="24"/>
          <w:szCs w:val="24"/>
        </w:rPr>
        <w:t xml:space="preserve">Armaments, Disarmament and International Security, Ian Davis </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editor</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Oxford</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Oxford University Press</w:t>
      </w:r>
      <w:r w:rsidRPr="00BE2CEB">
        <w:rPr>
          <w:rFonts w:ascii="Times New Roman" w:hAnsi="Times New Roman" w:cs="Angsana New"/>
          <w:color w:val="000000" w:themeColor="text1"/>
          <w:sz w:val="24"/>
          <w:szCs w:val="24"/>
          <w:cs/>
        </w:rPr>
        <w:t xml:space="preserve">. </w:t>
      </w:r>
      <w:r w:rsidRPr="00BE2CEB">
        <w:rPr>
          <w:rFonts w:ascii="Times New Roman" w:hAnsi="Times New Roman" w:cs="Cordia New"/>
          <w:color w:val="000000" w:themeColor="text1"/>
          <w:sz w:val="24"/>
          <w:szCs w:val="24"/>
          <w:cs/>
        </w:rPr>
        <w:t>101-109</w:t>
      </w:r>
    </w:p>
    <w:p w:rsidR="00BE2CEB" w:rsidRDefault="000846F7" w:rsidP="00BE2CEB">
      <w:pPr>
        <w:spacing w:after="0" w:line="240" w:lineRule="auto"/>
        <w:jc w:val="thaiDistribute"/>
        <w:rPr>
          <w:rFonts w:ascii="Times New Roman" w:hAnsi="Times New Roman"/>
          <w:color w:val="000000" w:themeColor="text1"/>
          <w:sz w:val="24"/>
          <w:szCs w:val="24"/>
        </w:rPr>
      </w:pPr>
      <w:r>
        <w:rPr>
          <w:rFonts w:ascii="Times New Roman" w:hAnsi="Times New Roman" w:hint="cs"/>
          <w:color w:val="000000" w:themeColor="text1"/>
          <w:sz w:val="24"/>
          <w:szCs w:val="24"/>
          <w:cs/>
        </w:rPr>
        <w:t xml:space="preserve"> </w:t>
      </w:r>
    </w:p>
    <w:p w:rsidR="000846F7" w:rsidRDefault="000846F7" w:rsidP="00BE2CEB">
      <w:pPr>
        <w:spacing w:after="0" w:line="240" w:lineRule="auto"/>
        <w:jc w:val="thaiDistribute"/>
        <w:rPr>
          <w:rFonts w:ascii="Times New Roman" w:hAnsi="Times New Roman"/>
          <w:color w:val="000000" w:themeColor="text1"/>
          <w:sz w:val="24"/>
          <w:szCs w:val="24"/>
        </w:rPr>
      </w:pPr>
    </w:p>
    <w:p w:rsidR="000846F7" w:rsidRPr="00BE2CEB" w:rsidRDefault="000846F7"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(2014). </w:t>
      </w:r>
      <w:r w:rsidRPr="00BE2CEB">
        <w:rPr>
          <w:rFonts w:ascii="Times New Roman" w:hAnsi="Times New Roman"/>
          <w:color w:val="000000" w:themeColor="text1"/>
          <w:sz w:val="24"/>
          <w:szCs w:val="24"/>
        </w:rPr>
        <w:t>Civil War</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In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The Encyclopedia of Political </w:t>
      </w:r>
      <w:proofErr w:type="spellStart"/>
      <w:r w:rsidRPr="00BE2CEB">
        <w:rPr>
          <w:rFonts w:ascii="Times New Roman" w:hAnsi="Times New Roman"/>
          <w:color w:val="000000" w:themeColor="text1"/>
          <w:sz w:val="24"/>
          <w:szCs w:val="24"/>
        </w:rPr>
        <w:t>ThoughtMichael</w:t>
      </w:r>
      <w:proofErr w:type="spellEnd"/>
      <w:r w:rsidRPr="00BE2CEB">
        <w:rPr>
          <w:rFonts w:ascii="Times New Roman" w:hAnsi="Times New Roman"/>
          <w:color w:val="000000" w:themeColor="text1"/>
          <w:sz w:val="24"/>
          <w:szCs w:val="24"/>
        </w:rPr>
        <w:t xml:space="preserve"> T</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Gibbons, Diana </w:t>
      </w:r>
      <w:proofErr w:type="spellStart"/>
      <w:r w:rsidRPr="00BE2CEB">
        <w:rPr>
          <w:rFonts w:ascii="Times New Roman" w:hAnsi="Times New Roman"/>
          <w:color w:val="000000" w:themeColor="text1"/>
          <w:sz w:val="24"/>
          <w:szCs w:val="24"/>
        </w:rPr>
        <w:t>Coole</w:t>
      </w:r>
      <w:proofErr w:type="spellEnd"/>
      <w:r w:rsidRPr="00BE2CEB">
        <w:rPr>
          <w:rFonts w:ascii="Times New Roman" w:hAnsi="Times New Roman"/>
          <w:color w:val="000000" w:themeColor="text1"/>
          <w:sz w:val="24"/>
          <w:szCs w:val="24"/>
        </w:rPr>
        <w:t xml:space="preserve">, Elisabeth Ellis, Kennan Ferguson </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editor</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John Wiley &amp; Sons</w:t>
      </w:r>
      <w:r w:rsidRPr="00BE2CEB">
        <w:rPr>
          <w:rFonts w:ascii="Times New Roman" w:hAnsi="Times New Roman" w:cs="Angsana New"/>
          <w:color w:val="000000" w:themeColor="text1"/>
          <w:sz w:val="24"/>
          <w:szCs w:val="24"/>
          <w:cs/>
        </w:rPr>
        <w:t>.</w:t>
      </w:r>
    </w:p>
    <w:p w:rsidR="00BE2CEB" w:rsidRPr="00BE2CEB" w:rsidRDefault="000846F7" w:rsidP="00BE2CEB">
      <w:pPr>
        <w:spacing w:after="0" w:line="240" w:lineRule="auto"/>
        <w:jc w:val="thaiDistribute"/>
        <w:rPr>
          <w:rFonts w:ascii="Times New Roman" w:hAnsi="Times New Roman"/>
          <w:color w:val="000000" w:themeColor="text1"/>
          <w:sz w:val="24"/>
          <w:szCs w:val="24"/>
        </w:rPr>
      </w:pPr>
      <w:r>
        <w:rPr>
          <w:rFonts w:ascii="Times New Roman" w:hAnsi="Times New Roman" w:hint="cs"/>
          <w:color w:val="000000" w:themeColor="text1"/>
          <w:sz w:val="24"/>
          <w:szCs w:val="24"/>
          <w:cs/>
        </w:rPr>
        <w:t xml:space="preserve"> </w:t>
      </w: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Tønnesson</w:t>
      </w:r>
      <w:proofErr w:type="spellEnd"/>
      <w:r w:rsidRPr="00BE2CEB">
        <w:rPr>
          <w:rFonts w:ascii="Times New Roman" w:hAnsi="Times New Roman"/>
          <w:color w:val="000000" w:themeColor="text1"/>
          <w:sz w:val="24"/>
          <w:szCs w:val="24"/>
        </w:rPr>
        <w:t>, S</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Bjarnegård</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Svensson</w:t>
      </w:r>
      <w:proofErr w:type="spellEnd"/>
      <w:r w:rsidRPr="00BE2CEB">
        <w:rPr>
          <w:rFonts w:ascii="Times New Roman" w:hAnsi="Times New Roman"/>
          <w:color w:val="000000" w:themeColor="text1"/>
          <w:sz w:val="24"/>
          <w:szCs w:val="24"/>
        </w:rPr>
        <w:t>, I</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Schaftenaar</w:t>
      </w:r>
      <w:proofErr w:type="spellEnd"/>
      <w:r w:rsidRPr="00BE2CEB">
        <w:rPr>
          <w:rFonts w:ascii="Times New Roman" w:hAnsi="Times New Roman"/>
          <w:color w:val="000000" w:themeColor="text1"/>
          <w:sz w:val="24"/>
          <w:szCs w:val="24"/>
        </w:rPr>
        <w:t>, S</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(2013). </w:t>
      </w:r>
      <w:r w:rsidRPr="00BE2CEB">
        <w:rPr>
          <w:rFonts w:ascii="Times New Roman" w:hAnsi="Times New Roman"/>
          <w:color w:val="000000" w:themeColor="text1"/>
          <w:sz w:val="24"/>
          <w:szCs w:val="24"/>
        </w:rPr>
        <w:t>The fragile peace in East and South East Asia</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In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SIPRI yearbook</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Armaments, disarmament and international security</w:t>
      </w:r>
      <w:r w:rsidRPr="00BE2CEB">
        <w:rPr>
          <w:rFonts w:ascii="Times New Roman" w:hAnsi="Times New Roman" w:cs="Angsana New"/>
          <w:color w:val="000000" w:themeColor="text1"/>
          <w:sz w:val="24"/>
          <w:szCs w:val="24"/>
          <w:cs/>
        </w:rPr>
        <w:t xml:space="preserve">. </w:t>
      </w:r>
      <w:r w:rsidRPr="00BE2CEB">
        <w:rPr>
          <w:rFonts w:ascii="Times New Roman" w:hAnsi="Times New Roman" w:cs="Cordia New"/>
          <w:color w:val="000000" w:themeColor="text1"/>
          <w:sz w:val="24"/>
          <w:szCs w:val="24"/>
          <w:cs/>
        </w:rPr>
        <w:t>2013</w:t>
      </w:r>
      <w:r w:rsidRPr="00BE2CEB">
        <w:rPr>
          <w:rFonts w:ascii="Times New Roman" w:hAnsi="Times New Roman"/>
          <w:color w:val="000000" w:themeColor="text1"/>
          <w:sz w:val="24"/>
          <w:szCs w:val="24"/>
        </w:rPr>
        <w:t>, Oxford</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Oxford University Press</w:t>
      </w:r>
      <w:r w:rsidRPr="00BE2CEB">
        <w:rPr>
          <w:rFonts w:ascii="Times New Roman" w:hAnsi="Times New Roman" w:cs="Angsana New"/>
          <w:color w:val="000000" w:themeColor="text1"/>
          <w:sz w:val="24"/>
          <w:szCs w:val="24"/>
          <w:cs/>
        </w:rPr>
        <w:t xml:space="preserve">. </w:t>
      </w:r>
      <w:r w:rsidRPr="00BE2CEB">
        <w:rPr>
          <w:rFonts w:ascii="Times New Roman" w:hAnsi="Times New Roman" w:cs="Cordia New"/>
          <w:color w:val="000000" w:themeColor="text1"/>
          <w:sz w:val="24"/>
          <w:szCs w:val="24"/>
          <w:cs/>
        </w:rPr>
        <w:t>28-40</w:t>
      </w:r>
    </w:p>
    <w:p w:rsidR="00BE2CEB" w:rsidRPr="00BE2CEB" w:rsidRDefault="000846F7" w:rsidP="00BE2CEB">
      <w:pPr>
        <w:spacing w:after="0" w:line="240" w:lineRule="auto"/>
        <w:jc w:val="thaiDistribute"/>
        <w:rPr>
          <w:rFonts w:ascii="Times New Roman" w:hAnsi="Times New Roman"/>
          <w:color w:val="000000" w:themeColor="text1"/>
          <w:sz w:val="24"/>
          <w:szCs w:val="24"/>
        </w:rPr>
      </w:pPr>
      <w:r>
        <w:rPr>
          <w:rFonts w:ascii="Times New Roman" w:hAnsi="Times New Roman" w:hint="cs"/>
          <w:color w:val="000000" w:themeColor="text1"/>
          <w:sz w:val="24"/>
          <w:szCs w:val="24"/>
          <w:cs/>
        </w:rPr>
        <w:t xml:space="preserve"> </w:t>
      </w: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Wallensteen</w:t>
      </w:r>
      <w:proofErr w:type="spellEnd"/>
      <w:r w:rsidRPr="00BE2CEB">
        <w:rPr>
          <w:rFonts w:ascii="Times New Roman" w:hAnsi="Times New Roman"/>
          <w:color w:val="000000" w:themeColor="text1"/>
          <w:sz w:val="24"/>
          <w:szCs w:val="24"/>
        </w:rPr>
        <w:t>, P</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Högbladh</w:t>
      </w:r>
      <w:proofErr w:type="spellEnd"/>
      <w:r w:rsidRPr="00BE2CEB">
        <w:rPr>
          <w:rFonts w:ascii="Times New Roman" w:hAnsi="Times New Roman"/>
          <w:color w:val="000000" w:themeColor="text1"/>
          <w:sz w:val="24"/>
          <w:szCs w:val="24"/>
        </w:rPr>
        <w:t>, S</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(2013). </w:t>
      </w:r>
      <w:r w:rsidRPr="00BE2CEB">
        <w:rPr>
          <w:rFonts w:ascii="Times New Roman" w:hAnsi="Times New Roman"/>
          <w:color w:val="000000" w:themeColor="text1"/>
          <w:sz w:val="24"/>
          <w:szCs w:val="24"/>
        </w:rPr>
        <w:t>Peace agreements, justice and durable peace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In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Rethinking Peacebuilding</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The Quest for Just Peace in the Middle East and the Western Balkans, Karin </w:t>
      </w:r>
      <w:proofErr w:type="spellStart"/>
      <w:r w:rsidRPr="00BE2CEB">
        <w:rPr>
          <w:rFonts w:ascii="Times New Roman" w:hAnsi="Times New Roman"/>
          <w:color w:val="000000" w:themeColor="text1"/>
          <w:sz w:val="24"/>
          <w:szCs w:val="24"/>
        </w:rPr>
        <w:t>Aggestam</w:t>
      </w:r>
      <w:proofErr w:type="spellEnd"/>
      <w:r w:rsidRPr="00BE2CEB">
        <w:rPr>
          <w:rFonts w:ascii="Times New Roman" w:hAnsi="Times New Roman"/>
          <w:color w:val="000000" w:themeColor="text1"/>
          <w:sz w:val="24"/>
          <w:szCs w:val="24"/>
        </w:rPr>
        <w:t xml:space="preserve"> and Annika </w:t>
      </w:r>
      <w:proofErr w:type="spellStart"/>
      <w:r w:rsidRPr="00BE2CEB">
        <w:rPr>
          <w:rFonts w:ascii="Times New Roman" w:hAnsi="Times New Roman"/>
          <w:color w:val="000000" w:themeColor="text1"/>
          <w:sz w:val="24"/>
          <w:szCs w:val="24"/>
        </w:rPr>
        <w:t>Björkdahl</w:t>
      </w:r>
      <w:proofErr w:type="spellEnd"/>
      <w:r w:rsidRPr="00BE2CEB">
        <w:rPr>
          <w:rFonts w:ascii="Times New Roman" w:hAnsi="Times New Roman"/>
          <w:color w:val="000000" w:themeColor="text1"/>
          <w:sz w:val="24"/>
          <w:szCs w:val="24"/>
        </w:rPr>
        <w:t xml:space="preserve"> </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editor</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London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Routledge</w:t>
      </w:r>
      <w:r w:rsidRPr="00BE2CEB">
        <w:rPr>
          <w:rFonts w:ascii="Times New Roman" w:hAnsi="Times New Roman" w:cs="Angsana New"/>
          <w:color w:val="000000" w:themeColor="text1"/>
          <w:sz w:val="24"/>
          <w:szCs w:val="24"/>
          <w:cs/>
        </w:rPr>
        <w:t xml:space="preserve">. </w:t>
      </w:r>
      <w:r w:rsidRPr="00BE2CEB">
        <w:rPr>
          <w:rFonts w:ascii="Times New Roman" w:hAnsi="Times New Roman" w:cs="Cordia New"/>
          <w:color w:val="000000" w:themeColor="text1"/>
          <w:sz w:val="24"/>
          <w:szCs w:val="24"/>
          <w:cs/>
        </w:rPr>
        <w:t>125-139</w:t>
      </w:r>
    </w:p>
    <w:p w:rsidR="00BE2CEB" w:rsidRPr="00BE2CEB" w:rsidRDefault="000846F7" w:rsidP="00BE2CEB">
      <w:pPr>
        <w:spacing w:after="0" w:line="240" w:lineRule="auto"/>
        <w:jc w:val="thaiDistribute"/>
        <w:rPr>
          <w:rFonts w:ascii="Times New Roman" w:hAnsi="Times New Roman"/>
          <w:color w:val="000000" w:themeColor="text1"/>
          <w:sz w:val="24"/>
          <w:szCs w:val="24"/>
        </w:rPr>
      </w:pPr>
      <w:r>
        <w:rPr>
          <w:rFonts w:ascii="Times New Roman" w:hAnsi="Times New Roman" w:hint="cs"/>
          <w:color w:val="000000" w:themeColor="text1"/>
          <w:sz w:val="24"/>
          <w:szCs w:val="24"/>
          <w:cs/>
        </w:rPr>
        <w:t xml:space="preserve"> </w:t>
      </w: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Wallensteen</w:t>
      </w:r>
      <w:proofErr w:type="spellEnd"/>
      <w:r w:rsidRPr="00BE2CEB">
        <w:rPr>
          <w:rFonts w:ascii="Times New Roman" w:hAnsi="Times New Roman"/>
          <w:color w:val="000000" w:themeColor="text1"/>
          <w:sz w:val="24"/>
          <w:szCs w:val="24"/>
        </w:rPr>
        <w:t>, P</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Möller</w:t>
      </w:r>
      <w:proofErr w:type="spellEnd"/>
      <w:r w:rsidRPr="00BE2CEB">
        <w:rPr>
          <w:rFonts w:ascii="Times New Roman" w:hAnsi="Times New Roman"/>
          <w:color w:val="000000" w:themeColor="text1"/>
          <w:sz w:val="24"/>
          <w:szCs w:val="24"/>
        </w:rPr>
        <w:t>, F</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(2012). </w:t>
      </w:r>
      <w:r w:rsidRPr="00BE2CEB">
        <w:rPr>
          <w:rFonts w:ascii="Times New Roman" w:hAnsi="Times New Roman"/>
          <w:color w:val="000000" w:themeColor="text1"/>
          <w:sz w:val="24"/>
          <w:szCs w:val="24"/>
        </w:rPr>
        <w:t>The International Community Response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In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The Slippery Slope to Genocide</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Reducing Identity Conflicts and Preventing Mass Murder, Mark Anstey, Paul </w:t>
      </w:r>
      <w:proofErr w:type="spellStart"/>
      <w:r w:rsidRPr="00BE2CEB">
        <w:rPr>
          <w:rFonts w:ascii="Times New Roman" w:hAnsi="Times New Roman"/>
          <w:color w:val="000000" w:themeColor="text1"/>
          <w:sz w:val="24"/>
          <w:szCs w:val="24"/>
        </w:rPr>
        <w:t>Meerts</w:t>
      </w:r>
      <w:proofErr w:type="spellEnd"/>
      <w:r w:rsidRPr="00BE2CEB">
        <w:rPr>
          <w:rFonts w:ascii="Times New Roman" w:hAnsi="Times New Roman"/>
          <w:color w:val="000000" w:themeColor="text1"/>
          <w:sz w:val="24"/>
          <w:szCs w:val="24"/>
        </w:rPr>
        <w:t>, I</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William </w:t>
      </w:r>
      <w:proofErr w:type="spellStart"/>
      <w:r w:rsidRPr="00BE2CEB">
        <w:rPr>
          <w:rFonts w:ascii="Times New Roman" w:hAnsi="Times New Roman"/>
          <w:color w:val="000000" w:themeColor="text1"/>
          <w:sz w:val="24"/>
          <w:szCs w:val="24"/>
        </w:rPr>
        <w:t>Zartman</w:t>
      </w:r>
      <w:proofErr w:type="spellEnd"/>
      <w:r w:rsidRPr="00BE2CEB">
        <w:rPr>
          <w:rFonts w:ascii="Times New Roman" w:hAnsi="Times New Roman"/>
          <w:color w:val="000000" w:themeColor="text1"/>
          <w:sz w:val="24"/>
          <w:szCs w:val="24"/>
        </w:rPr>
        <w:t xml:space="preserve"> </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editor</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Oxford</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Oxford University Press</w:t>
      </w:r>
      <w:r w:rsidRPr="00BE2CEB">
        <w:rPr>
          <w:rFonts w:ascii="Times New Roman" w:hAnsi="Times New Roman" w:cs="Angsana New"/>
          <w:color w:val="000000" w:themeColor="text1"/>
          <w:sz w:val="24"/>
          <w:szCs w:val="24"/>
          <w:cs/>
        </w:rPr>
        <w:t xml:space="preserve">. </w:t>
      </w:r>
      <w:r w:rsidRPr="00BE2CEB">
        <w:rPr>
          <w:rFonts w:ascii="Times New Roman" w:hAnsi="Times New Roman" w:cs="Cordia New"/>
          <w:color w:val="000000" w:themeColor="text1"/>
          <w:sz w:val="24"/>
          <w:szCs w:val="24"/>
          <w:cs/>
        </w:rPr>
        <w:t>280-305</w:t>
      </w:r>
    </w:p>
    <w:p w:rsidR="00BE2CEB" w:rsidRPr="00BE2CEB" w:rsidRDefault="000846F7" w:rsidP="00BE2CEB">
      <w:pPr>
        <w:spacing w:after="0" w:line="240" w:lineRule="auto"/>
        <w:jc w:val="thaiDistribute"/>
        <w:rPr>
          <w:rFonts w:ascii="Times New Roman" w:hAnsi="Times New Roman"/>
          <w:color w:val="000000" w:themeColor="text1"/>
          <w:sz w:val="24"/>
          <w:szCs w:val="24"/>
        </w:rPr>
      </w:pPr>
      <w:r>
        <w:rPr>
          <w:rFonts w:ascii="Times New Roman" w:hAnsi="Times New Roman" w:hint="cs"/>
          <w:color w:val="000000" w:themeColor="text1"/>
          <w:sz w:val="24"/>
          <w:szCs w:val="24"/>
          <w:cs/>
        </w:rPr>
        <w:t xml:space="preserve"> </w:t>
      </w: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Pigache</w:t>
      </w:r>
      <w:proofErr w:type="spellEnd"/>
      <w:r w:rsidRPr="00BE2CEB">
        <w:rPr>
          <w:rFonts w:ascii="Times New Roman" w:hAnsi="Times New Roman"/>
          <w:color w:val="000000" w:themeColor="text1"/>
          <w:sz w:val="24"/>
          <w:szCs w:val="24"/>
        </w:rPr>
        <w:t>, C</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(2007). </w:t>
      </w:r>
      <w:r w:rsidRPr="00BE2CEB">
        <w:rPr>
          <w:rFonts w:ascii="Times New Roman" w:hAnsi="Times New Roman"/>
          <w:color w:val="000000" w:themeColor="text1"/>
          <w:sz w:val="24"/>
          <w:szCs w:val="24"/>
        </w:rPr>
        <w:t>Conflict Prevention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Concepts and Challenges</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In</w:t>
      </w:r>
      <w:r w:rsidRPr="00BE2CEB">
        <w:rPr>
          <w:rFonts w:ascii="Times New Roman" w:hAnsi="Times New Roman" w:cs="Angsana New"/>
          <w:color w:val="000000" w:themeColor="text1"/>
          <w:sz w:val="24"/>
          <w:szCs w:val="24"/>
          <w:cs/>
        </w:rPr>
        <w:t xml:space="preserve">: </w:t>
      </w:r>
      <w:proofErr w:type="spellStart"/>
      <w:r w:rsidRPr="00BE2CEB">
        <w:rPr>
          <w:rFonts w:ascii="Times New Roman" w:hAnsi="Times New Roman"/>
          <w:color w:val="000000" w:themeColor="text1"/>
          <w:sz w:val="24"/>
          <w:szCs w:val="24"/>
        </w:rPr>
        <w:t>Konfliktprävention</w:t>
      </w:r>
      <w:proofErr w:type="spellEnd"/>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zwischen</w:t>
      </w:r>
      <w:proofErr w:type="spellEnd"/>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Anspruch</w:t>
      </w:r>
      <w:proofErr w:type="spellEnd"/>
      <w:r w:rsidRPr="00BE2CEB">
        <w:rPr>
          <w:rFonts w:ascii="Times New Roman" w:hAnsi="Times New Roman"/>
          <w:color w:val="000000" w:themeColor="text1"/>
          <w:sz w:val="24"/>
          <w:szCs w:val="24"/>
        </w:rPr>
        <w:t xml:space="preserve"> und </w:t>
      </w:r>
      <w:proofErr w:type="spellStart"/>
      <w:r w:rsidRPr="00BE2CEB">
        <w:rPr>
          <w:rFonts w:ascii="Times New Roman" w:hAnsi="Times New Roman"/>
          <w:color w:val="000000" w:themeColor="text1"/>
          <w:sz w:val="24"/>
          <w:szCs w:val="24"/>
        </w:rPr>
        <w:t>Wirklichkeit</w:t>
      </w:r>
      <w:proofErr w:type="spellEnd"/>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Akademiedruckerei</w:t>
      </w:r>
      <w:proofErr w:type="spellEnd"/>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LVAk</w:t>
      </w:r>
      <w:proofErr w:type="spellEnd"/>
      <w:r w:rsidRPr="00BE2CEB">
        <w:rPr>
          <w:rFonts w:ascii="Times New Roman" w:hAnsi="Times New Roman" w:cs="Angsana New"/>
          <w:color w:val="000000" w:themeColor="text1"/>
          <w:sz w:val="24"/>
          <w:szCs w:val="24"/>
          <w:cs/>
        </w:rPr>
        <w:t>.</w:t>
      </w:r>
    </w:p>
    <w:p w:rsidR="00BE2CEB" w:rsidRPr="00BE2CEB" w:rsidRDefault="000846F7" w:rsidP="00BE2CEB">
      <w:pPr>
        <w:spacing w:after="0" w:line="240" w:lineRule="auto"/>
        <w:jc w:val="thaiDistribute"/>
        <w:rPr>
          <w:rFonts w:ascii="Times New Roman" w:hAnsi="Times New Roman"/>
          <w:color w:val="000000" w:themeColor="text1"/>
          <w:sz w:val="24"/>
          <w:szCs w:val="24"/>
        </w:rPr>
      </w:pPr>
      <w:r>
        <w:rPr>
          <w:rFonts w:ascii="Times New Roman" w:hAnsi="Times New Roman" w:hint="cs"/>
          <w:color w:val="000000" w:themeColor="text1"/>
          <w:sz w:val="24"/>
          <w:szCs w:val="24"/>
          <w:cs/>
        </w:rPr>
        <w:lastRenderedPageBreak/>
        <w:t xml:space="preserve"> </w:t>
      </w: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(2005). </w:t>
      </w:r>
      <w:r w:rsidRPr="00BE2CEB">
        <w:rPr>
          <w:rFonts w:ascii="Times New Roman" w:hAnsi="Times New Roman"/>
          <w:color w:val="000000" w:themeColor="text1"/>
          <w:sz w:val="24"/>
          <w:szCs w:val="24"/>
        </w:rPr>
        <w:t>State Manipulation or Nationalist Ambition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Assessing the Causes of the Nagorno</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Karabakh War</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In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The Role of the State in West Asia</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papers read at a conference held at the Swedish Research Institute in Istanbul, </w:t>
      </w:r>
      <w:r w:rsidRPr="00BE2CEB">
        <w:rPr>
          <w:rFonts w:ascii="Times New Roman" w:hAnsi="Times New Roman" w:cs="Cordia New"/>
          <w:color w:val="000000" w:themeColor="text1"/>
          <w:sz w:val="24"/>
          <w:szCs w:val="24"/>
          <w:cs/>
        </w:rPr>
        <w:t>14-16</w:t>
      </w:r>
      <w:r w:rsidRPr="00BE2CEB">
        <w:rPr>
          <w:rFonts w:ascii="Times New Roman" w:hAnsi="Times New Roman"/>
          <w:color w:val="000000" w:themeColor="text1"/>
          <w:sz w:val="24"/>
          <w:szCs w:val="24"/>
        </w:rPr>
        <w:t xml:space="preserve"> November </w:t>
      </w:r>
      <w:r w:rsidRPr="00BE2CEB">
        <w:rPr>
          <w:rFonts w:ascii="Times New Roman" w:hAnsi="Times New Roman" w:cs="Cordia New"/>
          <w:color w:val="000000" w:themeColor="text1"/>
          <w:sz w:val="24"/>
          <w:szCs w:val="24"/>
          <w:cs/>
        </w:rPr>
        <w:t>2002</w:t>
      </w:r>
      <w:r w:rsidRPr="00BE2CEB">
        <w:rPr>
          <w:rFonts w:ascii="Times New Roman" w:hAnsi="Times New Roman"/>
          <w:color w:val="000000" w:themeColor="text1"/>
          <w:sz w:val="24"/>
          <w:szCs w:val="24"/>
        </w:rPr>
        <w:t>, Istanbul</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Swedish Research Institute in Istanbul</w:t>
      </w:r>
      <w:r w:rsidRPr="00BE2CEB">
        <w:rPr>
          <w:rFonts w:ascii="Times New Roman" w:hAnsi="Times New Roman" w:cs="Angsana New"/>
          <w:color w:val="000000" w:themeColor="text1"/>
          <w:sz w:val="24"/>
          <w:szCs w:val="24"/>
          <w:cs/>
        </w:rPr>
        <w:t xml:space="preserve">. </w:t>
      </w:r>
      <w:r w:rsidRPr="00BE2CEB">
        <w:rPr>
          <w:rFonts w:ascii="Times New Roman" w:hAnsi="Times New Roman" w:cs="Cordia New"/>
          <w:color w:val="000000" w:themeColor="text1"/>
          <w:sz w:val="24"/>
          <w:szCs w:val="24"/>
          <w:cs/>
        </w:rPr>
        <w:t>165-178</w:t>
      </w:r>
    </w:p>
    <w:p w:rsidR="00BE2CEB" w:rsidRPr="00BE2CEB" w:rsidRDefault="000846F7" w:rsidP="00BE2CEB">
      <w:pPr>
        <w:spacing w:after="0" w:line="240" w:lineRule="auto"/>
        <w:jc w:val="thaiDistribute"/>
        <w:rPr>
          <w:rFonts w:ascii="Times New Roman" w:hAnsi="Times New Roman"/>
          <w:color w:val="000000" w:themeColor="text1"/>
          <w:sz w:val="24"/>
          <w:szCs w:val="24"/>
        </w:rPr>
      </w:pPr>
      <w:r>
        <w:rPr>
          <w:rFonts w:ascii="Times New Roman" w:hAnsi="Times New Roman" w:hint="cs"/>
          <w:color w:val="000000" w:themeColor="text1"/>
          <w:sz w:val="24"/>
          <w:szCs w:val="24"/>
          <w:cs/>
        </w:rPr>
        <w:t xml:space="preserve"> </w:t>
      </w: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Levinsson</w:t>
      </w:r>
      <w:proofErr w:type="spellEnd"/>
      <w:r w:rsidRPr="00BE2CEB">
        <w:rPr>
          <w:rFonts w:ascii="Times New Roman" w:hAnsi="Times New Roman"/>
          <w:color w:val="000000" w:themeColor="text1"/>
          <w:sz w:val="24"/>
          <w:szCs w:val="24"/>
        </w:rPr>
        <w:t>, C</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(2002). 34. </w:t>
      </w:r>
      <w:r w:rsidRPr="00BE2CEB">
        <w:rPr>
          <w:rFonts w:ascii="Times New Roman" w:hAnsi="Times New Roman"/>
          <w:color w:val="000000" w:themeColor="text1"/>
          <w:sz w:val="24"/>
          <w:szCs w:val="24"/>
        </w:rPr>
        <w:t>Peace and democracy</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In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The Baltic Sea Region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Cultures, Politics, Societies, </w:t>
      </w:r>
      <w:proofErr w:type="spellStart"/>
      <w:r w:rsidRPr="00BE2CEB">
        <w:rPr>
          <w:rFonts w:ascii="Times New Roman" w:hAnsi="Times New Roman"/>
          <w:color w:val="000000" w:themeColor="text1"/>
          <w:sz w:val="24"/>
          <w:szCs w:val="24"/>
        </w:rPr>
        <w:t>Witold</w:t>
      </w:r>
      <w:proofErr w:type="spellEnd"/>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Maciejewski</w:t>
      </w:r>
      <w:proofErr w:type="spellEnd"/>
      <w:r w:rsidRPr="00BE2CEB">
        <w:rPr>
          <w:rFonts w:ascii="Times New Roman" w:hAnsi="Times New Roman"/>
          <w:color w:val="000000" w:themeColor="text1"/>
          <w:sz w:val="24"/>
          <w:szCs w:val="24"/>
        </w:rPr>
        <w:t xml:space="preserve"> </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editor</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Uppsala</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Baltic University Press</w:t>
      </w:r>
      <w:r w:rsidRPr="00BE2CEB">
        <w:rPr>
          <w:rFonts w:ascii="Times New Roman" w:hAnsi="Times New Roman" w:cs="Angsana New"/>
          <w:color w:val="000000" w:themeColor="text1"/>
          <w:sz w:val="24"/>
          <w:szCs w:val="24"/>
          <w:cs/>
        </w:rPr>
        <w:t xml:space="preserve">. </w:t>
      </w:r>
      <w:r w:rsidRPr="00BE2CEB">
        <w:rPr>
          <w:rFonts w:ascii="Times New Roman" w:hAnsi="Times New Roman" w:cs="Cordia New"/>
          <w:color w:val="000000" w:themeColor="text1"/>
          <w:sz w:val="24"/>
          <w:szCs w:val="24"/>
          <w:cs/>
        </w:rPr>
        <w:t>453-456</w:t>
      </w:r>
    </w:p>
    <w:p w:rsidR="00BE2CEB" w:rsidRPr="00BE2CEB" w:rsidRDefault="000846F7" w:rsidP="00BE2CEB">
      <w:pPr>
        <w:spacing w:after="0" w:line="240" w:lineRule="auto"/>
        <w:jc w:val="thaiDistribute"/>
        <w:rPr>
          <w:rFonts w:ascii="Times New Roman" w:hAnsi="Times New Roman"/>
          <w:color w:val="000000" w:themeColor="text1"/>
          <w:sz w:val="24"/>
          <w:szCs w:val="24"/>
        </w:rPr>
      </w:pPr>
      <w:r>
        <w:rPr>
          <w:rFonts w:ascii="Times New Roman" w:hAnsi="Times New Roman" w:hint="cs"/>
          <w:color w:val="000000" w:themeColor="text1"/>
          <w:sz w:val="24"/>
          <w:szCs w:val="24"/>
          <w:cs/>
        </w:rPr>
        <w:t xml:space="preserve"> </w:t>
      </w: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(1995). </w:t>
      </w:r>
      <w:r w:rsidRPr="00BE2CEB">
        <w:rPr>
          <w:rFonts w:ascii="Times New Roman" w:hAnsi="Times New Roman"/>
          <w:color w:val="000000" w:themeColor="text1"/>
          <w:sz w:val="24"/>
          <w:szCs w:val="24"/>
        </w:rPr>
        <w:t>Peace and Democracy</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In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Towards a Security Community in the Baltic Region, The Baltic University Secretariat, Uppsala University, Uppsala</w:t>
      </w:r>
      <w:r w:rsidRPr="00BE2CEB">
        <w:rPr>
          <w:rFonts w:ascii="Times New Roman" w:hAnsi="Times New Roman" w:cs="Angsana New"/>
          <w:color w:val="000000" w:themeColor="text1"/>
          <w:sz w:val="24"/>
          <w:szCs w:val="24"/>
          <w:cs/>
        </w:rPr>
        <w:t xml:space="preserve">. </w:t>
      </w:r>
      <w:r w:rsidRPr="00BE2CEB">
        <w:rPr>
          <w:rFonts w:ascii="Times New Roman" w:hAnsi="Times New Roman" w:cs="Cordia New"/>
          <w:color w:val="000000" w:themeColor="text1"/>
          <w:sz w:val="24"/>
          <w:szCs w:val="24"/>
          <w:cs/>
        </w:rPr>
        <w:t>15-18</w:t>
      </w:r>
    </w:p>
    <w:p w:rsidR="00BE2CEB" w:rsidRDefault="000846F7" w:rsidP="00BE2CEB">
      <w:pPr>
        <w:spacing w:after="0" w:line="240" w:lineRule="auto"/>
        <w:jc w:val="thaiDistribute"/>
        <w:rPr>
          <w:rFonts w:ascii="Times New Roman" w:hAnsi="Times New Roman"/>
          <w:color w:val="000000" w:themeColor="text1"/>
          <w:sz w:val="24"/>
          <w:szCs w:val="24"/>
        </w:rPr>
      </w:pPr>
      <w:r>
        <w:rPr>
          <w:rFonts w:ascii="Times New Roman" w:hAnsi="Times New Roman" w:hint="cs"/>
          <w:color w:val="000000" w:themeColor="text1"/>
          <w:sz w:val="24"/>
          <w:szCs w:val="24"/>
          <w:cs/>
        </w:rPr>
        <w:t xml:space="preserve"> </w:t>
      </w:r>
    </w:p>
    <w:p w:rsidR="000846F7" w:rsidRDefault="000846F7" w:rsidP="00BE2CEB">
      <w:pPr>
        <w:spacing w:after="0" w:line="240" w:lineRule="auto"/>
        <w:jc w:val="thaiDistribute"/>
        <w:rPr>
          <w:rFonts w:ascii="Times New Roman" w:hAnsi="Times New Roman"/>
          <w:color w:val="000000" w:themeColor="text1"/>
          <w:sz w:val="24"/>
          <w:szCs w:val="24"/>
        </w:rPr>
      </w:pPr>
    </w:p>
    <w:p w:rsidR="000846F7" w:rsidRDefault="000846F7" w:rsidP="00BE2CEB">
      <w:pPr>
        <w:spacing w:after="0" w:line="240" w:lineRule="auto"/>
        <w:jc w:val="thaiDistribute"/>
        <w:rPr>
          <w:rFonts w:ascii="Times New Roman" w:hAnsi="Times New Roman"/>
          <w:color w:val="000000" w:themeColor="text1"/>
          <w:sz w:val="24"/>
          <w:szCs w:val="24"/>
        </w:rPr>
      </w:pPr>
    </w:p>
    <w:p w:rsidR="000846F7" w:rsidRPr="00BE2CEB" w:rsidRDefault="000846F7"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Axell</w:t>
      </w:r>
      <w:proofErr w:type="spellEnd"/>
      <w:r w:rsidRPr="00BE2CEB">
        <w:rPr>
          <w:rFonts w:ascii="Times New Roman" w:hAnsi="Times New Roman"/>
          <w:color w:val="000000" w:themeColor="text1"/>
          <w:sz w:val="24"/>
          <w:szCs w:val="24"/>
        </w:rPr>
        <w:t>, K</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Heldt</w:t>
      </w:r>
      <w:proofErr w:type="spellEnd"/>
      <w:r w:rsidRPr="00BE2CEB">
        <w:rPr>
          <w:rFonts w:ascii="Times New Roman" w:hAnsi="Times New Roman"/>
          <w:color w:val="000000" w:themeColor="text1"/>
          <w:sz w:val="24"/>
          <w:szCs w:val="24"/>
        </w:rPr>
        <w:t>, B</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Nordquist</w:t>
      </w:r>
      <w:proofErr w:type="spellEnd"/>
      <w:r w:rsidRPr="00BE2CEB">
        <w:rPr>
          <w:rFonts w:ascii="Times New Roman" w:hAnsi="Times New Roman"/>
          <w:color w:val="000000" w:themeColor="text1"/>
          <w:sz w:val="24"/>
          <w:szCs w:val="24"/>
        </w:rPr>
        <w:t>, K</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Ohlson</w:t>
      </w:r>
      <w:proofErr w:type="spellEnd"/>
      <w:r w:rsidRPr="00BE2CEB">
        <w:rPr>
          <w:rFonts w:ascii="Times New Roman" w:hAnsi="Times New Roman"/>
          <w:color w:val="000000" w:themeColor="text1"/>
          <w:sz w:val="24"/>
          <w:szCs w:val="24"/>
        </w:rPr>
        <w:t>, T</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et al</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(1994). </w:t>
      </w:r>
      <w:r w:rsidRPr="00BE2CEB">
        <w:rPr>
          <w:rFonts w:ascii="Times New Roman" w:hAnsi="Times New Roman"/>
          <w:color w:val="000000" w:themeColor="text1"/>
          <w:sz w:val="24"/>
          <w:szCs w:val="24"/>
        </w:rPr>
        <w:t xml:space="preserve">Major armed conflicts, </w:t>
      </w:r>
      <w:r w:rsidRPr="00BE2CEB">
        <w:rPr>
          <w:rFonts w:ascii="Times New Roman" w:hAnsi="Times New Roman" w:cs="Cordia New"/>
          <w:color w:val="000000" w:themeColor="text1"/>
          <w:sz w:val="24"/>
          <w:szCs w:val="24"/>
          <w:cs/>
        </w:rPr>
        <w:t>1993 (</w:t>
      </w:r>
      <w:r w:rsidRPr="00BE2CEB">
        <w:rPr>
          <w:rFonts w:ascii="Times New Roman" w:hAnsi="Times New Roman"/>
          <w:color w:val="000000" w:themeColor="text1"/>
          <w:sz w:val="24"/>
          <w:szCs w:val="24"/>
        </w:rPr>
        <w:t>Appendix</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In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SIPRI Yearbook </w:t>
      </w:r>
      <w:r w:rsidRPr="00BE2CEB">
        <w:rPr>
          <w:rFonts w:ascii="Times New Roman" w:hAnsi="Times New Roman" w:cs="Cordia New"/>
          <w:color w:val="000000" w:themeColor="text1"/>
          <w:sz w:val="24"/>
          <w:szCs w:val="24"/>
          <w:cs/>
        </w:rPr>
        <w:t>1994</w:t>
      </w:r>
      <w:r w:rsidRPr="00BE2CEB">
        <w:rPr>
          <w:rFonts w:ascii="Times New Roman" w:hAnsi="Times New Roman"/>
          <w:color w:val="000000" w:themeColor="text1"/>
          <w:sz w:val="24"/>
          <w:szCs w:val="24"/>
        </w:rPr>
        <w:t>, Oxford University Press</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Oxford</w:t>
      </w:r>
      <w:r w:rsidRPr="00BE2CEB">
        <w:rPr>
          <w:rFonts w:ascii="Times New Roman" w:hAnsi="Times New Roman" w:cs="Angsana New"/>
          <w:color w:val="000000" w:themeColor="text1"/>
          <w:sz w:val="24"/>
          <w:szCs w:val="24"/>
          <w:cs/>
        </w:rPr>
        <w:t xml:space="preserve">. </w:t>
      </w:r>
      <w:r w:rsidRPr="00BE2CEB">
        <w:rPr>
          <w:rFonts w:ascii="Times New Roman" w:hAnsi="Times New Roman" w:cs="Cordia New"/>
          <w:color w:val="000000" w:themeColor="text1"/>
          <w:sz w:val="24"/>
          <w:szCs w:val="24"/>
          <w:cs/>
        </w:rPr>
        <w:t>86-96</w:t>
      </w:r>
    </w:p>
    <w:p w:rsidR="00BE2CEB" w:rsidRPr="00BE2CEB" w:rsidRDefault="000846F7" w:rsidP="00BE2CEB">
      <w:pPr>
        <w:spacing w:after="0" w:line="240" w:lineRule="auto"/>
        <w:jc w:val="thaiDistribute"/>
        <w:rPr>
          <w:rFonts w:ascii="Times New Roman" w:hAnsi="Times New Roman"/>
          <w:color w:val="000000" w:themeColor="text1"/>
          <w:sz w:val="24"/>
          <w:szCs w:val="24"/>
        </w:rPr>
      </w:pPr>
      <w:r>
        <w:rPr>
          <w:rFonts w:ascii="Times New Roman" w:hAnsi="Times New Roman" w:hint="cs"/>
          <w:color w:val="000000" w:themeColor="text1"/>
          <w:sz w:val="24"/>
          <w:szCs w:val="24"/>
          <w:cs/>
        </w:rPr>
        <w:t xml:space="preserve"> </w:t>
      </w: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Amer</w:t>
      </w:r>
      <w:proofErr w:type="spellEnd"/>
      <w:r w:rsidRPr="00BE2CEB">
        <w:rPr>
          <w:rFonts w:ascii="Times New Roman" w:hAnsi="Times New Roman"/>
          <w:color w:val="000000" w:themeColor="text1"/>
          <w:sz w:val="24"/>
          <w:szCs w:val="24"/>
        </w:rPr>
        <w:t>, R</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Heldt</w:t>
      </w:r>
      <w:proofErr w:type="spellEnd"/>
      <w:r w:rsidRPr="00BE2CEB">
        <w:rPr>
          <w:rFonts w:ascii="Times New Roman" w:hAnsi="Times New Roman"/>
          <w:color w:val="000000" w:themeColor="text1"/>
          <w:sz w:val="24"/>
          <w:szCs w:val="24"/>
        </w:rPr>
        <w:t>, B</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Landgren</w:t>
      </w:r>
      <w:proofErr w:type="spellEnd"/>
      <w:r w:rsidRPr="00BE2CEB">
        <w:rPr>
          <w:rFonts w:ascii="Times New Roman" w:hAnsi="Times New Roman"/>
          <w:color w:val="000000" w:themeColor="text1"/>
          <w:sz w:val="24"/>
          <w:szCs w:val="24"/>
        </w:rPr>
        <w:t>, S</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Magnusson, K</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et al</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(1993). </w:t>
      </w:r>
      <w:r w:rsidRPr="00BE2CEB">
        <w:rPr>
          <w:rFonts w:ascii="Times New Roman" w:hAnsi="Times New Roman"/>
          <w:color w:val="000000" w:themeColor="text1"/>
          <w:sz w:val="24"/>
          <w:szCs w:val="24"/>
        </w:rPr>
        <w:t>Major Armed Conflicts</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In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SIPRI Yearbook </w:t>
      </w:r>
      <w:r w:rsidRPr="00BE2CEB">
        <w:rPr>
          <w:rFonts w:ascii="Times New Roman" w:hAnsi="Times New Roman" w:cs="Cordia New"/>
          <w:color w:val="000000" w:themeColor="text1"/>
          <w:sz w:val="24"/>
          <w:szCs w:val="24"/>
          <w:cs/>
        </w:rPr>
        <w:t xml:space="preserve">1993: </w:t>
      </w:r>
      <w:r w:rsidRPr="00BE2CEB">
        <w:rPr>
          <w:rFonts w:ascii="Times New Roman" w:hAnsi="Times New Roman"/>
          <w:color w:val="000000" w:themeColor="text1"/>
          <w:sz w:val="24"/>
          <w:szCs w:val="24"/>
        </w:rPr>
        <w:t xml:space="preserve">World Armaments and </w:t>
      </w:r>
      <w:proofErr w:type="spellStart"/>
      <w:r w:rsidRPr="00BE2CEB">
        <w:rPr>
          <w:rFonts w:ascii="Times New Roman" w:hAnsi="Times New Roman"/>
          <w:color w:val="000000" w:themeColor="text1"/>
          <w:sz w:val="24"/>
          <w:szCs w:val="24"/>
        </w:rPr>
        <w:t>Disarament</w:t>
      </w:r>
      <w:proofErr w:type="spellEnd"/>
      <w:r w:rsidRPr="00BE2CEB">
        <w:rPr>
          <w:rFonts w:ascii="Times New Roman" w:hAnsi="Times New Roman"/>
          <w:color w:val="000000" w:themeColor="text1"/>
          <w:sz w:val="24"/>
          <w:szCs w:val="24"/>
        </w:rPr>
        <w:t xml:space="preserve"> Oxford University Press</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Oxford</w:t>
      </w:r>
      <w:r w:rsidRPr="00BE2CEB">
        <w:rPr>
          <w:rFonts w:ascii="Times New Roman" w:hAnsi="Times New Roman" w:cs="Angsana New"/>
          <w:color w:val="000000" w:themeColor="text1"/>
          <w:sz w:val="24"/>
          <w:szCs w:val="24"/>
          <w:cs/>
        </w:rPr>
        <w:t>.</w:t>
      </w:r>
    </w:p>
    <w:p w:rsidR="00BE2CEB" w:rsidRPr="00BE2CEB" w:rsidRDefault="000846F7" w:rsidP="00BE2CEB">
      <w:pPr>
        <w:spacing w:after="0" w:line="240" w:lineRule="auto"/>
        <w:jc w:val="thaiDistribute"/>
        <w:rPr>
          <w:rFonts w:ascii="Times New Roman" w:hAnsi="Times New Roman"/>
          <w:color w:val="000000" w:themeColor="text1"/>
          <w:sz w:val="24"/>
          <w:szCs w:val="24"/>
        </w:rPr>
      </w:pPr>
      <w:r>
        <w:rPr>
          <w:rFonts w:ascii="Times New Roman" w:hAnsi="Times New Roman" w:hint="cs"/>
          <w:color w:val="000000" w:themeColor="text1"/>
          <w:sz w:val="24"/>
          <w:szCs w:val="24"/>
          <w:cs/>
        </w:rPr>
        <w:t xml:space="preserve"> </w:t>
      </w: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Heldt</w:t>
      </w:r>
      <w:proofErr w:type="spellEnd"/>
      <w:r w:rsidRPr="00BE2CEB">
        <w:rPr>
          <w:rFonts w:ascii="Times New Roman" w:hAnsi="Times New Roman"/>
          <w:color w:val="000000" w:themeColor="text1"/>
          <w:sz w:val="24"/>
          <w:szCs w:val="24"/>
        </w:rPr>
        <w:t>, B</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(1993). </w:t>
      </w:r>
      <w:r w:rsidRPr="00BE2CEB">
        <w:rPr>
          <w:rFonts w:ascii="Times New Roman" w:hAnsi="Times New Roman"/>
          <w:color w:val="000000" w:themeColor="text1"/>
          <w:sz w:val="24"/>
          <w:szCs w:val="24"/>
        </w:rPr>
        <w:t xml:space="preserve">Major Armed Conflicts, </w:t>
      </w:r>
      <w:r w:rsidRPr="00BE2CEB">
        <w:rPr>
          <w:rFonts w:ascii="Times New Roman" w:hAnsi="Times New Roman" w:cs="Cordia New"/>
          <w:color w:val="000000" w:themeColor="text1"/>
          <w:sz w:val="24"/>
          <w:szCs w:val="24"/>
          <w:cs/>
        </w:rPr>
        <w:t>1992.</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In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SIPRI Yearbook </w:t>
      </w:r>
      <w:r w:rsidRPr="00BE2CEB">
        <w:rPr>
          <w:rFonts w:ascii="Times New Roman" w:hAnsi="Times New Roman" w:cs="Cordia New"/>
          <w:color w:val="000000" w:themeColor="text1"/>
          <w:sz w:val="24"/>
          <w:szCs w:val="24"/>
          <w:cs/>
        </w:rPr>
        <w:t xml:space="preserve">1993: </w:t>
      </w:r>
      <w:r w:rsidRPr="00BE2CEB">
        <w:rPr>
          <w:rFonts w:ascii="Times New Roman" w:hAnsi="Times New Roman"/>
          <w:color w:val="000000" w:themeColor="text1"/>
          <w:sz w:val="24"/>
          <w:szCs w:val="24"/>
        </w:rPr>
        <w:t>World Armaments and Disarmament Oxford University Press</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Oxford</w:t>
      </w:r>
      <w:r w:rsidRPr="00BE2CEB">
        <w:rPr>
          <w:rFonts w:ascii="Times New Roman" w:hAnsi="Times New Roman" w:cs="Angsana New"/>
          <w:color w:val="000000" w:themeColor="text1"/>
          <w:sz w:val="24"/>
          <w:szCs w:val="24"/>
          <w:cs/>
        </w:rPr>
        <w:t>.</w:t>
      </w:r>
    </w:p>
    <w:p w:rsidR="00BE2CEB" w:rsidRPr="00BE2CEB" w:rsidRDefault="000846F7" w:rsidP="00BE2CEB">
      <w:pPr>
        <w:spacing w:after="0" w:line="240" w:lineRule="auto"/>
        <w:jc w:val="thaiDistribute"/>
        <w:rPr>
          <w:rFonts w:ascii="Times New Roman" w:hAnsi="Times New Roman"/>
          <w:color w:val="000000" w:themeColor="text1"/>
          <w:sz w:val="24"/>
          <w:szCs w:val="24"/>
        </w:rPr>
      </w:pPr>
      <w:r>
        <w:rPr>
          <w:rFonts w:ascii="Times New Roman" w:hAnsi="Times New Roman" w:hint="cs"/>
          <w:color w:val="000000" w:themeColor="text1"/>
          <w:sz w:val="24"/>
          <w:szCs w:val="24"/>
          <w:cs/>
        </w:rPr>
        <w:t xml:space="preserve"> </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Conferences</w:t>
      </w: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(2016). </w:t>
      </w:r>
      <w:r w:rsidRPr="00BE2CEB">
        <w:rPr>
          <w:rFonts w:ascii="Times New Roman" w:hAnsi="Times New Roman"/>
          <w:color w:val="000000" w:themeColor="text1"/>
          <w:sz w:val="24"/>
          <w:szCs w:val="24"/>
        </w:rPr>
        <w:t>Gender equality and peace</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What causes what? Paper for the Research Workshop on Women, Peace and </w:t>
      </w:r>
      <w:proofErr w:type="gramStart"/>
      <w:r w:rsidRPr="00BE2CEB">
        <w:rPr>
          <w:rFonts w:ascii="Times New Roman" w:hAnsi="Times New Roman"/>
          <w:color w:val="000000" w:themeColor="text1"/>
          <w:sz w:val="24"/>
          <w:szCs w:val="24"/>
        </w:rPr>
        <w:t>Security ,</w:t>
      </w:r>
      <w:proofErr w:type="gramEnd"/>
      <w:r w:rsidRPr="00BE2CEB">
        <w:rPr>
          <w:rFonts w:ascii="Times New Roman" w:hAnsi="Times New Roman"/>
          <w:color w:val="000000" w:themeColor="text1"/>
          <w:sz w:val="24"/>
          <w:szCs w:val="24"/>
        </w:rPr>
        <w:t xml:space="preserve"> Vienna, </w:t>
      </w:r>
      <w:r w:rsidRPr="00BE2CEB">
        <w:rPr>
          <w:rFonts w:ascii="Times New Roman" w:hAnsi="Times New Roman" w:cs="Cordia New"/>
          <w:color w:val="000000" w:themeColor="text1"/>
          <w:sz w:val="24"/>
          <w:szCs w:val="24"/>
          <w:cs/>
        </w:rPr>
        <w:t>3</w:t>
      </w:r>
      <w:r w:rsidRPr="00BE2CEB">
        <w:rPr>
          <w:rFonts w:ascii="Times New Roman" w:hAnsi="Times New Roman"/>
          <w:color w:val="000000" w:themeColor="text1"/>
          <w:sz w:val="24"/>
          <w:szCs w:val="24"/>
        </w:rPr>
        <w:t xml:space="preserve"> October </w:t>
      </w:r>
      <w:r w:rsidRPr="00BE2CEB">
        <w:rPr>
          <w:rFonts w:ascii="Times New Roman" w:hAnsi="Times New Roman" w:cs="Cordia New"/>
          <w:color w:val="000000" w:themeColor="text1"/>
          <w:sz w:val="24"/>
          <w:szCs w:val="24"/>
          <w:cs/>
        </w:rPr>
        <w:t>2016..</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In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Research Workshop on Women, Peace and </w:t>
      </w:r>
      <w:proofErr w:type="gramStart"/>
      <w:r w:rsidRPr="00BE2CEB">
        <w:rPr>
          <w:rFonts w:ascii="Times New Roman" w:hAnsi="Times New Roman"/>
          <w:color w:val="000000" w:themeColor="text1"/>
          <w:sz w:val="24"/>
          <w:szCs w:val="24"/>
        </w:rPr>
        <w:t>Security ,</w:t>
      </w:r>
      <w:proofErr w:type="gramEnd"/>
      <w:r w:rsidRPr="00BE2CEB">
        <w:rPr>
          <w:rFonts w:ascii="Times New Roman" w:hAnsi="Times New Roman"/>
          <w:color w:val="000000" w:themeColor="text1"/>
          <w:sz w:val="24"/>
          <w:szCs w:val="24"/>
        </w:rPr>
        <w:t xml:space="preserve"> Vienna, </w:t>
      </w:r>
      <w:r w:rsidRPr="00BE2CEB">
        <w:rPr>
          <w:rFonts w:ascii="Times New Roman" w:hAnsi="Times New Roman" w:cs="Cordia New"/>
          <w:color w:val="000000" w:themeColor="text1"/>
          <w:sz w:val="24"/>
          <w:szCs w:val="24"/>
          <w:cs/>
        </w:rPr>
        <w:t>3</w:t>
      </w:r>
      <w:r w:rsidRPr="00BE2CEB">
        <w:rPr>
          <w:rFonts w:ascii="Times New Roman" w:hAnsi="Times New Roman"/>
          <w:color w:val="000000" w:themeColor="text1"/>
          <w:sz w:val="24"/>
          <w:szCs w:val="24"/>
        </w:rPr>
        <w:t xml:space="preserve"> October </w:t>
      </w:r>
      <w:r w:rsidRPr="00BE2CEB">
        <w:rPr>
          <w:rFonts w:ascii="Times New Roman" w:hAnsi="Times New Roman" w:cs="Cordia New"/>
          <w:color w:val="000000" w:themeColor="text1"/>
          <w:sz w:val="24"/>
          <w:szCs w:val="24"/>
          <w:cs/>
        </w:rPr>
        <w:t>2016.</w:t>
      </w:r>
    </w:p>
    <w:p w:rsidR="00BE2CEB" w:rsidRPr="00BE2CEB" w:rsidRDefault="000846F7" w:rsidP="00BE2CEB">
      <w:pPr>
        <w:spacing w:after="0" w:line="240" w:lineRule="auto"/>
        <w:jc w:val="thaiDistribute"/>
        <w:rPr>
          <w:rFonts w:ascii="Times New Roman" w:hAnsi="Times New Roman"/>
          <w:color w:val="000000" w:themeColor="text1"/>
          <w:sz w:val="24"/>
          <w:szCs w:val="24"/>
        </w:rPr>
      </w:pPr>
      <w:r>
        <w:rPr>
          <w:rFonts w:ascii="Times New Roman" w:hAnsi="Times New Roman" w:hint="cs"/>
          <w:color w:val="000000" w:themeColor="text1"/>
          <w:sz w:val="24"/>
          <w:szCs w:val="24"/>
          <w:cs/>
        </w:rPr>
        <w:t xml:space="preserve"> </w:t>
      </w: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Croicu</w:t>
      </w:r>
      <w:proofErr w:type="spellEnd"/>
      <w:r w:rsidRPr="00BE2CEB">
        <w:rPr>
          <w:rFonts w:ascii="Times New Roman" w:hAnsi="Times New Roman"/>
          <w:color w:val="000000" w:themeColor="text1"/>
          <w:sz w:val="24"/>
          <w:szCs w:val="24"/>
        </w:rPr>
        <w:t>, M</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Nilsson, M</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Wallensteen</w:t>
      </w:r>
      <w:proofErr w:type="spellEnd"/>
      <w:r w:rsidRPr="00BE2CEB">
        <w:rPr>
          <w:rFonts w:ascii="Times New Roman" w:hAnsi="Times New Roman"/>
          <w:color w:val="000000" w:themeColor="text1"/>
          <w:sz w:val="24"/>
          <w:szCs w:val="24"/>
        </w:rPr>
        <w:t>, P</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(2013). </w:t>
      </w:r>
      <w:r w:rsidRPr="00BE2CEB">
        <w:rPr>
          <w:rFonts w:ascii="Times New Roman" w:hAnsi="Times New Roman"/>
          <w:color w:val="000000" w:themeColor="text1"/>
          <w:sz w:val="24"/>
          <w:szCs w:val="24"/>
        </w:rPr>
        <w:t>Mediation and Violence</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Searching for Third Party Intervention That Matters</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lastRenderedPageBreak/>
        <w:t>In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the </w:t>
      </w:r>
      <w:r w:rsidRPr="00BE2CEB">
        <w:rPr>
          <w:rFonts w:ascii="Times New Roman" w:hAnsi="Times New Roman" w:cs="Cordia New"/>
          <w:color w:val="000000" w:themeColor="text1"/>
          <w:sz w:val="24"/>
          <w:szCs w:val="24"/>
          <w:cs/>
        </w:rPr>
        <w:t>48</w:t>
      </w:r>
      <w:proofErr w:type="spellStart"/>
      <w:r w:rsidRPr="00BE2CEB">
        <w:rPr>
          <w:rFonts w:ascii="Times New Roman" w:hAnsi="Times New Roman"/>
          <w:color w:val="000000" w:themeColor="text1"/>
          <w:sz w:val="24"/>
          <w:szCs w:val="24"/>
        </w:rPr>
        <w:t>th</w:t>
      </w:r>
      <w:proofErr w:type="spellEnd"/>
      <w:r w:rsidRPr="00BE2CEB">
        <w:rPr>
          <w:rFonts w:ascii="Times New Roman" w:hAnsi="Times New Roman"/>
          <w:color w:val="000000" w:themeColor="text1"/>
          <w:sz w:val="24"/>
          <w:szCs w:val="24"/>
        </w:rPr>
        <w:t xml:space="preserve"> Annual Meeting of the International Studies Association, April </w:t>
      </w:r>
      <w:r w:rsidRPr="00BE2CEB">
        <w:rPr>
          <w:rFonts w:ascii="Times New Roman" w:hAnsi="Times New Roman" w:cs="Cordia New"/>
          <w:color w:val="000000" w:themeColor="text1"/>
          <w:sz w:val="24"/>
          <w:szCs w:val="24"/>
          <w:cs/>
        </w:rPr>
        <w:t>3-6</w:t>
      </w:r>
      <w:r w:rsidRPr="00BE2CEB">
        <w:rPr>
          <w:rFonts w:ascii="Times New Roman" w:hAnsi="Times New Roman"/>
          <w:color w:val="000000" w:themeColor="text1"/>
          <w:sz w:val="24"/>
          <w:szCs w:val="24"/>
        </w:rPr>
        <w:t>, San Francisco, CA</w:t>
      </w:r>
    </w:p>
    <w:p w:rsidR="00BE2CEB" w:rsidRPr="00BE2CEB" w:rsidRDefault="000846F7" w:rsidP="00BE2CEB">
      <w:pPr>
        <w:spacing w:after="0" w:line="240" w:lineRule="auto"/>
        <w:jc w:val="thaiDistribute"/>
        <w:rPr>
          <w:rFonts w:ascii="Times New Roman" w:hAnsi="Times New Roman"/>
          <w:color w:val="000000" w:themeColor="text1"/>
          <w:sz w:val="24"/>
          <w:szCs w:val="24"/>
        </w:rPr>
      </w:pPr>
      <w:r>
        <w:rPr>
          <w:rFonts w:ascii="Times New Roman" w:hAnsi="Times New Roman" w:hint="cs"/>
          <w:color w:val="000000" w:themeColor="text1"/>
          <w:sz w:val="24"/>
          <w:szCs w:val="24"/>
          <w:cs/>
        </w:rPr>
        <w:t xml:space="preserve"> </w:t>
      </w: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(2013). </w:t>
      </w:r>
      <w:r w:rsidRPr="00BE2CEB">
        <w:rPr>
          <w:rFonts w:ascii="Times New Roman" w:hAnsi="Times New Roman"/>
          <w:color w:val="000000" w:themeColor="text1"/>
          <w:sz w:val="24"/>
          <w:szCs w:val="24"/>
        </w:rPr>
        <w:t xml:space="preserve">Does Amnesty Benefit </w:t>
      </w:r>
      <w:proofErr w:type="gramStart"/>
      <w:r w:rsidRPr="00BE2CEB">
        <w:rPr>
          <w:rFonts w:ascii="Times New Roman" w:hAnsi="Times New Roman"/>
          <w:color w:val="000000" w:themeColor="text1"/>
          <w:sz w:val="24"/>
          <w:szCs w:val="24"/>
        </w:rPr>
        <w:t>Peace?</w:t>
      </w:r>
      <w:r w:rsidRPr="00BE2CEB">
        <w:rPr>
          <w:rFonts w:ascii="Times New Roman" w:hAnsi="Times New Roman" w:cs="Angsana New"/>
          <w:color w:val="000000" w:themeColor="text1"/>
          <w:sz w:val="24"/>
          <w:szCs w:val="24"/>
          <w:cs/>
        </w:rPr>
        <w:t>:</w:t>
      </w:r>
      <w:proofErr w:type="gramEnd"/>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The Role of Amnesties in Ending Civil Wars</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In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the meeting of the European Network of Conflict Research, </w:t>
      </w:r>
      <w:r w:rsidRPr="00BE2CEB">
        <w:rPr>
          <w:rFonts w:ascii="Times New Roman" w:hAnsi="Times New Roman" w:cs="Cordia New"/>
          <w:color w:val="000000" w:themeColor="text1"/>
          <w:sz w:val="24"/>
          <w:szCs w:val="24"/>
          <w:cs/>
        </w:rPr>
        <w:t>24-26</w:t>
      </w:r>
      <w:r w:rsidRPr="00BE2CEB">
        <w:rPr>
          <w:rFonts w:ascii="Times New Roman" w:hAnsi="Times New Roman"/>
          <w:color w:val="000000" w:themeColor="text1"/>
          <w:sz w:val="24"/>
          <w:szCs w:val="24"/>
        </w:rPr>
        <w:t xml:space="preserve"> April, Amsterdam, Netherlands</w:t>
      </w:r>
    </w:p>
    <w:p w:rsidR="00BE2CEB" w:rsidRPr="00BE2CEB" w:rsidRDefault="000846F7" w:rsidP="00BE2CEB">
      <w:pPr>
        <w:spacing w:after="0" w:line="240" w:lineRule="auto"/>
        <w:jc w:val="thaiDistribute"/>
        <w:rPr>
          <w:rFonts w:ascii="Times New Roman" w:hAnsi="Times New Roman"/>
          <w:color w:val="000000" w:themeColor="text1"/>
          <w:sz w:val="24"/>
          <w:szCs w:val="24"/>
        </w:rPr>
      </w:pPr>
      <w:r>
        <w:rPr>
          <w:rFonts w:ascii="Times New Roman" w:hAnsi="Times New Roman" w:hint="cs"/>
          <w:color w:val="000000" w:themeColor="text1"/>
          <w:sz w:val="24"/>
          <w:szCs w:val="24"/>
          <w:cs/>
        </w:rPr>
        <w:t xml:space="preserve"> </w:t>
      </w: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Bjarnegård</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(2013). </w:t>
      </w:r>
      <w:r w:rsidRPr="00BE2CEB">
        <w:rPr>
          <w:rFonts w:ascii="Times New Roman" w:hAnsi="Times New Roman"/>
          <w:color w:val="000000" w:themeColor="text1"/>
          <w:sz w:val="24"/>
          <w:szCs w:val="24"/>
        </w:rPr>
        <w:t>Dangerous Democracies</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Exploring the Combustive Combination of Democracy and Gender Inequality</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In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the </w:t>
      </w:r>
      <w:r w:rsidRPr="00BE2CEB">
        <w:rPr>
          <w:rFonts w:ascii="Times New Roman" w:hAnsi="Times New Roman" w:cs="Cordia New"/>
          <w:color w:val="000000" w:themeColor="text1"/>
          <w:sz w:val="24"/>
          <w:szCs w:val="24"/>
          <w:cs/>
        </w:rPr>
        <w:t>48</w:t>
      </w:r>
      <w:proofErr w:type="spellStart"/>
      <w:r w:rsidRPr="00BE2CEB">
        <w:rPr>
          <w:rFonts w:ascii="Times New Roman" w:hAnsi="Times New Roman"/>
          <w:color w:val="000000" w:themeColor="text1"/>
          <w:sz w:val="24"/>
          <w:szCs w:val="24"/>
        </w:rPr>
        <w:t>th</w:t>
      </w:r>
      <w:proofErr w:type="spellEnd"/>
      <w:r w:rsidRPr="00BE2CEB">
        <w:rPr>
          <w:rFonts w:ascii="Times New Roman" w:hAnsi="Times New Roman"/>
          <w:color w:val="000000" w:themeColor="text1"/>
          <w:sz w:val="24"/>
          <w:szCs w:val="24"/>
        </w:rPr>
        <w:t xml:space="preserve"> Annual Meeting of the International Studies Association, April </w:t>
      </w:r>
      <w:r w:rsidRPr="00BE2CEB">
        <w:rPr>
          <w:rFonts w:ascii="Times New Roman" w:hAnsi="Times New Roman" w:cs="Cordia New"/>
          <w:color w:val="000000" w:themeColor="text1"/>
          <w:sz w:val="24"/>
          <w:szCs w:val="24"/>
          <w:cs/>
        </w:rPr>
        <w:t>3-6</w:t>
      </w:r>
      <w:r w:rsidRPr="00BE2CEB">
        <w:rPr>
          <w:rFonts w:ascii="Times New Roman" w:hAnsi="Times New Roman"/>
          <w:color w:val="000000" w:themeColor="text1"/>
          <w:sz w:val="24"/>
          <w:szCs w:val="24"/>
        </w:rPr>
        <w:t>, San Francisco, CA</w:t>
      </w:r>
    </w:p>
    <w:p w:rsidR="00BE2CEB" w:rsidRPr="00BE2CEB" w:rsidRDefault="000846F7" w:rsidP="00BE2CEB">
      <w:pPr>
        <w:spacing w:after="0" w:line="240" w:lineRule="auto"/>
        <w:jc w:val="thaiDistribute"/>
        <w:rPr>
          <w:rFonts w:ascii="Times New Roman" w:hAnsi="Times New Roman"/>
          <w:color w:val="000000" w:themeColor="text1"/>
          <w:sz w:val="24"/>
          <w:szCs w:val="24"/>
        </w:rPr>
      </w:pPr>
      <w:r>
        <w:rPr>
          <w:rFonts w:ascii="Times New Roman" w:hAnsi="Times New Roman" w:hint="cs"/>
          <w:color w:val="000000" w:themeColor="text1"/>
          <w:sz w:val="24"/>
          <w:szCs w:val="24"/>
          <w:cs/>
        </w:rPr>
        <w:t xml:space="preserve"> </w:t>
      </w: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Svensson</w:t>
      </w:r>
      <w:proofErr w:type="spellEnd"/>
      <w:r w:rsidRPr="00BE2CEB">
        <w:rPr>
          <w:rFonts w:ascii="Times New Roman" w:hAnsi="Times New Roman"/>
          <w:color w:val="000000" w:themeColor="text1"/>
          <w:sz w:val="24"/>
          <w:szCs w:val="24"/>
        </w:rPr>
        <w:t>, I</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(2013). </w:t>
      </w:r>
      <w:r w:rsidRPr="00BE2CEB">
        <w:rPr>
          <w:rFonts w:ascii="Times New Roman" w:hAnsi="Times New Roman"/>
          <w:color w:val="000000" w:themeColor="text1"/>
          <w:sz w:val="24"/>
          <w:szCs w:val="24"/>
        </w:rPr>
        <w:t xml:space="preserve">Testing the Effect of the </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ASEAN</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way</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A Statistical Analysis of State Repression and Intrastate Armed Conflict</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In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Paper presented at the ISA</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Peace Science conference, Security Challenges in an Evolving World, June </w:t>
      </w:r>
      <w:r w:rsidRPr="00BE2CEB">
        <w:rPr>
          <w:rFonts w:ascii="Times New Roman" w:hAnsi="Times New Roman" w:cs="Cordia New"/>
          <w:color w:val="000000" w:themeColor="text1"/>
          <w:sz w:val="24"/>
          <w:szCs w:val="24"/>
          <w:cs/>
        </w:rPr>
        <w:t>27-29</w:t>
      </w:r>
      <w:r w:rsidRPr="00BE2CEB">
        <w:rPr>
          <w:rFonts w:ascii="Times New Roman" w:hAnsi="Times New Roman"/>
          <w:color w:val="000000" w:themeColor="text1"/>
          <w:sz w:val="24"/>
          <w:szCs w:val="24"/>
        </w:rPr>
        <w:t xml:space="preserve"> at </w:t>
      </w:r>
      <w:proofErr w:type="spellStart"/>
      <w:r w:rsidRPr="00BE2CEB">
        <w:rPr>
          <w:rFonts w:ascii="Times New Roman" w:hAnsi="Times New Roman"/>
          <w:color w:val="000000" w:themeColor="text1"/>
          <w:sz w:val="24"/>
          <w:szCs w:val="24"/>
        </w:rPr>
        <w:t>Cornivus</w:t>
      </w:r>
      <w:proofErr w:type="spellEnd"/>
      <w:r w:rsidRPr="00BE2CEB">
        <w:rPr>
          <w:rFonts w:ascii="Times New Roman" w:hAnsi="Times New Roman"/>
          <w:color w:val="000000" w:themeColor="text1"/>
          <w:sz w:val="24"/>
          <w:szCs w:val="24"/>
        </w:rPr>
        <w:t xml:space="preserve"> University in Budapest, Hungary, and at the Eighth International Convention of Asia Scholars </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ICAS </w:t>
      </w:r>
      <w:r w:rsidRPr="00BE2CEB">
        <w:rPr>
          <w:rFonts w:ascii="Times New Roman" w:hAnsi="Times New Roman" w:cs="Cordia New"/>
          <w:color w:val="000000" w:themeColor="text1"/>
          <w:sz w:val="24"/>
          <w:szCs w:val="24"/>
          <w:cs/>
        </w:rPr>
        <w:t>8)</w:t>
      </w:r>
      <w:r w:rsidRPr="00BE2CEB">
        <w:rPr>
          <w:rFonts w:ascii="Times New Roman" w:hAnsi="Times New Roman"/>
          <w:color w:val="000000" w:themeColor="text1"/>
          <w:sz w:val="24"/>
          <w:szCs w:val="24"/>
        </w:rPr>
        <w:t xml:space="preserve">, Macao, </w:t>
      </w:r>
      <w:r w:rsidRPr="00BE2CEB">
        <w:rPr>
          <w:rFonts w:ascii="Times New Roman" w:hAnsi="Times New Roman" w:cs="Cordia New"/>
          <w:color w:val="000000" w:themeColor="text1"/>
          <w:sz w:val="24"/>
          <w:szCs w:val="24"/>
          <w:cs/>
        </w:rPr>
        <w:t>24-27</w:t>
      </w:r>
      <w:r w:rsidRPr="00BE2CEB">
        <w:rPr>
          <w:rFonts w:ascii="Times New Roman" w:hAnsi="Times New Roman"/>
          <w:color w:val="000000" w:themeColor="text1"/>
          <w:sz w:val="24"/>
          <w:szCs w:val="24"/>
        </w:rPr>
        <w:t xml:space="preserve"> June </w:t>
      </w:r>
      <w:r w:rsidRPr="00BE2CEB">
        <w:rPr>
          <w:rFonts w:ascii="Times New Roman" w:hAnsi="Times New Roman" w:cs="Cordia New"/>
          <w:color w:val="000000" w:themeColor="text1"/>
          <w:sz w:val="24"/>
          <w:szCs w:val="24"/>
          <w:cs/>
        </w:rPr>
        <w:t>2013.</w:t>
      </w:r>
    </w:p>
    <w:p w:rsidR="00BE2CEB" w:rsidRDefault="000846F7" w:rsidP="00BE2CEB">
      <w:pPr>
        <w:spacing w:after="0" w:line="240" w:lineRule="auto"/>
        <w:jc w:val="thaiDistribute"/>
        <w:rPr>
          <w:rFonts w:ascii="Times New Roman" w:hAnsi="Times New Roman"/>
          <w:color w:val="000000" w:themeColor="text1"/>
          <w:sz w:val="24"/>
          <w:szCs w:val="24"/>
        </w:rPr>
      </w:pPr>
      <w:r>
        <w:rPr>
          <w:rFonts w:ascii="Times New Roman" w:hAnsi="Times New Roman" w:hint="cs"/>
          <w:color w:val="000000" w:themeColor="text1"/>
          <w:sz w:val="24"/>
          <w:szCs w:val="24"/>
          <w:cs/>
        </w:rPr>
        <w:t xml:space="preserve"> </w:t>
      </w:r>
    </w:p>
    <w:p w:rsidR="000846F7" w:rsidRDefault="000846F7" w:rsidP="00BE2CEB">
      <w:pPr>
        <w:spacing w:after="0" w:line="240" w:lineRule="auto"/>
        <w:jc w:val="thaiDistribute"/>
        <w:rPr>
          <w:rFonts w:ascii="Times New Roman" w:hAnsi="Times New Roman"/>
          <w:color w:val="000000" w:themeColor="text1"/>
          <w:sz w:val="24"/>
          <w:szCs w:val="24"/>
        </w:rPr>
      </w:pPr>
    </w:p>
    <w:p w:rsidR="000846F7" w:rsidRDefault="000846F7" w:rsidP="00BE2CEB">
      <w:pPr>
        <w:spacing w:after="0" w:line="240" w:lineRule="auto"/>
        <w:jc w:val="thaiDistribute"/>
        <w:rPr>
          <w:rFonts w:ascii="Times New Roman" w:hAnsi="Times New Roman"/>
          <w:color w:val="000000" w:themeColor="text1"/>
          <w:sz w:val="24"/>
          <w:szCs w:val="24"/>
        </w:rPr>
      </w:pPr>
    </w:p>
    <w:p w:rsidR="000846F7" w:rsidRPr="00BE2CEB" w:rsidRDefault="000846F7"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(2010). </w:t>
      </w:r>
      <w:r w:rsidRPr="00BE2CEB">
        <w:rPr>
          <w:rFonts w:ascii="Times New Roman" w:hAnsi="Times New Roman"/>
          <w:color w:val="000000" w:themeColor="text1"/>
          <w:sz w:val="24"/>
          <w:szCs w:val="24"/>
        </w:rPr>
        <w:t>Amnesty, Peace and Human Development in the Aftermath of Civil War</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In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Annual Convention of the International Studies Association, February </w:t>
      </w:r>
      <w:r w:rsidRPr="00BE2CEB">
        <w:rPr>
          <w:rFonts w:ascii="Times New Roman" w:hAnsi="Times New Roman" w:cs="Cordia New"/>
          <w:color w:val="000000" w:themeColor="text1"/>
          <w:sz w:val="24"/>
          <w:szCs w:val="24"/>
          <w:cs/>
        </w:rPr>
        <w:t>17-20</w:t>
      </w:r>
      <w:r w:rsidRPr="00BE2CEB">
        <w:rPr>
          <w:rFonts w:ascii="Times New Roman" w:hAnsi="Times New Roman"/>
          <w:color w:val="000000" w:themeColor="text1"/>
          <w:sz w:val="24"/>
          <w:szCs w:val="24"/>
        </w:rPr>
        <w:t>, New Orleans, LA, USA</w:t>
      </w:r>
    </w:p>
    <w:p w:rsidR="00BE2CEB" w:rsidRPr="00BE2CEB" w:rsidRDefault="000846F7" w:rsidP="00BE2CEB">
      <w:pPr>
        <w:spacing w:after="0" w:line="240" w:lineRule="auto"/>
        <w:jc w:val="thaiDistribute"/>
        <w:rPr>
          <w:rFonts w:ascii="Times New Roman" w:hAnsi="Times New Roman"/>
          <w:color w:val="000000" w:themeColor="text1"/>
          <w:sz w:val="24"/>
          <w:szCs w:val="24"/>
        </w:rPr>
      </w:pPr>
      <w:r>
        <w:rPr>
          <w:rFonts w:ascii="Times New Roman" w:hAnsi="Times New Roman" w:hint="cs"/>
          <w:color w:val="000000" w:themeColor="text1"/>
          <w:sz w:val="24"/>
          <w:szCs w:val="24"/>
          <w:cs/>
        </w:rPr>
        <w:t xml:space="preserve"> </w:t>
      </w: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Sundberg</w:t>
      </w:r>
      <w:proofErr w:type="spellEnd"/>
      <w:r w:rsidRPr="00BE2CEB">
        <w:rPr>
          <w:rFonts w:ascii="Times New Roman" w:hAnsi="Times New Roman"/>
          <w:color w:val="000000" w:themeColor="text1"/>
          <w:sz w:val="24"/>
          <w:szCs w:val="24"/>
        </w:rPr>
        <w:t>, R</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(2010). </w:t>
      </w:r>
      <w:r w:rsidRPr="00BE2CEB">
        <w:rPr>
          <w:rFonts w:ascii="Times New Roman" w:hAnsi="Times New Roman"/>
          <w:color w:val="000000" w:themeColor="text1"/>
          <w:sz w:val="24"/>
          <w:szCs w:val="24"/>
        </w:rPr>
        <w:t>More Mouths and Less Food</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Climate Change, Resource Scarcity and Non</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State Conflicts</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In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SGIR </w:t>
      </w:r>
      <w:r w:rsidRPr="00BE2CEB">
        <w:rPr>
          <w:rFonts w:ascii="Times New Roman" w:hAnsi="Times New Roman" w:cs="Cordia New"/>
          <w:color w:val="000000" w:themeColor="text1"/>
          <w:sz w:val="24"/>
          <w:szCs w:val="24"/>
          <w:cs/>
        </w:rPr>
        <w:t>7</w:t>
      </w:r>
      <w:proofErr w:type="spellStart"/>
      <w:r w:rsidRPr="00BE2CEB">
        <w:rPr>
          <w:rFonts w:ascii="Times New Roman" w:hAnsi="Times New Roman"/>
          <w:color w:val="000000" w:themeColor="text1"/>
          <w:sz w:val="24"/>
          <w:szCs w:val="24"/>
        </w:rPr>
        <w:t>th</w:t>
      </w:r>
      <w:proofErr w:type="spellEnd"/>
      <w:r w:rsidRPr="00BE2CEB">
        <w:rPr>
          <w:rFonts w:ascii="Times New Roman" w:hAnsi="Times New Roman"/>
          <w:color w:val="000000" w:themeColor="text1"/>
          <w:sz w:val="24"/>
          <w:szCs w:val="24"/>
        </w:rPr>
        <w:t xml:space="preserve"> Pan</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European International Relations Conference</w:t>
      </w:r>
    </w:p>
    <w:p w:rsidR="00BE2CEB" w:rsidRPr="00BE2CEB" w:rsidRDefault="000846F7" w:rsidP="00BE2CEB">
      <w:pPr>
        <w:spacing w:after="0" w:line="240" w:lineRule="auto"/>
        <w:jc w:val="thaiDistribute"/>
        <w:rPr>
          <w:rFonts w:ascii="Times New Roman" w:hAnsi="Times New Roman"/>
          <w:color w:val="000000" w:themeColor="text1"/>
          <w:sz w:val="24"/>
          <w:szCs w:val="24"/>
        </w:rPr>
      </w:pPr>
      <w:r>
        <w:rPr>
          <w:rFonts w:ascii="Times New Roman" w:hAnsi="Times New Roman" w:hint="cs"/>
          <w:color w:val="000000" w:themeColor="text1"/>
          <w:sz w:val="24"/>
          <w:szCs w:val="24"/>
          <w:cs/>
        </w:rPr>
        <w:t xml:space="preserve"> </w:t>
      </w: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Sundberg</w:t>
      </w:r>
      <w:proofErr w:type="spellEnd"/>
      <w:r w:rsidRPr="00BE2CEB">
        <w:rPr>
          <w:rFonts w:ascii="Times New Roman" w:hAnsi="Times New Roman"/>
          <w:color w:val="000000" w:themeColor="text1"/>
          <w:sz w:val="24"/>
          <w:szCs w:val="24"/>
        </w:rPr>
        <w:t>, R</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(2010). </w:t>
      </w:r>
      <w:r w:rsidRPr="00BE2CEB">
        <w:rPr>
          <w:rFonts w:ascii="Times New Roman" w:hAnsi="Times New Roman"/>
          <w:color w:val="000000" w:themeColor="text1"/>
          <w:sz w:val="24"/>
          <w:szCs w:val="24"/>
        </w:rPr>
        <w:t>Testing the Nexus</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Climate Change, Environmental Stress, and Violent Conflict</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In</w:t>
      </w:r>
      <w:r w:rsidRPr="00BE2CEB">
        <w:rPr>
          <w:rFonts w:ascii="Times New Roman" w:hAnsi="Times New Roman" w:cs="Angsana New"/>
          <w:color w:val="000000" w:themeColor="text1"/>
          <w:sz w:val="24"/>
          <w:szCs w:val="24"/>
          <w:cs/>
        </w:rPr>
        <w:t xml:space="preserve">: </w:t>
      </w:r>
      <w:r w:rsidRPr="00BE2CEB">
        <w:rPr>
          <w:rFonts w:ascii="Times New Roman" w:hAnsi="Times New Roman" w:cs="Cordia New"/>
          <w:color w:val="000000" w:themeColor="text1"/>
          <w:sz w:val="24"/>
          <w:szCs w:val="24"/>
          <w:cs/>
        </w:rPr>
        <w:t>3</w:t>
      </w:r>
      <w:proofErr w:type="spellStart"/>
      <w:r w:rsidRPr="00BE2CEB">
        <w:rPr>
          <w:rFonts w:ascii="Times New Roman" w:hAnsi="Times New Roman"/>
          <w:color w:val="000000" w:themeColor="text1"/>
          <w:sz w:val="24"/>
          <w:szCs w:val="24"/>
        </w:rPr>
        <w:t>rd</w:t>
      </w:r>
      <w:proofErr w:type="spellEnd"/>
      <w:r w:rsidRPr="00BE2CEB">
        <w:rPr>
          <w:rFonts w:ascii="Times New Roman" w:hAnsi="Times New Roman"/>
          <w:color w:val="000000" w:themeColor="text1"/>
          <w:sz w:val="24"/>
          <w:szCs w:val="24"/>
        </w:rPr>
        <w:t xml:space="preserve"> Uppsala Forum Workshop on the Politics, Policy, and Ethics of Global Climate Change</w:t>
      </w:r>
    </w:p>
    <w:p w:rsidR="00BE2CEB" w:rsidRPr="00BE2CEB" w:rsidRDefault="000846F7" w:rsidP="00BE2CEB">
      <w:pPr>
        <w:spacing w:after="0" w:line="240" w:lineRule="auto"/>
        <w:jc w:val="thaiDistribute"/>
        <w:rPr>
          <w:rFonts w:ascii="Times New Roman" w:hAnsi="Times New Roman"/>
          <w:color w:val="000000" w:themeColor="text1"/>
          <w:sz w:val="24"/>
          <w:szCs w:val="24"/>
        </w:rPr>
      </w:pPr>
      <w:r>
        <w:rPr>
          <w:rFonts w:ascii="Times New Roman" w:hAnsi="Times New Roman" w:hint="cs"/>
          <w:color w:val="000000" w:themeColor="text1"/>
          <w:sz w:val="24"/>
          <w:szCs w:val="24"/>
          <w:cs/>
        </w:rPr>
        <w:t xml:space="preserve"> </w:t>
      </w: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Öberg</w:t>
      </w:r>
      <w:proofErr w:type="spellEnd"/>
      <w:r w:rsidRPr="00BE2CEB">
        <w:rPr>
          <w:rFonts w:ascii="Times New Roman" w:hAnsi="Times New Roman"/>
          <w:color w:val="000000" w:themeColor="text1"/>
          <w:sz w:val="24"/>
          <w:szCs w:val="24"/>
        </w:rPr>
        <w:t>, M</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(2010). </w:t>
      </w:r>
      <w:r w:rsidRPr="00BE2CEB">
        <w:rPr>
          <w:rFonts w:ascii="Times New Roman" w:hAnsi="Times New Roman"/>
          <w:color w:val="000000" w:themeColor="text1"/>
          <w:sz w:val="24"/>
          <w:szCs w:val="24"/>
        </w:rPr>
        <w:t>Quality of Government and Civil War</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In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The </w:t>
      </w:r>
      <w:r w:rsidRPr="00BE2CEB">
        <w:rPr>
          <w:rFonts w:ascii="Times New Roman" w:hAnsi="Times New Roman" w:cs="Cordia New"/>
          <w:color w:val="000000" w:themeColor="text1"/>
          <w:sz w:val="24"/>
          <w:szCs w:val="24"/>
          <w:cs/>
        </w:rPr>
        <w:t>106</w:t>
      </w:r>
      <w:proofErr w:type="spellStart"/>
      <w:r w:rsidRPr="00BE2CEB">
        <w:rPr>
          <w:rFonts w:ascii="Times New Roman" w:hAnsi="Times New Roman"/>
          <w:color w:val="000000" w:themeColor="text1"/>
          <w:sz w:val="24"/>
          <w:szCs w:val="24"/>
        </w:rPr>
        <w:t>th</w:t>
      </w:r>
      <w:proofErr w:type="spellEnd"/>
      <w:r w:rsidRPr="00BE2CEB">
        <w:rPr>
          <w:rFonts w:ascii="Times New Roman" w:hAnsi="Times New Roman"/>
          <w:color w:val="000000" w:themeColor="text1"/>
          <w:sz w:val="24"/>
          <w:szCs w:val="24"/>
        </w:rPr>
        <w:t xml:space="preserve"> Annual Meeting of the American </w:t>
      </w:r>
      <w:proofErr w:type="spellStart"/>
      <w:r w:rsidRPr="00BE2CEB">
        <w:rPr>
          <w:rFonts w:ascii="Times New Roman" w:hAnsi="Times New Roman"/>
          <w:color w:val="000000" w:themeColor="text1"/>
          <w:sz w:val="24"/>
          <w:szCs w:val="24"/>
        </w:rPr>
        <w:t>Poltical</w:t>
      </w:r>
      <w:proofErr w:type="spellEnd"/>
      <w:r w:rsidRPr="00BE2CEB">
        <w:rPr>
          <w:rFonts w:ascii="Times New Roman" w:hAnsi="Times New Roman"/>
          <w:color w:val="000000" w:themeColor="text1"/>
          <w:sz w:val="24"/>
          <w:szCs w:val="24"/>
        </w:rPr>
        <w:t xml:space="preserve"> Science Association, Washington, DC, September </w:t>
      </w:r>
      <w:r w:rsidRPr="00BE2CEB">
        <w:rPr>
          <w:rFonts w:ascii="Times New Roman" w:hAnsi="Times New Roman" w:cs="Cordia New"/>
          <w:color w:val="000000" w:themeColor="text1"/>
          <w:sz w:val="24"/>
          <w:szCs w:val="24"/>
          <w:cs/>
        </w:rPr>
        <w:t>2-5</w:t>
      </w:r>
      <w:r w:rsidRPr="00BE2CEB">
        <w:rPr>
          <w:rFonts w:ascii="Times New Roman" w:hAnsi="Times New Roman"/>
          <w:color w:val="000000" w:themeColor="text1"/>
          <w:sz w:val="24"/>
          <w:szCs w:val="24"/>
        </w:rPr>
        <w:t xml:space="preserve">, </w:t>
      </w:r>
      <w:r w:rsidRPr="00BE2CEB">
        <w:rPr>
          <w:rFonts w:ascii="Times New Roman" w:hAnsi="Times New Roman" w:cs="Cordia New"/>
          <w:color w:val="000000" w:themeColor="text1"/>
          <w:sz w:val="24"/>
          <w:szCs w:val="24"/>
          <w:cs/>
        </w:rPr>
        <w:t>2010</w:t>
      </w:r>
    </w:p>
    <w:p w:rsidR="00BE2CEB" w:rsidRPr="00BE2CEB" w:rsidRDefault="000846F7" w:rsidP="00BE2CEB">
      <w:pPr>
        <w:spacing w:after="0" w:line="240" w:lineRule="auto"/>
        <w:jc w:val="thaiDistribute"/>
        <w:rPr>
          <w:rFonts w:ascii="Times New Roman" w:hAnsi="Times New Roman"/>
          <w:color w:val="000000" w:themeColor="text1"/>
          <w:sz w:val="24"/>
          <w:szCs w:val="24"/>
        </w:rPr>
      </w:pPr>
      <w:r>
        <w:rPr>
          <w:rFonts w:ascii="Times New Roman" w:hAnsi="Times New Roman" w:hint="cs"/>
          <w:color w:val="000000" w:themeColor="text1"/>
          <w:sz w:val="24"/>
          <w:szCs w:val="24"/>
          <w:cs/>
        </w:rPr>
        <w:t xml:space="preserve"> </w:t>
      </w: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lastRenderedPageBreak/>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(2007). </w:t>
      </w:r>
      <w:r w:rsidRPr="00BE2CEB">
        <w:rPr>
          <w:rFonts w:ascii="Times New Roman" w:hAnsi="Times New Roman"/>
          <w:color w:val="000000" w:themeColor="text1"/>
          <w:sz w:val="24"/>
          <w:szCs w:val="24"/>
        </w:rPr>
        <w:t>Ethnic Cleansing in Bosnia</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Herzegovina, </w:t>
      </w:r>
      <w:r w:rsidRPr="00BE2CEB">
        <w:rPr>
          <w:rFonts w:ascii="Times New Roman" w:hAnsi="Times New Roman" w:cs="Cordia New"/>
          <w:color w:val="000000" w:themeColor="text1"/>
          <w:sz w:val="24"/>
          <w:szCs w:val="24"/>
          <w:cs/>
        </w:rPr>
        <w:t xml:space="preserve">1992-1995: </w:t>
      </w:r>
      <w:r w:rsidRPr="00BE2CEB">
        <w:rPr>
          <w:rFonts w:ascii="Times New Roman" w:hAnsi="Times New Roman"/>
          <w:color w:val="000000" w:themeColor="text1"/>
          <w:sz w:val="24"/>
          <w:szCs w:val="24"/>
        </w:rPr>
        <w:t xml:space="preserve">Paper presented at the Conference on Disaggregating the Study of Civil War and Transnational Violence, </w:t>
      </w:r>
      <w:r w:rsidRPr="00BE2CEB">
        <w:rPr>
          <w:rFonts w:ascii="Times New Roman" w:hAnsi="Times New Roman" w:cs="Cordia New"/>
          <w:color w:val="000000" w:themeColor="text1"/>
          <w:sz w:val="24"/>
          <w:szCs w:val="24"/>
          <w:cs/>
        </w:rPr>
        <w:t>24-25</w:t>
      </w:r>
      <w:r w:rsidRPr="00BE2CEB">
        <w:rPr>
          <w:rFonts w:ascii="Times New Roman" w:hAnsi="Times New Roman"/>
          <w:color w:val="000000" w:themeColor="text1"/>
          <w:sz w:val="24"/>
          <w:szCs w:val="24"/>
        </w:rPr>
        <w:t xml:space="preserve"> November, University of Essex</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In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Conference on Disaggregating the Study of Civil War and Transnational Violence, </w:t>
      </w:r>
      <w:r w:rsidRPr="00BE2CEB">
        <w:rPr>
          <w:rFonts w:ascii="Times New Roman" w:hAnsi="Times New Roman" w:cs="Cordia New"/>
          <w:color w:val="000000" w:themeColor="text1"/>
          <w:sz w:val="24"/>
          <w:szCs w:val="24"/>
          <w:cs/>
        </w:rPr>
        <w:t>24-25</w:t>
      </w:r>
      <w:r w:rsidRPr="00BE2CEB">
        <w:rPr>
          <w:rFonts w:ascii="Times New Roman" w:hAnsi="Times New Roman"/>
          <w:color w:val="000000" w:themeColor="text1"/>
          <w:sz w:val="24"/>
          <w:szCs w:val="24"/>
        </w:rPr>
        <w:t xml:space="preserve"> November, University of Essex</w:t>
      </w:r>
    </w:p>
    <w:p w:rsidR="00BE2CEB" w:rsidRPr="00BE2CEB" w:rsidRDefault="000846F7" w:rsidP="00BE2CEB">
      <w:pPr>
        <w:spacing w:after="0" w:line="240" w:lineRule="auto"/>
        <w:jc w:val="thaiDistribute"/>
        <w:rPr>
          <w:rFonts w:ascii="Times New Roman" w:hAnsi="Times New Roman"/>
          <w:color w:val="000000" w:themeColor="text1"/>
          <w:sz w:val="24"/>
          <w:szCs w:val="24"/>
        </w:rPr>
      </w:pPr>
      <w:r>
        <w:rPr>
          <w:rFonts w:ascii="Times New Roman" w:hAnsi="Times New Roman" w:hint="cs"/>
          <w:color w:val="000000" w:themeColor="text1"/>
          <w:sz w:val="24"/>
          <w:szCs w:val="24"/>
          <w:cs/>
        </w:rPr>
        <w:t xml:space="preserve"> </w:t>
      </w: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(2006). </w:t>
      </w:r>
      <w:r w:rsidRPr="00BE2CEB">
        <w:rPr>
          <w:rFonts w:ascii="Times New Roman" w:hAnsi="Times New Roman"/>
          <w:color w:val="000000" w:themeColor="text1"/>
          <w:sz w:val="24"/>
          <w:szCs w:val="24"/>
        </w:rPr>
        <w:t>Preventing Mass Killings through Peacekeeping</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Testing a Model that Integrates Expectations</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The </w:t>
      </w:r>
      <w:r w:rsidRPr="00BE2CEB">
        <w:rPr>
          <w:rFonts w:ascii="Times New Roman" w:hAnsi="Times New Roman" w:cs="Cordia New"/>
          <w:color w:val="000000" w:themeColor="text1"/>
          <w:sz w:val="24"/>
          <w:szCs w:val="24"/>
          <w:cs/>
        </w:rPr>
        <w:t>2006</w:t>
      </w:r>
      <w:r w:rsidRPr="00BE2CEB">
        <w:rPr>
          <w:rFonts w:ascii="Times New Roman" w:hAnsi="Times New Roman"/>
          <w:color w:val="000000" w:themeColor="text1"/>
          <w:sz w:val="24"/>
          <w:szCs w:val="24"/>
        </w:rPr>
        <w:t xml:space="preserve"> Annual Conference of the Swedish Network on Peace, Conflict and Development Research, </w:t>
      </w:r>
      <w:r w:rsidRPr="00BE2CEB">
        <w:rPr>
          <w:rFonts w:ascii="Times New Roman" w:hAnsi="Times New Roman" w:cs="Cordia New"/>
          <w:color w:val="000000" w:themeColor="text1"/>
          <w:sz w:val="24"/>
          <w:szCs w:val="24"/>
          <w:cs/>
        </w:rPr>
        <w:t>6-8</w:t>
      </w:r>
      <w:r w:rsidRPr="00BE2CEB">
        <w:rPr>
          <w:rFonts w:ascii="Times New Roman" w:hAnsi="Times New Roman"/>
          <w:color w:val="000000" w:themeColor="text1"/>
          <w:sz w:val="24"/>
          <w:szCs w:val="24"/>
        </w:rPr>
        <w:t xml:space="preserve"> November, Uppsala, </w:t>
      </w:r>
      <w:proofErr w:type="gramStart"/>
      <w:r w:rsidRPr="00BE2CEB">
        <w:rPr>
          <w:rFonts w:ascii="Times New Roman" w:hAnsi="Times New Roman"/>
          <w:color w:val="000000" w:themeColor="text1"/>
          <w:sz w:val="24"/>
          <w:szCs w:val="24"/>
        </w:rPr>
        <w:t>Sweden</w:t>
      </w:r>
      <w:r w:rsidRPr="00BE2CEB">
        <w:rPr>
          <w:rFonts w:ascii="Times New Roman" w:hAnsi="Times New Roman" w:cs="Angsana New"/>
          <w:color w:val="000000" w:themeColor="text1"/>
          <w:sz w:val="24"/>
          <w:szCs w:val="24"/>
          <w:cs/>
        </w:rPr>
        <w:t>..</w:t>
      </w:r>
      <w:proofErr w:type="gramEnd"/>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In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The </w:t>
      </w:r>
      <w:r w:rsidRPr="00BE2CEB">
        <w:rPr>
          <w:rFonts w:ascii="Times New Roman" w:hAnsi="Times New Roman" w:cs="Cordia New"/>
          <w:color w:val="000000" w:themeColor="text1"/>
          <w:sz w:val="24"/>
          <w:szCs w:val="24"/>
          <w:cs/>
        </w:rPr>
        <w:t>2006</w:t>
      </w:r>
      <w:r w:rsidRPr="00BE2CEB">
        <w:rPr>
          <w:rFonts w:ascii="Times New Roman" w:hAnsi="Times New Roman"/>
          <w:color w:val="000000" w:themeColor="text1"/>
          <w:sz w:val="24"/>
          <w:szCs w:val="24"/>
        </w:rPr>
        <w:t xml:space="preserve"> Annual Conference of the Swedish Network on Peace, Conflict and Development Research, </w:t>
      </w:r>
      <w:r w:rsidRPr="00BE2CEB">
        <w:rPr>
          <w:rFonts w:ascii="Times New Roman" w:hAnsi="Times New Roman" w:cs="Cordia New"/>
          <w:color w:val="000000" w:themeColor="text1"/>
          <w:sz w:val="24"/>
          <w:szCs w:val="24"/>
          <w:cs/>
        </w:rPr>
        <w:t>6-8</w:t>
      </w:r>
      <w:r w:rsidRPr="00BE2CEB">
        <w:rPr>
          <w:rFonts w:ascii="Times New Roman" w:hAnsi="Times New Roman"/>
          <w:color w:val="000000" w:themeColor="text1"/>
          <w:sz w:val="24"/>
          <w:szCs w:val="24"/>
        </w:rPr>
        <w:t xml:space="preserve"> November, Uppsala, Sweden</w:t>
      </w:r>
      <w:r w:rsidRPr="00BE2CEB">
        <w:rPr>
          <w:rFonts w:ascii="Times New Roman" w:hAnsi="Times New Roman" w:cs="Angsana New"/>
          <w:color w:val="000000" w:themeColor="text1"/>
          <w:sz w:val="24"/>
          <w:szCs w:val="24"/>
          <w:cs/>
        </w:rPr>
        <w:t>.</w:t>
      </w:r>
    </w:p>
    <w:p w:rsidR="00BE2CEB" w:rsidRPr="00BE2CEB" w:rsidRDefault="000846F7" w:rsidP="00BE2CEB">
      <w:pPr>
        <w:spacing w:after="0" w:line="240" w:lineRule="auto"/>
        <w:jc w:val="thaiDistribute"/>
        <w:rPr>
          <w:rFonts w:ascii="Times New Roman" w:hAnsi="Times New Roman"/>
          <w:color w:val="000000" w:themeColor="text1"/>
          <w:sz w:val="24"/>
          <w:szCs w:val="24"/>
        </w:rPr>
      </w:pPr>
      <w:r>
        <w:rPr>
          <w:rFonts w:ascii="Times New Roman" w:hAnsi="Times New Roman" w:hint="cs"/>
          <w:color w:val="000000" w:themeColor="text1"/>
          <w:sz w:val="24"/>
          <w:szCs w:val="24"/>
          <w:cs/>
        </w:rPr>
        <w:t xml:space="preserve"> </w:t>
      </w: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Öberg</w:t>
      </w:r>
      <w:proofErr w:type="spellEnd"/>
      <w:r w:rsidRPr="00BE2CEB">
        <w:rPr>
          <w:rFonts w:ascii="Times New Roman" w:hAnsi="Times New Roman"/>
          <w:color w:val="000000" w:themeColor="text1"/>
          <w:sz w:val="24"/>
          <w:szCs w:val="24"/>
        </w:rPr>
        <w:t>, M</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Hall, J</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(2006). </w:t>
      </w:r>
      <w:r w:rsidRPr="00BE2CEB">
        <w:rPr>
          <w:rFonts w:ascii="Times New Roman" w:hAnsi="Times New Roman"/>
          <w:color w:val="000000" w:themeColor="text1"/>
          <w:sz w:val="24"/>
          <w:szCs w:val="24"/>
        </w:rPr>
        <w:t>Nothing New Under the Sun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The Atrociousness of 'New wars'</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In</w:t>
      </w:r>
      <w:r w:rsidRPr="00BE2CEB">
        <w:rPr>
          <w:rFonts w:ascii="Times New Roman" w:hAnsi="Times New Roman" w:cs="Angsana New"/>
          <w:color w:val="000000" w:themeColor="text1"/>
          <w:sz w:val="24"/>
          <w:szCs w:val="24"/>
          <w:cs/>
        </w:rPr>
        <w:t xml:space="preserve">: </w:t>
      </w:r>
      <w:r w:rsidRPr="00BE2CEB">
        <w:rPr>
          <w:rFonts w:ascii="Times New Roman" w:hAnsi="Times New Roman" w:cs="Cordia New"/>
          <w:color w:val="000000" w:themeColor="text1"/>
          <w:sz w:val="24"/>
          <w:szCs w:val="24"/>
          <w:cs/>
        </w:rPr>
        <w:t>20</w:t>
      </w:r>
      <w:proofErr w:type="spellStart"/>
      <w:r w:rsidRPr="00BE2CEB">
        <w:rPr>
          <w:rFonts w:ascii="Times New Roman" w:hAnsi="Times New Roman"/>
          <w:color w:val="000000" w:themeColor="text1"/>
          <w:sz w:val="24"/>
          <w:szCs w:val="24"/>
        </w:rPr>
        <w:t>th</w:t>
      </w:r>
      <w:proofErr w:type="spellEnd"/>
      <w:r w:rsidRPr="00BE2CEB">
        <w:rPr>
          <w:rFonts w:ascii="Times New Roman" w:hAnsi="Times New Roman"/>
          <w:color w:val="000000" w:themeColor="text1"/>
          <w:sz w:val="24"/>
          <w:szCs w:val="24"/>
        </w:rPr>
        <w:t xml:space="preserve"> International Political Science World Congress, Fukuoka, Japan, July </w:t>
      </w:r>
      <w:r w:rsidRPr="00BE2CEB">
        <w:rPr>
          <w:rFonts w:ascii="Times New Roman" w:hAnsi="Times New Roman" w:cs="Cordia New"/>
          <w:color w:val="000000" w:themeColor="text1"/>
          <w:sz w:val="24"/>
          <w:szCs w:val="24"/>
          <w:cs/>
        </w:rPr>
        <w:t>9-13</w:t>
      </w:r>
      <w:r w:rsidRPr="00BE2CEB">
        <w:rPr>
          <w:rFonts w:ascii="Times New Roman" w:hAnsi="Times New Roman"/>
          <w:color w:val="000000" w:themeColor="text1"/>
          <w:sz w:val="24"/>
          <w:szCs w:val="24"/>
        </w:rPr>
        <w:t xml:space="preserve">, </w:t>
      </w:r>
      <w:r w:rsidRPr="00BE2CEB">
        <w:rPr>
          <w:rFonts w:ascii="Times New Roman" w:hAnsi="Times New Roman" w:cs="Cordia New"/>
          <w:color w:val="000000" w:themeColor="text1"/>
          <w:sz w:val="24"/>
          <w:szCs w:val="24"/>
          <w:cs/>
        </w:rPr>
        <w:t>2006</w:t>
      </w:r>
    </w:p>
    <w:p w:rsidR="00BE2CEB" w:rsidRPr="00BE2CEB" w:rsidRDefault="000846F7" w:rsidP="00BE2CEB">
      <w:pPr>
        <w:spacing w:after="0" w:line="240" w:lineRule="auto"/>
        <w:jc w:val="thaiDistribute"/>
        <w:rPr>
          <w:rFonts w:ascii="Times New Roman" w:hAnsi="Times New Roman"/>
          <w:color w:val="000000" w:themeColor="text1"/>
          <w:sz w:val="24"/>
          <w:szCs w:val="24"/>
        </w:rPr>
      </w:pPr>
      <w:r>
        <w:rPr>
          <w:rFonts w:ascii="Times New Roman" w:hAnsi="Times New Roman" w:hint="cs"/>
          <w:color w:val="000000" w:themeColor="text1"/>
          <w:sz w:val="24"/>
          <w:szCs w:val="24"/>
          <w:cs/>
        </w:rPr>
        <w:t xml:space="preserve"> </w:t>
      </w: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(2005). </w:t>
      </w:r>
      <w:r w:rsidRPr="00BE2CEB">
        <w:rPr>
          <w:rFonts w:ascii="Times New Roman" w:hAnsi="Times New Roman"/>
          <w:color w:val="000000" w:themeColor="text1"/>
          <w:sz w:val="24"/>
          <w:szCs w:val="24"/>
        </w:rPr>
        <w:t>Regime Legitimacy and Intrastate Armed Conflict</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Paper presented at the </w:t>
      </w:r>
      <w:r w:rsidRPr="00BE2CEB">
        <w:rPr>
          <w:rFonts w:ascii="Times New Roman" w:hAnsi="Times New Roman" w:cs="Cordia New"/>
          <w:color w:val="000000" w:themeColor="text1"/>
          <w:sz w:val="24"/>
          <w:szCs w:val="24"/>
          <w:cs/>
        </w:rPr>
        <w:t>46</w:t>
      </w:r>
      <w:proofErr w:type="spellStart"/>
      <w:r w:rsidRPr="00BE2CEB">
        <w:rPr>
          <w:rFonts w:ascii="Times New Roman" w:hAnsi="Times New Roman"/>
          <w:color w:val="000000" w:themeColor="text1"/>
          <w:sz w:val="24"/>
          <w:szCs w:val="24"/>
        </w:rPr>
        <w:t>th</w:t>
      </w:r>
      <w:proofErr w:type="spellEnd"/>
      <w:r w:rsidRPr="00BE2CEB">
        <w:rPr>
          <w:rFonts w:ascii="Times New Roman" w:hAnsi="Times New Roman"/>
          <w:color w:val="000000" w:themeColor="text1"/>
          <w:sz w:val="24"/>
          <w:szCs w:val="24"/>
        </w:rPr>
        <w:t xml:space="preserve"> Annual Meeting of the International Studies Association, </w:t>
      </w:r>
      <w:r w:rsidRPr="00BE2CEB">
        <w:rPr>
          <w:rFonts w:ascii="Times New Roman" w:hAnsi="Times New Roman" w:cs="Cordia New"/>
          <w:color w:val="000000" w:themeColor="text1"/>
          <w:sz w:val="24"/>
          <w:szCs w:val="24"/>
          <w:cs/>
        </w:rPr>
        <w:t xml:space="preserve">1-5. </w:t>
      </w:r>
      <w:r w:rsidRPr="00BE2CEB">
        <w:rPr>
          <w:rFonts w:ascii="Times New Roman" w:hAnsi="Times New Roman"/>
          <w:color w:val="000000" w:themeColor="text1"/>
          <w:sz w:val="24"/>
          <w:szCs w:val="24"/>
        </w:rPr>
        <w:t xml:space="preserve">March, Honolulu, </w:t>
      </w:r>
      <w:proofErr w:type="gramStart"/>
      <w:r w:rsidRPr="00BE2CEB">
        <w:rPr>
          <w:rFonts w:ascii="Times New Roman" w:hAnsi="Times New Roman"/>
          <w:color w:val="000000" w:themeColor="text1"/>
          <w:sz w:val="24"/>
          <w:szCs w:val="24"/>
        </w:rPr>
        <w:t>HI</w:t>
      </w:r>
      <w:r w:rsidRPr="00BE2CEB">
        <w:rPr>
          <w:rFonts w:ascii="Times New Roman" w:hAnsi="Times New Roman" w:cs="Angsana New"/>
          <w:color w:val="000000" w:themeColor="text1"/>
          <w:sz w:val="24"/>
          <w:szCs w:val="24"/>
          <w:cs/>
        </w:rPr>
        <w:t>..</w:t>
      </w:r>
      <w:proofErr w:type="gramEnd"/>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In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The </w:t>
      </w:r>
      <w:r w:rsidRPr="00BE2CEB">
        <w:rPr>
          <w:rFonts w:ascii="Times New Roman" w:hAnsi="Times New Roman" w:cs="Cordia New"/>
          <w:color w:val="000000" w:themeColor="text1"/>
          <w:sz w:val="24"/>
          <w:szCs w:val="24"/>
          <w:cs/>
        </w:rPr>
        <w:t>46</w:t>
      </w:r>
      <w:proofErr w:type="spellStart"/>
      <w:r w:rsidRPr="00BE2CEB">
        <w:rPr>
          <w:rFonts w:ascii="Times New Roman" w:hAnsi="Times New Roman"/>
          <w:color w:val="000000" w:themeColor="text1"/>
          <w:sz w:val="24"/>
          <w:szCs w:val="24"/>
        </w:rPr>
        <w:t>th</w:t>
      </w:r>
      <w:proofErr w:type="spellEnd"/>
      <w:r w:rsidRPr="00BE2CEB">
        <w:rPr>
          <w:rFonts w:ascii="Times New Roman" w:hAnsi="Times New Roman"/>
          <w:color w:val="000000" w:themeColor="text1"/>
          <w:sz w:val="24"/>
          <w:szCs w:val="24"/>
        </w:rPr>
        <w:t xml:space="preserve"> Annual Meeting of the International Studies Association, </w:t>
      </w:r>
      <w:r w:rsidRPr="00BE2CEB">
        <w:rPr>
          <w:rFonts w:ascii="Times New Roman" w:hAnsi="Times New Roman" w:cs="Cordia New"/>
          <w:color w:val="000000" w:themeColor="text1"/>
          <w:sz w:val="24"/>
          <w:szCs w:val="24"/>
          <w:cs/>
        </w:rPr>
        <w:t xml:space="preserve">1-5. </w:t>
      </w:r>
      <w:r w:rsidRPr="00BE2CEB">
        <w:rPr>
          <w:rFonts w:ascii="Times New Roman" w:hAnsi="Times New Roman"/>
          <w:color w:val="000000" w:themeColor="text1"/>
          <w:sz w:val="24"/>
          <w:szCs w:val="24"/>
        </w:rPr>
        <w:t>March, Honolulu, HI</w:t>
      </w:r>
      <w:r w:rsidRPr="00BE2CEB">
        <w:rPr>
          <w:rFonts w:ascii="Times New Roman" w:hAnsi="Times New Roman" w:cs="Angsana New"/>
          <w:color w:val="000000" w:themeColor="text1"/>
          <w:sz w:val="24"/>
          <w:szCs w:val="24"/>
          <w:cs/>
        </w:rPr>
        <w:t>.</w:t>
      </w:r>
    </w:p>
    <w:p w:rsidR="00BE2CEB" w:rsidRPr="00BE2CEB" w:rsidRDefault="000846F7" w:rsidP="00BE2CEB">
      <w:pPr>
        <w:spacing w:after="0" w:line="240" w:lineRule="auto"/>
        <w:jc w:val="thaiDistribute"/>
        <w:rPr>
          <w:rFonts w:ascii="Times New Roman" w:hAnsi="Times New Roman"/>
          <w:color w:val="000000" w:themeColor="text1"/>
          <w:sz w:val="24"/>
          <w:szCs w:val="24"/>
        </w:rPr>
      </w:pPr>
      <w:r>
        <w:rPr>
          <w:rFonts w:ascii="Times New Roman" w:hAnsi="Times New Roman" w:hint="cs"/>
          <w:color w:val="000000" w:themeColor="text1"/>
          <w:sz w:val="24"/>
          <w:szCs w:val="24"/>
          <w:cs/>
        </w:rPr>
        <w:t xml:space="preserve"> </w:t>
      </w: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Öberg</w:t>
      </w:r>
      <w:proofErr w:type="spellEnd"/>
      <w:r w:rsidRPr="00BE2CEB">
        <w:rPr>
          <w:rFonts w:ascii="Times New Roman" w:hAnsi="Times New Roman"/>
          <w:color w:val="000000" w:themeColor="text1"/>
          <w:sz w:val="24"/>
          <w:szCs w:val="24"/>
        </w:rPr>
        <w:t>, M</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(2005). </w:t>
      </w:r>
      <w:r w:rsidRPr="00BE2CEB">
        <w:rPr>
          <w:rFonts w:ascii="Times New Roman" w:hAnsi="Times New Roman"/>
          <w:color w:val="000000" w:themeColor="text1"/>
          <w:sz w:val="24"/>
          <w:szCs w:val="24"/>
        </w:rPr>
        <w:t>Quality of Government and Civil War</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In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The conference on the Quality of Government Conference</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What It Is, </w:t>
      </w:r>
      <w:proofErr w:type="gramStart"/>
      <w:r w:rsidRPr="00BE2CEB">
        <w:rPr>
          <w:rFonts w:ascii="Times New Roman" w:hAnsi="Times New Roman"/>
          <w:color w:val="000000" w:themeColor="text1"/>
          <w:sz w:val="24"/>
          <w:szCs w:val="24"/>
        </w:rPr>
        <w:t>How</w:t>
      </w:r>
      <w:proofErr w:type="gramEnd"/>
      <w:r w:rsidRPr="00BE2CEB">
        <w:rPr>
          <w:rFonts w:ascii="Times New Roman" w:hAnsi="Times New Roman"/>
          <w:color w:val="000000" w:themeColor="text1"/>
          <w:sz w:val="24"/>
          <w:szCs w:val="24"/>
        </w:rPr>
        <w:t xml:space="preserve"> to Get It, Why It Matters, November </w:t>
      </w:r>
      <w:r w:rsidRPr="00BE2CEB">
        <w:rPr>
          <w:rFonts w:ascii="Times New Roman" w:hAnsi="Times New Roman" w:cs="Cordia New"/>
          <w:color w:val="000000" w:themeColor="text1"/>
          <w:sz w:val="24"/>
          <w:szCs w:val="24"/>
          <w:cs/>
        </w:rPr>
        <w:t>17-19</w:t>
      </w:r>
      <w:r w:rsidRPr="00BE2CEB">
        <w:rPr>
          <w:rFonts w:ascii="Times New Roman" w:hAnsi="Times New Roman"/>
          <w:color w:val="000000" w:themeColor="text1"/>
          <w:sz w:val="24"/>
          <w:szCs w:val="24"/>
        </w:rPr>
        <w:t xml:space="preserve">, </w:t>
      </w:r>
      <w:r w:rsidRPr="00BE2CEB">
        <w:rPr>
          <w:rFonts w:ascii="Times New Roman" w:hAnsi="Times New Roman" w:cs="Cordia New"/>
          <w:color w:val="000000" w:themeColor="text1"/>
          <w:sz w:val="24"/>
          <w:szCs w:val="24"/>
          <w:cs/>
        </w:rPr>
        <w:t>2005</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Göteborg</w:t>
      </w:r>
      <w:proofErr w:type="spellEnd"/>
    </w:p>
    <w:p w:rsidR="00BE2CEB" w:rsidRPr="00BE2CEB" w:rsidRDefault="000846F7" w:rsidP="00BE2CEB">
      <w:pPr>
        <w:spacing w:after="0" w:line="240" w:lineRule="auto"/>
        <w:jc w:val="thaiDistribute"/>
        <w:rPr>
          <w:rFonts w:ascii="Times New Roman" w:hAnsi="Times New Roman"/>
          <w:color w:val="000000" w:themeColor="text1"/>
          <w:sz w:val="24"/>
          <w:szCs w:val="24"/>
        </w:rPr>
      </w:pPr>
      <w:r>
        <w:rPr>
          <w:rFonts w:ascii="Times New Roman" w:hAnsi="Times New Roman" w:hint="cs"/>
          <w:color w:val="000000" w:themeColor="text1"/>
          <w:sz w:val="24"/>
          <w:szCs w:val="24"/>
          <w:cs/>
        </w:rPr>
        <w:t xml:space="preserve"> </w:t>
      </w: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(2004). </w:t>
      </w:r>
      <w:r w:rsidRPr="00BE2CEB">
        <w:rPr>
          <w:rFonts w:ascii="Times New Roman" w:hAnsi="Times New Roman"/>
          <w:color w:val="000000" w:themeColor="text1"/>
          <w:sz w:val="24"/>
          <w:szCs w:val="24"/>
        </w:rPr>
        <w:t>Gender Equality, Wealth, and Intrastate Armed Conflict</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Paper presented at the European Consortium for Political Research Joint Sessions of Workshops, Uppsala, April </w:t>
      </w:r>
      <w:r w:rsidRPr="00BE2CEB">
        <w:rPr>
          <w:rFonts w:ascii="Times New Roman" w:hAnsi="Times New Roman" w:cs="Cordia New"/>
          <w:color w:val="000000" w:themeColor="text1"/>
          <w:sz w:val="24"/>
          <w:szCs w:val="24"/>
          <w:cs/>
        </w:rPr>
        <w:t>13-18.</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In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The European Consortium for Political Research Joint Sessions of Workshops, Uppsala, April </w:t>
      </w:r>
      <w:r w:rsidRPr="00BE2CEB">
        <w:rPr>
          <w:rFonts w:ascii="Times New Roman" w:hAnsi="Times New Roman" w:cs="Cordia New"/>
          <w:color w:val="000000" w:themeColor="text1"/>
          <w:sz w:val="24"/>
          <w:szCs w:val="24"/>
          <w:cs/>
        </w:rPr>
        <w:t>13-18</w:t>
      </w:r>
    </w:p>
    <w:p w:rsidR="00BE2CEB" w:rsidRPr="00BE2CEB" w:rsidRDefault="000846F7" w:rsidP="00BE2CEB">
      <w:pPr>
        <w:spacing w:after="0" w:line="240" w:lineRule="auto"/>
        <w:jc w:val="thaiDistribute"/>
        <w:rPr>
          <w:rFonts w:ascii="Times New Roman" w:hAnsi="Times New Roman"/>
          <w:color w:val="000000" w:themeColor="text1"/>
          <w:sz w:val="24"/>
          <w:szCs w:val="24"/>
        </w:rPr>
      </w:pPr>
      <w:r>
        <w:rPr>
          <w:rFonts w:ascii="Times New Roman" w:hAnsi="Times New Roman" w:hint="cs"/>
          <w:color w:val="000000" w:themeColor="text1"/>
          <w:sz w:val="24"/>
          <w:szCs w:val="24"/>
          <w:cs/>
        </w:rPr>
        <w:t xml:space="preserve"> </w:t>
      </w: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(2003). </w:t>
      </w:r>
      <w:r w:rsidRPr="00BE2CEB">
        <w:rPr>
          <w:rFonts w:ascii="Times New Roman" w:hAnsi="Times New Roman"/>
          <w:color w:val="000000" w:themeColor="text1"/>
          <w:sz w:val="24"/>
          <w:szCs w:val="24"/>
        </w:rPr>
        <w:t>Gender Equality and State Human Rights Behavior</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The Impact of Women in Parliament on Violations of Personal Integrity Rights</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Paper presented at the meeting of the Working Group on Governance and Peace </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WG</w:t>
      </w:r>
      <w:r w:rsidRPr="00BE2CEB">
        <w:rPr>
          <w:rFonts w:ascii="Times New Roman" w:hAnsi="Times New Roman" w:cs="Cordia New"/>
          <w:color w:val="000000" w:themeColor="text1"/>
          <w:sz w:val="24"/>
          <w:szCs w:val="24"/>
          <w:cs/>
        </w:rPr>
        <w:t xml:space="preserve">4) </w:t>
      </w:r>
      <w:r w:rsidRPr="00BE2CEB">
        <w:rPr>
          <w:rFonts w:ascii="Times New Roman" w:hAnsi="Times New Roman"/>
          <w:color w:val="000000" w:themeColor="text1"/>
          <w:sz w:val="24"/>
          <w:szCs w:val="24"/>
        </w:rPr>
        <w:t>of the Center for the Study of Civil War</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lastRenderedPageBreak/>
        <w:t>In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The meeting of the Working Group on Governance and Peace </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WG</w:t>
      </w:r>
      <w:r w:rsidRPr="00BE2CEB">
        <w:rPr>
          <w:rFonts w:ascii="Times New Roman" w:hAnsi="Times New Roman" w:cs="Cordia New"/>
          <w:color w:val="000000" w:themeColor="text1"/>
          <w:sz w:val="24"/>
          <w:szCs w:val="24"/>
          <w:cs/>
        </w:rPr>
        <w:t xml:space="preserve">4) </w:t>
      </w:r>
      <w:r w:rsidRPr="00BE2CEB">
        <w:rPr>
          <w:rFonts w:ascii="Times New Roman" w:hAnsi="Times New Roman"/>
          <w:color w:val="000000" w:themeColor="text1"/>
          <w:sz w:val="24"/>
          <w:szCs w:val="24"/>
        </w:rPr>
        <w:t>of the Center for the Study of Civil War</w:t>
      </w:r>
    </w:p>
    <w:p w:rsidR="00BE2CEB" w:rsidRPr="00BE2CEB" w:rsidRDefault="000846F7" w:rsidP="00BE2CEB">
      <w:pPr>
        <w:spacing w:after="0" w:line="240" w:lineRule="auto"/>
        <w:jc w:val="thaiDistribute"/>
        <w:rPr>
          <w:rFonts w:ascii="Times New Roman" w:hAnsi="Times New Roman"/>
          <w:color w:val="000000" w:themeColor="text1"/>
          <w:sz w:val="24"/>
          <w:szCs w:val="24"/>
        </w:rPr>
      </w:pPr>
      <w:r>
        <w:rPr>
          <w:rFonts w:ascii="Times New Roman" w:hAnsi="Times New Roman" w:hint="cs"/>
          <w:color w:val="000000" w:themeColor="text1"/>
          <w:sz w:val="24"/>
          <w:szCs w:val="24"/>
          <w:cs/>
        </w:rPr>
        <w:t xml:space="preserve"> </w:t>
      </w: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(2003). </w:t>
      </w:r>
      <w:r w:rsidRPr="00BE2CEB">
        <w:rPr>
          <w:rFonts w:ascii="Times New Roman" w:hAnsi="Times New Roman"/>
          <w:color w:val="000000" w:themeColor="text1"/>
          <w:sz w:val="24"/>
          <w:szCs w:val="24"/>
        </w:rPr>
        <w:t>Regional Ethnic Diversity and Ethnic War</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Paper presented at the meeting of the Working Group on Governance and Peace </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WG</w:t>
      </w:r>
      <w:r w:rsidRPr="00BE2CEB">
        <w:rPr>
          <w:rFonts w:ascii="Times New Roman" w:hAnsi="Times New Roman" w:cs="Cordia New"/>
          <w:color w:val="000000" w:themeColor="text1"/>
          <w:sz w:val="24"/>
          <w:szCs w:val="24"/>
          <w:cs/>
        </w:rPr>
        <w:t xml:space="preserve">4) </w:t>
      </w:r>
      <w:r w:rsidRPr="00BE2CEB">
        <w:rPr>
          <w:rFonts w:ascii="Times New Roman" w:hAnsi="Times New Roman"/>
          <w:color w:val="000000" w:themeColor="text1"/>
          <w:sz w:val="24"/>
          <w:szCs w:val="24"/>
        </w:rPr>
        <w:t>of the Center for the Study of Civil War</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In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The meeting of the Working Group on Governance and Peace </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WG</w:t>
      </w:r>
      <w:r w:rsidRPr="00BE2CEB">
        <w:rPr>
          <w:rFonts w:ascii="Times New Roman" w:hAnsi="Times New Roman" w:cs="Cordia New"/>
          <w:color w:val="000000" w:themeColor="text1"/>
          <w:sz w:val="24"/>
          <w:szCs w:val="24"/>
          <w:cs/>
        </w:rPr>
        <w:t xml:space="preserve">4) </w:t>
      </w:r>
      <w:r w:rsidRPr="00BE2CEB">
        <w:rPr>
          <w:rFonts w:ascii="Times New Roman" w:hAnsi="Times New Roman"/>
          <w:color w:val="000000" w:themeColor="text1"/>
          <w:sz w:val="24"/>
          <w:szCs w:val="24"/>
        </w:rPr>
        <w:t>of the Center for the Study of Civil War</w:t>
      </w:r>
    </w:p>
    <w:p w:rsidR="00BE2CEB" w:rsidRPr="00BE2CEB" w:rsidRDefault="000846F7" w:rsidP="00BE2CEB">
      <w:pPr>
        <w:spacing w:after="0" w:line="240" w:lineRule="auto"/>
        <w:jc w:val="thaiDistribute"/>
        <w:rPr>
          <w:rFonts w:ascii="Times New Roman" w:hAnsi="Times New Roman"/>
          <w:color w:val="000000" w:themeColor="text1"/>
          <w:sz w:val="24"/>
          <w:szCs w:val="24"/>
        </w:rPr>
      </w:pPr>
      <w:r>
        <w:rPr>
          <w:rFonts w:ascii="Times New Roman" w:hAnsi="Times New Roman" w:hint="cs"/>
          <w:color w:val="000000" w:themeColor="text1"/>
          <w:sz w:val="24"/>
          <w:szCs w:val="24"/>
          <w:cs/>
        </w:rPr>
        <w:t xml:space="preserve"> </w:t>
      </w: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Öberg</w:t>
      </w:r>
      <w:proofErr w:type="spellEnd"/>
      <w:r w:rsidRPr="00BE2CEB">
        <w:rPr>
          <w:rFonts w:ascii="Times New Roman" w:hAnsi="Times New Roman"/>
          <w:color w:val="000000" w:themeColor="text1"/>
          <w:sz w:val="24"/>
          <w:szCs w:val="24"/>
        </w:rPr>
        <w:t>, M</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(2003). </w:t>
      </w:r>
      <w:r w:rsidRPr="00BE2CEB">
        <w:rPr>
          <w:rFonts w:ascii="Times New Roman" w:hAnsi="Times New Roman"/>
          <w:color w:val="000000" w:themeColor="text1"/>
          <w:sz w:val="24"/>
          <w:szCs w:val="24"/>
        </w:rPr>
        <w:t>Intensity, Scope, and Duration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Accounting for Variations in Forced Migration Flows</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In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The </w:t>
      </w:r>
      <w:r w:rsidRPr="00BE2CEB">
        <w:rPr>
          <w:rFonts w:ascii="Times New Roman" w:hAnsi="Times New Roman" w:cs="Cordia New"/>
          <w:color w:val="000000" w:themeColor="text1"/>
          <w:sz w:val="24"/>
          <w:szCs w:val="24"/>
          <w:cs/>
        </w:rPr>
        <w:t>47</w:t>
      </w:r>
      <w:proofErr w:type="spellStart"/>
      <w:r w:rsidRPr="00BE2CEB">
        <w:rPr>
          <w:rFonts w:ascii="Times New Roman" w:hAnsi="Times New Roman"/>
          <w:color w:val="000000" w:themeColor="text1"/>
          <w:sz w:val="24"/>
          <w:szCs w:val="24"/>
        </w:rPr>
        <w:t>th</w:t>
      </w:r>
      <w:proofErr w:type="spellEnd"/>
      <w:r w:rsidRPr="00BE2CEB">
        <w:rPr>
          <w:rFonts w:ascii="Times New Roman" w:hAnsi="Times New Roman"/>
          <w:color w:val="000000" w:themeColor="text1"/>
          <w:sz w:val="24"/>
          <w:szCs w:val="24"/>
        </w:rPr>
        <w:t xml:space="preserve"> North American Meeting of the Peace Science Society </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International</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November </w:t>
      </w:r>
      <w:r w:rsidRPr="00BE2CEB">
        <w:rPr>
          <w:rFonts w:ascii="Times New Roman" w:hAnsi="Times New Roman" w:cs="Cordia New"/>
          <w:color w:val="000000" w:themeColor="text1"/>
          <w:sz w:val="24"/>
          <w:szCs w:val="24"/>
          <w:cs/>
        </w:rPr>
        <w:t>14-16</w:t>
      </w:r>
      <w:r w:rsidRPr="00BE2CEB">
        <w:rPr>
          <w:rFonts w:ascii="Times New Roman" w:hAnsi="Times New Roman"/>
          <w:color w:val="000000" w:themeColor="text1"/>
          <w:sz w:val="24"/>
          <w:szCs w:val="24"/>
        </w:rPr>
        <w:t>, Ann Arbor Michigan</w:t>
      </w:r>
    </w:p>
    <w:p w:rsidR="00BE2CEB" w:rsidRPr="00BE2CEB" w:rsidRDefault="000846F7" w:rsidP="00BE2CEB">
      <w:pPr>
        <w:spacing w:after="0" w:line="240" w:lineRule="auto"/>
        <w:jc w:val="thaiDistribute"/>
        <w:rPr>
          <w:rFonts w:ascii="Times New Roman" w:hAnsi="Times New Roman"/>
          <w:color w:val="000000" w:themeColor="text1"/>
          <w:sz w:val="24"/>
          <w:szCs w:val="24"/>
        </w:rPr>
      </w:pPr>
      <w:r>
        <w:rPr>
          <w:rFonts w:ascii="Times New Roman" w:hAnsi="Times New Roman" w:hint="cs"/>
          <w:color w:val="000000" w:themeColor="text1"/>
          <w:sz w:val="24"/>
          <w:szCs w:val="24"/>
          <w:cs/>
        </w:rPr>
        <w:t xml:space="preserve"> </w:t>
      </w: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Öberg</w:t>
      </w:r>
      <w:proofErr w:type="spellEnd"/>
      <w:r w:rsidRPr="00BE2CEB">
        <w:rPr>
          <w:rFonts w:ascii="Times New Roman" w:hAnsi="Times New Roman"/>
          <w:color w:val="000000" w:themeColor="text1"/>
          <w:sz w:val="24"/>
          <w:szCs w:val="24"/>
        </w:rPr>
        <w:t>, M</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Hammarström</w:t>
      </w:r>
      <w:proofErr w:type="spellEnd"/>
      <w:r w:rsidRPr="00BE2CEB">
        <w:rPr>
          <w:rFonts w:ascii="Times New Roman" w:hAnsi="Times New Roman"/>
          <w:color w:val="000000" w:themeColor="text1"/>
          <w:sz w:val="24"/>
          <w:szCs w:val="24"/>
        </w:rPr>
        <w:t>, M</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(2003). </w:t>
      </w:r>
      <w:r w:rsidRPr="00BE2CEB">
        <w:rPr>
          <w:rFonts w:ascii="Times New Roman" w:hAnsi="Times New Roman"/>
          <w:color w:val="000000" w:themeColor="text1"/>
          <w:sz w:val="24"/>
          <w:szCs w:val="24"/>
        </w:rPr>
        <w:t>Intensity, Scope, and Duration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Accounting for Variations in Forced Migration </w:t>
      </w:r>
      <w:r w:rsidRPr="00BE2CEB">
        <w:rPr>
          <w:rFonts w:ascii="Times New Roman" w:hAnsi="Times New Roman" w:cs="Cordia New"/>
          <w:color w:val="000000" w:themeColor="text1"/>
          <w:sz w:val="24"/>
          <w:szCs w:val="24"/>
          <w:cs/>
        </w:rPr>
        <w:t>1964-1999.</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In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The </w:t>
      </w:r>
      <w:r w:rsidRPr="00BE2CEB">
        <w:rPr>
          <w:rFonts w:ascii="Times New Roman" w:hAnsi="Times New Roman" w:cs="Cordia New"/>
          <w:color w:val="000000" w:themeColor="text1"/>
          <w:sz w:val="24"/>
          <w:szCs w:val="24"/>
          <w:cs/>
        </w:rPr>
        <w:t>44</w:t>
      </w:r>
      <w:proofErr w:type="spellStart"/>
      <w:r w:rsidRPr="00BE2CEB">
        <w:rPr>
          <w:rFonts w:ascii="Times New Roman" w:hAnsi="Times New Roman"/>
          <w:color w:val="000000" w:themeColor="text1"/>
          <w:sz w:val="24"/>
          <w:szCs w:val="24"/>
        </w:rPr>
        <w:t>th</w:t>
      </w:r>
      <w:proofErr w:type="spellEnd"/>
      <w:r w:rsidRPr="00BE2CEB">
        <w:rPr>
          <w:rFonts w:ascii="Times New Roman" w:hAnsi="Times New Roman"/>
          <w:color w:val="000000" w:themeColor="text1"/>
          <w:sz w:val="24"/>
          <w:szCs w:val="24"/>
        </w:rPr>
        <w:t xml:space="preserve"> Annual International Studies Association Convention, Portland OR, February </w:t>
      </w:r>
      <w:r w:rsidRPr="00BE2CEB">
        <w:rPr>
          <w:rFonts w:ascii="Times New Roman" w:hAnsi="Times New Roman" w:cs="Cordia New"/>
          <w:color w:val="000000" w:themeColor="text1"/>
          <w:sz w:val="24"/>
          <w:szCs w:val="24"/>
          <w:cs/>
        </w:rPr>
        <w:t xml:space="preserve">25 - </w:t>
      </w:r>
      <w:r w:rsidRPr="00BE2CEB">
        <w:rPr>
          <w:rFonts w:ascii="Times New Roman" w:hAnsi="Times New Roman"/>
          <w:color w:val="000000" w:themeColor="text1"/>
          <w:sz w:val="24"/>
          <w:szCs w:val="24"/>
        </w:rPr>
        <w:t xml:space="preserve">March </w:t>
      </w:r>
      <w:r w:rsidRPr="00BE2CEB">
        <w:rPr>
          <w:rFonts w:ascii="Times New Roman" w:hAnsi="Times New Roman" w:cs="Cordia New"/>
          <w:color w:val="000000" w:themeColor="text1"/>
          <w:sz w:val="24"/>
          <w:szCs w:val="24"/>
          <w:cs/>
        </w:rPr>
        <w:t>1</w:t>
      </w:r>
      <w:r w:rsidRPr="00BE2CEB">
        <w:rPr>
          <w:rFonts w:ascii="Times New Roman" w:hAnsi="Times New Roman"/>
          <w:color w:val="000000" w:themeColor="text1"/>
          <w:sz w:val="24"/>
          <w:szCs w:val="24"/>
        </w:rPr>
        <w:t xml:space="preserve">, </w:t>
      </w:r>
      <w:r w:rsidRPr="00BE2CEB">
        <w:rPr>
          <w:rFonts w:ascii="Times New Roman" w:hAnsi="Times New Roman" w:cs="Cordia New"/>
          <w:color w:val="000000" w:themeColor="text1"/>
          <w:sz w:val="24"/>
          <w:szCs w:val="24"/>
          <w:cs/>
        </w:rPr>
        <w:t>2003</w:t>
      </w:r>
    </w:p>
    <w:p w:rsidR="00BE2CEB" w:rsidRPr="00BE2CEB" w:rsidRDefault="000846F7" w:rsidP="00BE2CEB">
      <w:pPr>
        <w:spacing w:after="0" w:line="240" w:lineRule="auto"/>
        <w:jc w:val="thaiDistribute"/>
        <w:rPr>
          <w:rFonts w:ascii="Times New Roman" w:hAnsi="Times New Roman"/>
          <w:color w:val="000000" w:themeColor="text1"/>
          <w:sz w:val="24"/>
          <w:szCs w:val="24"/>
        </w:rPr>
      </w:pPr>
      <w:r>
        <w:rPr>
          <w:rFonts w:ascii="Times New Roman" w:hAnsi="Times New Roman" w:hint="cs"/>
          <w:color w:val="000000" w:themeColor="text1"/>
          <w:sz w:val="24"/>
          <w:szCs w:val="24"/>
          <w:cs/>
        </w:rPr>
        <w:t xml:space="preserve"> </w:t>
      </w: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(1999). </w:t>
      </w:r>
      <w:r w:rsidRPr="00BE2CEB">
        <w:rPr>
          <w:rFonts w:ascii="Times New Roman" w:hAnsi="Times New Roman"/>
          <w:color w:val="000000" w:themeColor="text1"/>
          <w:sz w:val="24"/>
          <w:szCs w:val="24"/>
        </w:rPr>
        <w:t>Elite</w:t>
      </w:r>
      <w:r w:rsidRPr="00BE2CEB">
        <w:rPr>
          <w:rFonts w:ascii="Times New Roman" w:hAnsi="Times New Roman" w:cs="Angsana New"/>
          <w:color w:val="000000" w:themeColor="text1"/>
          <w:sz w:val="24"/>
          <w:szCs w:val="24"/>
          <w:cs/>
        </w:rPr>
        <w:t>-</w:t>
      </w:r>
      <w:proofErr w:type="spellStart"/>
      <w:r w:rsidRPr="00BE2CEB">
        <w:rPr>
          <w:rFonts w:ascii="Times New Roman" w:hAnsi="Times New Roman"/>
          <w:color w:val="000000" w:themeColor="text1"/>
          <w:sz w:val="24"/>
          <w:szCs w:val="24"/>
        </w:rPr>
        <w:t>Grassroot</w:t>
      </w:r>
      <w:proofErr w:type="spellEnd"/>
      <w:r w:rsidRPr="00BE2CEB">
        <w:rPr>
          <w:rFonts w:ascii="Times New Roman" w:hAnsi="Times New Roman"/>
          <w:color w:val="000000" w:themeColor="text1"/>
          <w:sz w:val="24"/>
          <w:szCs w:val="24"/>
        </w:rPr>
        <w:t xml:space="preserve"> Interaction in Ethnic Conflict</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A Rationalist Approach</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In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The </w:t>
      </w:r>
      <w:r w:rsidRPr="00BE2CEB">
        <w:rPr>
          <w:rFonts w:ascii="Times New Roman" w:hAnsi="Times New Roman" w:cs="Cordia New"/>
          <w:color w:val="000000" w:themeColor="text1"/>
          <w:sz w:val="24"/>
          <w:szCs w:val="24"/>
          <w:cs/>
        </w:rPr>
        <w:t>19-21</w:t>
      </w:r>
      <w:r w:rsidRPr="00BE2CEB">
        <w:rPr>
          <w:rFonts w:ascii="Times New Roman" w:hAnsi="Times New Roman"/>
          <w:color w:val="000000" w:themeColor="text1"/>
          <w:sz w:val="24"/>
          <w:szCs w:val="24"/>
        </w:rPr>
        <w:t xml:space="preserve"> August </w:t>
      </w:r>
      <w:r w:rsidRPr="00BE2CEB">
        <w:rPr>
          <w:rFonts w:ascii="Times New Roman" w:hAnsi="Times New Roman" w:cs="Cordia New"/>
          <w:color w:val="000000" w:themeColor="text1"/>
          <w:sz w:val="24"/>
          <w:szCs w:val="24"/>
          <w:cs/>
        </w:rPr>
        <w:t>1999</w:t>
      </w:r>
      <w:r w:rsidRPr="00BE2CEB">
        <w:rPr>
          <w:rFonts w:ascii="Times New Roman" w:hAnsi="Times New Roman"/>
          <w:color w:val="000000" w:themeColor="text1"/>
          <w:sz w:val="24"/>
          <w:szCs w:val="24"/>
        </w:rPr>
        <w:t xml:space="preserve"> Nordic Political Studies Association conference in Uppsala, Sweden</w:t>
      </w:r>
      <w:r w:rsidRPr="00BE2CEB">
        <w:rPr>
          <w:rFonts w:ascii="Times New Roman" w:hAnsi="Times New Roman" w:cs="Angsana New"/>
          <w:color w:val="000000" w:themeColor="text1"/>
          <w:sz w:val="24"/>
          <w:szCs w:val="24"/>
          <w:cs/>
        </w:rPr>
        <w:t>.</w:t>
      </w:r>
    </w:p>
    <w:p w:rsidR="00BE2CEB" w:rsidRDefault="000846F7" w:rsidP="00BE2CEB">
      <w:pPr>
        <w:spacing w:after="0" w:line="240" w:lineRule="auto"/>
        <w:jc w:val="thaiDistribute"/>
        <w:rPr>
          <w:rFonts w:ascii="Times New Roman" w:hAnsi="Times New Roman"/>
          <w:color w:val="000000" w:themeColor="text1"/>
          <w:sz w:val="24"/>
          <w:szCs w:val="24"/>
        </w:rPr>
      </w:pPr>
      <w:r>
        <w:rPr>
          <w:rFonts w:ascii="Times New Roman" w:hAnsi="Times New Roman" w:hint="cs"/>
          <w:color w:val="000000" w:themeColor="text1"/>
          <w:sz w:val="24"/>
          <w:szCs w:val="24"/>
          <w:cs/>
        </w:rPr>
        <w:t xml:space="preserve"> </w:t>
      </w:r>
    </w:p>
    <w:p w:rsidR="000846F7" w:rsidRDefault="000846F7" w:rsidP="00BE2CEB">
      <w:pPr>
        <w:spacing w:after="0" w:line="240" w:lineRule="auto"/>
        <w:jc w:val="thaiDistribute"/>
        <w:rPr>
          <w:rFonts w:ascii="Times New Roman" w:hAnsi="Times New Roman"/>
          <w:color w:val="000000" w:themeColor="text1"/>
          <w:sz w:val="24"/>
          <w:szCs w:val="24"/>
        </w:rPr>
      </w:pPr>
    </w:p>
    <w:p w:rsidR="000846F7" w:rsidRDefault="000846F7" w:rsidP="00BE2CEB">
      <w:pPr>
        <w:spacing w:after="0" w:line="240" w:lineRule="auto"/>
        <w:jc w:val="thaiDistribute"/>
        <w:rPr>
          <w:rFonts w:ascii="Times New Roman" w:hAnsi="Times New Roman"/>
          <w:color w:val="000000" w:themeColor="text1"/>
          <w:sz w:val="24"/>
          <w:szCs w:val="24"/>
        </w:rPr>
      </w:pPr>
    </w:p>
    <w:p w:rsidR="000846F7" w:rsidRDefault="000846F7" w:rsidP="00BE2CEB">
      <w:pPr>
        <w:spacing w:after="0" w:line="240" w:lineRule="auto"/>
        <w:jc w:val="thaiDistribute"/>
        <w:rPr>
          <w:rFonts w:ascii="Times New Roman" w:hAnsi="Times New Roman"/>
          <w:color w:val="000000" w:themeColor="text1"/>
          <w:sz w:val="24"/>
          <w:szCs w:val="24"/>
        </w:rPr>
      </w:pPr>
    </w:p>
    <w:p w:rsidR="000846F7" w:rsidRPr="00BE2CEB" w:rsidRDefault="000846F7" w:rsidP="00BE2CEB">
      <w:pPr>
        <w:spacing w:after="0" w:line="240" w:lineRule="auto"/>
        <w:jc w:val="thaiDistribute"/>
        <w:rPr>
          <w:rFonts w:ascii="Times New Roman" w:hAnsi="Times New Roman"/>
          <w:color w:val="000000" w:themeColor="text1"/>
          <w:sz w:val="24"/>
          <w:szCs w:val="24"/>
        </w:rPr>
      </w:pP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(1998). </w:t>
      </w:r>
      <w:r w:rsidRPr="00BE2CEB">
        <w:rPr>
          <w:rFonts w:ascii="Times New Roman" w:hAnsi="Times New Roman"/>
          <w:color w:val="000000" w:themeColor="text1"/>
          <w:sz w:val="24"/>
          <w:szCs w:val="24"/>
        </w:rPr>
        <w:t>The Geography of Fear</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A Quantitative and Qualitative Study of the Security Dilemma Between Ethnic Groups in Conflict</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In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Third Pan</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European International Relations Conference and Joint Meeting </w:t>
      </w:r>
      <w:proofErr w:type="gramStart"/>
      <w:r w:rsidRPr="00BE2CEB">
        <w:rPr>
          <w:rFonts w:ascii="Times New Roman" w:hAnsi="Times New Roman"/>
          <w:color w:val="000000" w:themeColor="text1"/>
          <w:sz w:val="24"/>
          <w:szCs w:val="24"/>
        </w:rPr>
        <w:t>With</w:t>
      </w:r>
      <w:proofErr w:type="gramEnd"/>
      <w:r w:rsidRPr="00BE2CEB">
        <w:rPr>
          <w:rFonts w:ascii="Times New Roman" w:hAnsi="Times New Roman"/>
          <w:color w:val="000000" w:themeColor="text1"/>
          <w:sz w:val="24"/>
          <w:szCs w:val="24"/>
        </w:rPr>
        <w:t xml:space="preserve"> the International Studies Association, Vienna, September </w:t>
      </w:r>
      <w:r w:rsidRPr="00BE2CEB">
        <w:rPr>
          <w:rFonts w:ascii="Times New Roman" w:hAnsi="Times New Roman" w:cs="Cordia New"/>
          <w:color w:val="000000" w:themeColor="text1"/>
          <w:sz w:val="24"/>
          <w:szCs w:val="24"/>
          <w:cs/>
        </w:rPr>
        <w:t>1998</w:t>
      </w:r>
    </w:p>
    <w:p w:rsidR="00BE2CEB" w:rsidRPr="00BE2CEB" w:rsidRDefault="000846F7" w:rsidP="00BE2CEB">
      <w:pPr>
        <w:spacing w:after="0" w:line="240" w:lineRule="auto"/>
        <w:jc w:val="thaiDistribute"/>
        <w:rPr>
          <w:rFonts w:ascii="Times New Roman" w:hAnsi="Times New Roman"/>
          <w:color w:val="000000" w:themeColor="text1"/>
          <w:sz w:val="24"/>
          <w:szCs w:val="24"/>
        </w:rPr>
      </w:pPr>
      <w:r>
        <w:rPr>
          <w:rFonts w:ascii="Times New Roman" w:hAnsi="Times New Roman" w:hint="cs"/>
          <w:color w:val="000000" w:themeColor="text1"/>
          <w:sz w:val="24"/>
          <w:szCs w:val="24"/>
          <w:cs/>
        </w:rPr>
        <w:t xml:space="preserve"> </w:t>
      </w: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(1998). </w:t>
      </w:r>
      <w:r w:rsidRPr="00BE2CEB">
        <w:rPr>
          <w:rFonts w:ascii="Times New Roman" w:hAnsi="Times New Roman"/>
          <w:color w:val="000000" w:themeColor="text1"/>
          <w:sz w:val="24"/>
          <w:szCs w:val="24"/>
        </w:rPr>
        <w:t xml:space="preserve">The Geography of </w:t>
      </w:r>
      <w:proofErr w:type="gramStart"/>
      <w:r w:rsidRPr="00BE2CEB">
        <w:rPr>
          <w:rFonts w:ascii="Times New Roman" w:hAnsi="Times New Roman"/>
          <w:color w:val="000000" w:themeColor="text1"/>
          <w:sz w:val="24"/>
          <w:szCs w:val="24"/>
        </w:rPr>
        <w:t>Fear</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The</w:t>
      </w:r>
      <w:proofErr w:type="gramEnd"/>
      <w:r w:rsidRPr="00BE2CEB">
        <w:rPr>
          <w:rFonts w:ascii="Times New Roman" w:hAnsi="Times New Roman"/>
          <w:color w:val="000000" w:themeColor="text1"/>
          <w:sz w:val="24"/>
          <w:szCs w:val="24"/>
        </w:rPr>
        <w:t xml:space="preserve"> Security Dilemma and the </w:t>
      </w:r>
      <w:r w:rsidRPr="00BE2CEB">
        <w:rPr>
          <w:rFonts w:ascii="Times New Roman" w:hAnsi="Times New Roman" w:cs="Cordia New"/>
          <w:color w:val="000000" w:themeColor="text1"/>
          <w:sz w:val="24"/>
          <w:szCs w:val="24"/>
          <w:cs/>
        </w:rPr>
        <w:t>1992</w:t>
      </w:r>
      <w:r w:rsidRPr="00BE2CEB">
        <w:rPr>
          <w:rFonts w:ascii="Times New Roman" w:hAnsi="Times New Roman"/>
          <w:color w:val="000000" w:themeColor="text1"/>
          <w:sz w:val="24"/>
          <w:szCs w:val="24"/>
        </w:rPr>
        <w:t xml:space="preserve"> Serb</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Croat War</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In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The </w:t>
      </w:r>
      <w:r w:rsidRPr="00BE2CEB">
        <w:rPr>
          <w:rFonts w:ascii="Times New Roman" w:hAnsi="Times New Roman" w:cs="Cordia New"/>
          <w:color w:val="000000" w:themeColor="text1"/>
          <w:sz w:val="24"/>
          <w:szCs w:val="24"/>
          <w:cs/>
        </w:rPr>
        <w:t>2</w:t>
      </w:r>
      <w:proofErr w:type="spellStart"/>
      <w:r w:rsidRPr="00BE2CEB">
        <w:rPr>
          <w:rFonts w:ascii="Times New Roman" w:hAnsi="Times New Roman"/>
          <w:color w:val="000000" w:themeColor="text1"/>
          <w:sz w:val="24"/>
          <w:szCs w:val="24"/>
        </w:rPr>
        <w:t>nd</w:t>
      </w:r>
      <w:proofErr w:type="spellEnd"/>
      <w:r w:rsidRPr="00BE2CEB">
        <w:rPr>
          <w:rFonts w:ascii="Times New Roman" w:hAnsi="Times New Roman"/>
          <w:color w:val="000000" w:themeColor="text1"/>
          <w:sz w:val="24"/>
          <w:szCs w:val="24"/>
        </w:rPr>
        <w:t xml:space="preserve"> Baltic</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Nordic Conference </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Regionalism and Conflict Resolution</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Vilnius, </w:t>
      </w:r>
      <w:r w:rsidRPr="00BE2CEB">
        <w:rPr>
          <w:rFonts w:ascii="Times New Roman" w:hAnsi="Times New Roman" w:cs="Cordia New"/>
          <w:color w:val="000000" w:themeColor="text1"/>
          <w:sz w:val="24"/>
          <w:szCs w:val="24"/>
          <w:cs/>
        </w:rPr>
        <w:t>24-27</w:t>
      </w:r>
      <w:r w:rsidRPr="00BE2CEB">
        <w:rPr>
          <w:rFonts w:ascii="Times New Roman" w:hAnsi="Times New Roman"/>
          <w:color w:val="000000" w:themeColor="text1"/>
          <w:sz w:val="24"/>
          <w:szCs w:val="24"/>
        </w:rPr>
        <w:t xml:space="preserve"> September, </w:t>
      </w:r>
      <w:r w:rsidRPr="00BE2CEB">
        <w:rPr>
          <w:rFonts w:ascii="Times New Roman" w:hAnsi="Times New Roman" w:cs="Cordia New"/>
          <w:color w:val="000000" w:themeColor="text1"/>
          <w:sz w:val="24"/>
          <w:szCs w:val="24"/>
          <w:cs/>
        </w:rPr>
        <w:t>1998.</w:t>
      </w:r>
    </w:p>
    <w:p w:rsidR="00BE2CEB" w:rsidRPr="00BE2CEB" w:rsidRDefault="000846F7" w:rsidP="00BE2CEB">
      <w:pPr>
        <w:spacing w:after="0" w:line="240" w:lineRule="auto"/>
        <w:jc w:val="thaiDistribute"/>
        <w:rPr>
          <w:rFonts w:ascii="Times New Roman" w:hAnsi="Times New Roman"/>
          <w:color w:val="000000" w:themeColor="text1"/>
          <w:sz w:val="24"/>
          <w:szCs w:val="24"/>
        </w:rPr>
      </w:pPr>
      <w:r>
        <w:rPr>
          <w:rFonts w:ascii="Times New Roman" w:hAnsi="Times New Roman" w:hint="cs"/>
          <w:color w:val="000000" w:themeColor="text1"/>
          <w:sz w:val="24"/>
          <w:szCs w:val="24"/>
          <w:cs/>
        </w:rPr>
        <w:t xml:space="preserve"> </w:t>
      </w: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(1998). </w:t>
      </w:r>
      <w:r w:rsidRPr="00BE2CEB">
        <w:rPr>
          <w:rFonts w:ascii="Times New Roman" w:hAnsi="Times New Roman"/>
          <w:color w:val="000000" w:themeColor="text1"/>
          <w:sz w:val="24"/>
          <w:szCs w:val="24"/>
        </w:rPr>
        <w:t>Anarchy Within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The Security Dilemma Between Ethnic Groups in Emerging Anarchy</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lastRenderedPageBreak/>
        <w:t>In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International Studies Association </w:t>
      </w:r>
      <w:r w:rsidRPr="00BE2CEB">
        <w:rPr>
          <w:rFonts w:ascii="Times New Roman" w:hAnsi="Times New Roman" w:cs="Cordia New"/>
          <w:color w:val="000000" w:themeColor="text1"/>
          <w:sz w:val="24"/>
          <w:szCs w:val="24"/>
          <w:cs/>
        </w:rPr>
        <w:t>1998</w:t>
      </w:r>
      <w:r w:rsidRPr="00BE2CEB">
        <w:rPr>
          <w:rFonts w:ascii="Times New Roman" w:hAnsi="Times New Roman"/>
          <w:color w:val="000000" w:themeColor="text1"/>
          <w:sz w:val="24"/>
          <w:szCs w:val="24"/>
        </w:rPr>
        <w:t xml:space="preserve"> Annual Meeting, Minneapolis, March </w:t>
      </w:r>
      <w:r w:rsidRPr="00BE2CEB">
        <w:rPr>
          <w:rFonts w:ascii="Times New Roman" w:hAnsi="Times New Roman" w:cs="Cordia New"/>
          <w:color w:val="000000" w:themeColor="text1"/>
          <w:sz w:val="24"/>
          <w:szCs w:val="24"/>
          <w:cs/>
        </w:rPr>
        <w:t>1998</w:t>
      </w:r>
    </w:p>
    <w:p w:rsidR="00BE2CEB" w:rsidRPr="00BE2CEB" w:rsidRDefault="000846F7" w:rsidP="00BE2CEB">
      <w:pPr>
        <w:spacing w:after="0" w:line="240" w:lineRule="auto"/>
        <w:jc w:val="thaiDistribute"/>
        <w:rPr>
          <w:rFonts w:ascii="Times New Roman" w:hAnsi="Times New Roman"/>
          <w:color w:val="000000" w:themeColor="text1"/>
          <w:sz w:val="24"/>
          <w:szCs w:val="24"/>
        </w:rPr>
      </w:pPr>
      <w:r>
        <w:rPr>
          <w:rFonts w:ascii="Times New Roman" w:hAnsi="Times New Roman" w:hint="cs"/>
          <w:color w:val="000000" w:themeColor="text1"/>
          <w:sz w:val="24"/>
          <w:szCs w:val="24"/>
          <w:cs/>
        </w:rPr>
        <w:t xml:space="preserve"> </w:t>
      </w: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(1997). </w:t>
      </w:r>
      <w:r w:rsidRPr="00BE2CEB">
        <w:rPr>
          <w:rFonts w:ascii="Times New Roman" w:hAnsi="Times New Roman"/>
          <w:color w:val="000000" w:themeColor="text1"/>
          <w:sz w:val="24"/>
          <w:szCs w:val="24"/>
        </w:rPr>
        <w:t>Fearful, but not MAD</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Modelling the Security Dilemma in Conventional Conflict</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In</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Peace Science Society </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International</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meeting, Indianapolis, November </w:t>
      </w:r>
      <w:r w:rsidRPr="00BE2CEB">
        <w:rPr>
          <w:rFonts w:ascii="Times New Roman" w:hAnsi="Times New Roman" w:cs="Cordia New"/>
          <w:color w:val="000000" w:themeColor="text1"/>
          <w:sz w:val="24"/>
          <w:szCs w:val="24"/>
          <w:cs/>
        </w:rPr>
        <w:t>1997</w:t>
      </w:r>
    </w:p>
    <w:p w:rsidR="00BE2CEB" w:rsidRPr="00BE2CEB" w:rsidRDefault="000846F7" w:rsidP="00BE2CEB">
      <w:pPr>
        <w:spacing w:after="0" w:line="240" w:lineRule="auto"/>
        <w:jc w:val="thaiDistribute"/>
        <w:rPr>
          <w:rFonts w:ascii="Times New Roman" w:hAnsi="Times New Roman"/>
          <w:color w:val="000000" w:themeColor="text1"/>
          <w:sz w:val="24"/>
          <w:szCs w:val="24"/>
        </w:rPr>
      </w:pPr>
      <w:r>
        <w:rPr>
          <w:rFonts w:ascii="Times New Roman" w:hAnsi="Times New Roman" w:hint="cs"/>
          <w:color w:val="000000" w:themeColor="text1"/>
          <w:sz w:val="24"/>
          <w:szCs w:val="24"/>
          <w:cs/>
        </w:rPr>
        <w:t xml:space="preserve"> </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Reports</w:t>
      </w: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Bjarnegård</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True, J</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(2020). </w:t>
      </w:r>
      <w:r w:rsidRPr="00BE2CEB">
        <w:rPr>
          <w:rFonts w:ascii="Times New Roman" w:hAnsi="Times New Roman"/>
          <w:color w:val="000000" w:themeColor="text1"/>
          <w:sz w:val="24"/>
          <w:szCs w:val="24"/>
        </w:rPr>
        <w:t>Women, Peace and Security</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The Sexism and Violence Nexus</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Report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w:t>
      </w:r>
      <w:r w:rsidRPr="00BE2CEB">
        <w:rPr>
          <w:rFonts w:ascii="Times New Roman" w:hAnsi="Times New Roman"/>
          <w:color w:val="000000" w:themeColor="text1"/>
          <w:sz w:val="24"/>
          <w:szCs w:val="24"/>
        </w:rPr>
        <w:t>Joint Brief Series</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New Insights on Women, Peace and Security </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WPS</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for the Next Decade</w:t>
      </w:r>
      <w:r w:rsidRPr="00BE2CEB">
        <w:rPr>
          <w:rFonts w:ascii="Times New Roman" w:hAnsi="Times New Roman" w:cs="Angsana New"/>
          <w:color w:val="000000" w:themeColor="text1"/>
          <w:sz w:val="24"/>
          <w:szCs w:val="24"/>
          <w:cs/>
        </w:rPr>
        <w:t>)</w:t>
      </w:r>
    </w:p>
    <w:p w:rsidR="00BE2CEB" w:rsidRPr="00BE2CEB" w:rsidRDefault="000846F7" w:rsidP="00BE2CEB">
      <w:pPr>
        <w:spacing w:after="0" w:line="240" w:lineRule="auto"/>
        <w:jc w:val="thaiDistribute"/>
        <w:rPr>
          <w:rFonts w:ascii="Times New Roman" w:hAnsi="Times New Roman"/>
          <w:color w:val="000000" w:themeColor="text1"/>
          <w:sz w:val="24"/>
          <w:szCs w:val="24"/>
        </w:rPr>
      </w:pPr>
      <w:r>
        <w:rPr>
          <w:rFonts w:ascii="Times New Roman" w:hAnsi="Times New Roman" w:hint="cs"/>
          <w:color w:val="000000" w:themeColor="text1"/>
          <w:sz w:val="24"/>
          <w:szCs w:val="24"/>
          <w:cs/>
        </w:rPr>
        <w:t xml:space="preserve"> </w:t>
      </w: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(2015). </w:t>
      </w:r>
      <w:r w:rsidRPr="00BE2CEB">
        <w:rPr>
          <w:rFonts w:ascii="Times New Roman" w:hAnsi="Times New Roman"/>
          <w:color w:val="000000" w:themeColor="text1"/>
          <w:sz w:val="24"/>
          <w:szCs w:val="24"/>
        </w:rPr>
        <w:t xml:space="preserve">Organized Violence in the World </w:t>
      </w:r>
      <w:r w:rsidRPr="00BE2CEB">
        <w:rPr>
          <w:rFonts w:ascii="Times New Roman" w:hAnsi="Times New Roman" w:cs="Cordia New"/>
          <w:color w:val="000000" w:themeColor="text1"/>
          <w:sz w:val="24"/>
          <w:szCs w:val="24"/>
          <w:cs/>
        </w:rPr>
        <w:t xml:space="preserve">2015: </w:t>
      </w:r>
      <w:r w:rsidRPr="00BE2CEB">
        <w:rPr>
          <w:rFonts w:ascii="Times New Roman" w:hAnsi="Times New Roman"/>
          <w:color w:val="000000" w:themeColor="text1"/>
          <w:sz w:val="24"/>
          <w:szCs w:val="24"/>
        </w:rPr>
        <w:t>An Assessment by the Uppsala Conflict Data Program</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Report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w:t>
      </w:r>
      <w:r w:rsidRPr="00BE2CEB">
        <w:rPr>
          <w:rFonts w:ascii="Times New Roman" w:hAnsi="Times New Roman"/>
          <w:color w:val="000000" w:themeColor="text1"/>
          <w:sz w:val="24"/>
          <w:szCs w:val="24"/>
        </w:rPr>
        <w:t xml:space="preserve">UCDP Papers, </w:t>
      </w:r>
      <w:r w:rsidRPr="00BE2CEB">
        <w:rPr>
          <w:rFonts w:ascii="Times New Roman" w:hAnsi="Times New Roman" w:cs="Cordia New"/>
          <w:color w:val="000000" w:themeColor="text1"/>
          <w:sz w:val="24"/>
          <w:szCs w:val="24"/>
          <w:cs/>
        </w:rPr>
        <w:t>9)</w:t>
      </w:r>
    </w:p>
    <w:p w:rsidR="00BE2CEB" w:rsidRPr="00BE2CEB" w:rsidRDefault="000846F7" w:rsidP="00BE2CEB">
      <w:pPr>
        <w:spacing w:after="0" w:line="240" w:lineRule="auto"/>
        <w:jc w:val="thaiDistribute"/>
        <w:rPr>
          <w:rFonts w:ascii="Times New Roman" w:hAnsi="Times New Roman"/>
          <w:color w:val="000000" w:themeColor="text1"/>
          <w:sz w:val="24"/>
          <w:szCs w:val="24"/>
        </w:rPr>
      </w:pPr>
      <w:r>
        <w:rPr>
          <w:rFonts w:ascii="Times New Roman" w:hAnsi="Times New Roman" w:hint="cs"/>
          <w:color w:val="000000" w:themeColor="text1"/>
          <w:sz w:val="24"/>
          <w:szCs w:val="24"/>
          <w:cs/>
        </w:rPr>
        <w:t xml:space="preserve"> </w:t>
      </w: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(2009). </w:t>
      </w:r>
      <w:r w:rsidRPr="00BE2CEB">
        <w:rPr>
          <w:rFonts w:ascii="Times New Roman" w:hAnsi="Times New Roman"/>
          <w:color w:val="000000" w:themeColor="text1"/>
          <w:sz w:val="24"/>
          <w:szCs w:val="24"/>
        </w:rPr>
        <w:t>Justice or Peace</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A Statistical Study of the Relationship between Amnesties and Durable Peace</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Report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w:t>
      </w:r>
      <w:r w:rsidRPr="00BE2CEB">
        <w:rPr>
          <w:rFonts w:ascii="Times New Roman" w:hAnsi="Times New Roman"/>
          <w:color w:val="000000" w:themeColor="text1"/>
          <w:sz w:val="24"/>
          <w:szCs w:val="24"/>
        </w:rPr>
        <w:t>JAD</w:t>
      </w:r>
      <w:r w:rsidRPr="00BE2CEB">
        <w:rPr>
          <w:rFonts w:ascii="Times New Roman" w:hAnsi="Times New Roman" w:cs="Angsana New"/>
          <w:color w:val="000000" w:themeColor="text1"/>
          <w:sz w:val="24"/>
          <w:szCs w:val="24"/>
          <w:cs/>
        </w:rPr>
        <w:t>-</w:t>
      </w:r>
      <w:proofErr w:type="spellStart"/>
      <w:r w:rsidRPr="00BE2CEB">
        <w:rPr>
          <w:rFonts w:ascii="Times New Roman" w:hAnsi="Times New Roman"/>
          <w:color w:val="000000" w:themeColor="text1"/>
          <w:sz w:val="24"/>
          <w:szCs w:val="24"/>
        </w:rPr>
        <w:t>PbP</w:t>
      </w:r>
      <w:proofErr w:type="spellEnd"/>
      <w:r w:rsidRPr="00BE2CEB">
        <w:rPr>
          <w:rFonts w:ascii="Times New Roman" w:hAnsi="Times New Roman"/>
          <w:color w:val="000000" w:themeColor="text1"/>
          <w:sz w:val="24"/>
          <w:szCs w:val="24"/>
        </w:rPr>
        <w:t xml:space="preserve"> Working Paper, </w:t>
      </w:r>
      <w:r w:rsidRPr="00BE2CEB">
        <w:rPr>
          <w:rFonts w:ascii="Times New Roman" w:hAnsi="Times New Roman" w:cs="Cordia New"/>
          <w:color w:val="000000" w:themeColor="text1"/>
          <w:sz w:val="24"/>
          <w:szCs w:val="24"/>
          <w:cs/>
        </w:rPr>
        <w:t>4)</w:t>
      </w:r>
    </w:p>
    <w:p w:rsidR="00BE2CEB" w:rsidRPr="00BE2CEB" w:rsidRDefault="000846F7" w:rsidP="00BE2CEB">
      <w:pPr>
        <w:spacing w:after="0" w:line="240" w:lineRule="auto"/>
        <w:jc w:val="thaiDistribute"/>
        <w:rPr>
          <w:rFonts w:ascii="Times New Roman" w:hAnsi="Times New Roman"/>
          <w:color w:val="000000" w:themeColor="text1"/>
          <w:sz w:val="24"/>
          <w:szCs w:val="24"/>
        </w:rPr>
      </w:pPr>
      <w:r>
        <w:rPr>
          <w:rFonts w:ascii="Times New Roman" w:hAnsi="Times New Roman" w:hint="cs"/>
          <w:color w:val="000000" w:themeColor="text1"/>
          <w:sz w:val="24"/>
          <w:szCs w:val="24"/>
          <w:cs/>
        </w:rPr>
        <w:t xml:space="preserve"> </w:t>
      </w: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Hammarström</w:t>
      </w:r>
      <w:proofErr w:type="spellEnd"/>
      <w:r w:rsidRPr="00BE2CEB">
        <w:rPr>
          <w:rFonts w:ascii="Times New Roman" w:hAnsi="Times New Roman"/>
          <w:color w:val="000000" w:themeColor="text1"/>
          <w:sz w:val="24"/>
          <w:szCs w:val="24"/>
        </w:rPr>
        <w:t>, M</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Öberg</w:t>
      </w:r>
      <w:proofErr w:type="spellEnd"/>
      <w:r w:rsidRPr="00BE2CEB">
        <w:rPr>
          <w:rFonts w:ascii="Times New Roman" w:hAnsi="Times New Roman"/>
          <w:color w:val="000000" w:themeColor="text1"/>
          <w:sz w:val="24"/>
          <w:szCs w:val="24"/>
        </w:rPr>
        <w:t>, M</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(2006). </w:t>
      </w:r>
      <w:r w:rsidRPr="00BE2CEB">
        <w:rPr>
          <w:rFonts w:ascii="Times New Roman" w:hAnsi="Times New Roman"/>
          <w:color w:val="000000" w:themeColor="text1"/>
          <w:sz w:val="24"/>
          <w:szCs w:val="24"/>
        </w:rPr>
        <w:t>Forced Expulsion of Civilians in Bosnia</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Herzegovina and Kosovo</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Report to the Swedish Emergency Management Agency</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Report</w:t>
      </w:r>
    </w:p>
    <w:p w:rsidR="00BE2CEB" w:rsidRPr="00BE2CEB" w:rsidRDefault="000846F7" w:rsidP="00BE2CEB">
      <w:pPr>
        <w:spacing w:after="0" w:line="240" w:lineRule="auto"/>
        <w:jc w:val="thaiDistribute"/>
        <w:rPr>
          <w:rFonts w:ascii="Times New Roman" w:hAnsi="Times New Roman"/>
          <w:color w:val="000000" w:themeColor="text1"/>
          <w:sz w:val="24"/>
          <w:szCs w:val="24"/>
        </w:rPr>
      </w:pPr>
      <w:r>
        <w:rPr>
          <w:rFonts w:ascii="Times New Roman" w:hAnsi="Times New Roman" w:hint="cs"/>
          <w:color w:val="000000" w:themeColor="text1"/>
          <w:sz w:val="24"/>
          <w:szCs w:val="24"/>
          <w:cs/>
        </w:rPr>
        <w:t xml:space="preserve"> </w:t>
      </w: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Öberg</w:t>
      </w:r>
      <w:proofErr w:type="spellEnd"/>
      <w:r w:rsidRPr="00BE2CEB">
        <w:rPr>
          <w:rFonts w:ascii="Times New Roman" w:hAnsi="Times New Roman"/>
          <w:color w:val="000000" w:themeColor="text1"/>
          <w:sz w:val="24"/>
          <w:szCs w:val="24"/>
        </w:rPr>
        <w:t>, M</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Hall, J</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(2006). </w:t>
      </w:r>
      <w:r w:rsidRPr="00BE2CEB">
        <w:rPr>
          <w:rFonts w:ascii="Times New Roman" w:hAnsi="Times New Roman"/>
          <w:color w:val="000000" w:themeColor="text1"/>
          <w:sz w:val="24"/>
          <w:szCs w:val="24"/>
        </w:rPr>
        <w:t xml:space="preserve">The </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New Wars</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Debate Revisited</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An Empirical Evaluation of the Atrociousness of </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New Wars</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Report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w:t>
      </w:r>
      <w:r w:rsidRPr="00BE2CEB">
        <w:rPr>
          <w:rFonts w:ascii="Times New Roman" w:hAnsi="Times New Roman"/>
          <w:color w:val="000000" w:themeColor="text1"/>
          <w:sz w:val="24"/>
          <w:szCs w:val="24"/>
        </w:rPr>
        <w:t xml:space="preserve">Peace Research Papers, </w:t>
      </w:r>
      <w:r w:rsidRPr="00BE2CEB">
        <w:rPr>
          <w:rFonts w:ascii="Times New Roman" w:hAnsi="Times New Roman" w:cs="Cordia New"/>
          <w:color w:val="000000" w:themeColor="text1"/>
          <w:sz w:val="24"/>
          <w:szCs w:val="24"/>
          <w:cs/>
        </w:rPr>
        <w:t>9)</w:t>
      </w: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Öberg</w:t>
      </w:r>
      <w:proofErr w:type="spellEnd"/>
      <w:r w:rsidRPr="00BE2CEB">
        <w:rPr>
          <w:rFonts w:ascii="Times New Roman" w:hAnsi="Times New Roman"/>
          <w:color w:val="000000" w:themeColor="text1"/>
          <w:sz w:val="24"/>
          <w:szCs w:val="24"/>
        </w:rPr>
        <w:t>, M</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(2004). </w:t>
      </w:r>
      <w:r w:rsidRPr="00BE2CEB">
        <w:rPr>
          <w:rFonts w:ascii="Times New Roman" w:hAnsi="Times New Roman"/>
          <w:color w:val="000000" w:themeColor="text1"/>
          <w:sz w:val="24"/>
          <w:szCs w:val="24"/>
        </w:rPr>
        <w:t>Forced Migration</w:t>
      </w:r>
      <w:r w:rsidRPr="00BE2CEB">
        <w:rPr>
          <w:rFonts w:ascii="Times New Roman" w:hAnsi="Times New Roman" w:cs="Angsana New"/>
          <w:color w:val="000000" w:themeColor="text1"/>
          <w:sz w:val="24"/>
          <w:szCs w:val="24"/>
          <w:cs/>
        </w:rPr>
        <w:t xml:space="preserve">: </w:t>
      </w:r>
      <w:proofErr w:type="gramStart"/>
      <w:r w:rsidRPr="00BE2CEB">
        <w:rPr>
          <w:rFonts w:ascii="Times New Roman" w:hAnsi="Times New Roman"/>
          <w:color w:val="000000" w:themeColor="text1"/>
          <w:sz w:val="24"/>
          <w:szCs w:val="24"/>
        </w:rPr>
        <w:t>the</w:t>
      </w:r>
      <w:proofErr w:type="gramEnd"/>
      <w:r w:rsidRPr="00BE2CEB">
        <w:rPr>
          <w:rFonts w:ascii="Times New Roman" w:hAnsi="Times New Roman"/>
          <w:color w:val="000000" w:themeColor="text1"/>
          <w:sz w:val="24"/>
          <w:szCs w:val="24"/>
        </w:rPr>
        <w:t xml:space="preserve"> Effects of Magnitude and Scope of Fighting</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Report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w:t>
      </w:r>
      <w:r w:rsidRPr="00BE2CEB">
        <w:rPr>
          <w:rFonts w:ascii="Times New Roman" w:hAnsi="Times New Roman"/>
          <w:color w:val="000000" w:themeColor="text1"/>
          <w:sz w:val="24"/>
          <w:szCs w:val="24"/>
        </w:rPr>
        <w:t xml:space="preserve">Uppsala Peace Research Papers, </w:t>
      </w:r>
      <w:r w:rsidRPr="00BE2CEB">
        <w:rPr>
          <w:rFonts w:ascii="Times New Roman" w:hAnsi="Times New Roman" w:cs="Cordia New"/>
          <w:color w:val="000000" w:themeColor="text1"/>
          <w:sz w:val="24"/>
          <w:szCs w:val="24"/>
          <w:cs/>
        </w:rPr>
        <w:t>8)</w:t>
      </w:r>
    </w:p>
    <w:p w:rsidR="00BE2CEB" w:rsidRPr="00BE2CEB" w:rsidRDefault="000846F7" w:rsidP="00BE2CEB">
      <w:pPr>
        <w:spacing w:after="0" w:line="240" w:lineRule="auto"/>
        <w:jc w:val="thaiDistribute"/>
        <w:rPr>
          <w:rFonts w:ascii="Times New Roman" w:hAnsi="Times New Roman"/>
          <w:color w:val="000000" w:themeColor="text1"/>
          <w:sz w:val="24"/>
          <w:szCs w:val="24"/>
        </w:rPr>
      </w:pPr>
      <w:r>
        <w:rPr>
          <w:rFonts w:ascii="Times New Roman" w:hAnsi="Times New Roman" w:hint="cs"/>
          <w:color w:val="000000" w:themeColor="text1"/>
          <w:sz w:val="24"/>
          <w:szCs w:val="24"/>
          <w:cs/>
        </w:rPr>
        <w:t xml:space="preserve"> </w:t>
      </w: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(1999). </w:t>
      </w:r>
      <w:r w:rsidRPr="00BE2CEB">
        <w:rPr>
          <w:rFonts w:ascii="Times New Roman" w:hAnsi="Times New Roman"/>
          <w:color w:val="000000" w:themeColor="text1"/>
          <w:sz w:val="24"/>
          <w:szCs w:val="24"/>
        </w:rPr>
        <w:t>The Escalation of the Nagorno</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Karabakh Conflict</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 xml:space="preserve">Report prepared for the Swedish Agency </w:t>
      </w:r>
      <w:proofErr w:type="gramStart"/>
      <w:r w:rsidRPr="00BE2CEB">
        <w:rPr>
          <w:rFonts w:ascii="Times New Roman" w:hAnsi="Times New Roman"/>
          <w:color w:val="000000" w:themeColor="text1"/>
          <w:sz w:val="24"/>
          <w:szCs w:val="24"/>
        </w:rPr>
        <w:t>For</w:t>
      </w:r>
      <w:proofErr w:type="gramEnd"/>
      <w:r w:rsidRPr="00BE2CEB">
        <w:rPr>
          <w:rFonts w:ascii="Times New Roman" w:hAnsi="Times New Roman"/>
          <w:color w:val="000000" w:themeColor="text1"/>
          <w:sz w:val="24"/>
          <w:szCs w:val="24"/>
        </w:rPr>
        <w:t xml:space="preserve"> Civil Emergency Planning</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Report</w:t>
      </w:r>
    </w:p>
    <w:p w:rsidR="00BE2CEB" w:rsidRPr="00BE2CEB" w:rsidRDefault="000846F7" w:rsidP="00BE2CEB">
      <w:pPr>
        <w:spacing w:after="0" w:line="240" w:lineRule="auto"/>
        <w:jc w:val="thaiDistribute"/>
        <w:rPr>
          <w:rFonts w:ascii="Times New Roman" w:hAnsi="Times New Roman"/>
          <w:color w:val="000000" w:themeColor="text1"/>
          <w:sz w:val="24"/>
          <w:szCs w:val="24"/>
        </w:rPr>
      </w:pPr>
      <w:r>
        <w:rPr>
          <w:rFonts w:ascii="Times New Roman" w:hAnsi="Times New Roman" w:hint="cs"/>
          <w:color w:val="000000" w:themeColor="text1"/>
          <w:sz w:val="24"/>
          <w:szCs w:val="24"/>
          <w:cs/>
        </w:rPr>
        <w:t xml:space="preserve"> </w:t>
      </w: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Axell</w:t>
      </w:r>
      <w:proofErr w:type="spellEnd"/>
      <w:r w:rsidRPr="00BE2CEB">
        <w:rPr>
          <w:rFonts w:ascii="Times New Roman" w:hAnsi="Times New Roman"/>
          <w:color w:val="000000" w:themeColor="text1"/>
          <w:sz w:val="24"/>
          <w:szCs w:val="24"/>
        </w:rPr>
        <w:t>, K</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Heldt</w:t>
      </w:r>
      <w:proofErr w:type="spellEnd"/>
      <w:r w:rsidRPr="00BE2CEB">
        <w:rPr>
          <w:rFonts w:ascii="Times New Roman" w:hAnsi="Times New Roman"/>
          <w:color w:val="000000" w:themeColor="text1"/>
          <w:sz w:val="24"/>
          <w:szCs w:val="24"/>
        </w:rPr>
        <w:t>, B</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Nordquist</w:t>
      </w:r>
      <w:proofErr w:type="spellEnd"/>
      <w:r w:rsidRPr="00BE2CEB">
        <w:rPr>
          <w:rFonts w:ascii="Times New Roman" w:hAnsi="Times New Roman"/>
          <w:color w:val="000000" w:themeColor="text1"/>
          <w:sz w:val="24"/>
          <w:szCs w:val="24"/>
        </w:rPr>
        <w:t>, K</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Ohlson</w:t>
      </w:r>
      <w:proofErr w:type="spellEnd"/>
      <w:r w:rsidRPr="00BE2CEB">
        <w:rPr>
          <w:rFonts w:ascii="Times New Roman" w:hAnsi="Times New Roman"/>
          <w:color w:val="000000" w:themeColor="text1"/>
          <w:sz w:val="24"/>
          <w:szCs w:val="24"/>
        </w:rPr>
        <w:t>, T</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et al</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(1994). </w:t>
      </w:r>
      <w:r w:rsidRPr="00BE2CEB">
        <w:rPr>
          <w:rFonts w:ascii="Times New Roman" w:hAnsi="Times New Roman"/>
          <w:color w:val="000000" w:themeColor="text1"/>
          <w:sz w:val="24"/>
          <w:szCs w:val="24"/>
        </w:rPr>
        <w:t xml:space="preserve">States in Armed Conflict </w:t>
      </w:r>
      <w:r w:rsidRPr="00BE2CEB">
        <w:rPr>
          <w:rFonts w:ascii="Times New Roman" w:hAnsi="Times New Roman" w:cs="Cordia New"/>
          <w:color w:val="000000" w:themeColor="text1"/>
          <w:sz w:val="24"/>
          <w:szCs w:val="24"/>
          <w:cs/>
        </w:rPr>
        <w:t xml:space="preserve">1993. </w:t>
      </w:r>
      <w:r w:rsidRPr="00BE2CEB">
        <w:rPr>
          <w:rFonts w:ascii="Times New Roman" w:hAnsi="Times New Roman"/>
          <w:color w:val="000000" w:themeColor="text1"/>
          <w:sz w:val="24"/>
          <w:szCs w:val="24"/>
        </w:rPr>
        <w:t>Report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w:t>
      </w:r>
      <w:r w:rsidRPr="00BE2CEB">
        <w:rPr>
          <w:rFonts w:ascii="Times New Roman" w:hAnsi="Times New Roman"/>
          <w:color w:val="000000" w:themeColor="text1"/>
          <w:sz w:val="24"/>
          <w:szCs w:val="24"/>
        </w:rPr>
        <w:t>Report</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Uppsala University, Department of Peace and Conflict Research; </w:t>
      </w:r>
      <w:r w:rsidRPr="00BE2CEB">
        <w:rPr>
          <w:rFonts w:ascii="Times New Roman" w:hAnsi="Times New Roman" w:cs="Cordia New"/>
          <w:color w:val="000000" w:themeColor="text1"/>
          <w:sz w:val="24"/>
          <w:szCs w:val="24"/>
          <w:cs/>
        </w:rPr>
        <w:t>38)</w:t>
      </w:r>
    </w:p>
    <w:p w:rsidR="00BE2CEB" w:rsidRPr="00BE2CEB" w:rsidRDefault="000846F7" w:rsidP="00BE2CEB">
      <w:pPr>
        <w:spacing w:after="0" w:line="240" w:lineRule="auto"/>
        <w:jc w:val="thaiDistribute"/>
        <w:rPr>
          <w:rFonts w:ascii="Times New Roman" w:hAnsi="Times New Roman"/>
          <w:color w:val="000000" w:themeColor="text1"/>
          <w:sz w:val="24"/>
          <w:szCs w:val="24"/>
        </w:rPr>
      </w:pPr>
      <w:r>
        <w:rPr>
          <w:rFonts w:ascii="Times New Roman" w:hAnsi="Times New Roman" w:hint="cs"/>
          <w:color w:val="000000" w:themeColor="text1"/>
          <w:sz w:val="24"/>
          <w:szCs w:val="24"/>
          <w:cs/>
        </w:rPr>
        <w:lastRenderedPageBreak/>
        <w:t xml:space="preserve"> </w:t>
      </w: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Heldt</w:t>
      </w:r>
      <w:proofErr w:type="spellEnd"/>
      <w:r w:rsidRPr="00BE2CEB">
        <w:rPr>
          <w:rFonts w:ascii="Times New Roman" w:hAnsi="Times New Roman"/>
          <w:color w:val="000000" w:themeColor="text1"/>
          <w:sz w:val="24"/>
          <w:szCs w:val="24"/>
        </w:rPr>
        <w:t>, B</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Melander</w:t>
      </w:r>
      <w:proofErr w:type="spellEnd"/>
      <w:r w:rsidRPr="00BE2CEB">
        <w:rPr>
          <w:rFonts w:ascii="Times New Roman" w:hAnsi="Times New Roman"/>
          <w:color w:val="000000" w:themeColor="text1"/>
          <w:sz w:val="24"/>
          <w:szCs w:val="24"/>
        </w:rPr>
        <w:t>, E</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Wallensteen</w:t>
      </w:r>
      <w:proofErr w:type="spellEnd"/>
      <w:r w:rsidRPr="00BE2CEB">
        <w:rPr>
          <w:rFonts w:ascii="Times New Roman" w:hAnsi="Times New Roman"/>
          <w:color w:val="000000" w:themeColor="text1"/>
          <w:sz w:val="24"/>
          <w:szCs w:val="24"/>
        </w:rPr>
        <w:t>, P</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Axell</w:t>
      </w:r>
      <w:proofErr w:type="spellEnd"/>
      <w:r w:rsidRPr="00BE2CEB">
        <w:rPr>
          <w:rFonts w:ascii="Times New Roman" w:hAnsi="Times New Roman"/>
          <w:color w:val="000000" w:themeColor="text1"/>
          <w:sz w:val="24"/>
          <w:szCs w:val="24"/>
        </w:rPr>
        <w:t>, K</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(1993). </w:t>
      </w:r>
      <w:r w:rsidRPr="00BE2CEB">
        <w:rPr>
          <w:rFonts w:ascii="Times New Roman" w:hAnsi="Times New Roman"/>
          <w:color w:val="000000" w:themeColor="text1"/>
          <w:sz w:val="24"/>
          <w:szCs w:val="24"/>
        </w:rPr>
        <w:t xml:space="preserve">States in Armed Conflict </w:t>
      </w:r>
      <w:r w:rsidRPr="00BE2CEB">
        <w:rPr>
          <w:rFonts w:ascii="Times New Roman" w:hAnsi="Times New Roman" w:cs="Cordia New"/>
          <w:color w:val="000000" w:themeColor="text1"/>
          <w:sz w:val="24"/>
          <w:szCs w:val="24"/>
          <w:cs/>
        </w:rPr>
        <w:t xml:space="preserve">1992. </w:t>
      </w:r>
      <w:r w:rsidRPr="00BE2CEB">
        <w:rPr>
          <w:rFonts w:ascii="Times New Roman" w:hAnsi="Times New Roman"/>
          <w:color w:val="000000" w:themeColor="text1"/>
          <w:sz w:val="24"/>
          <w:szCs w:val="24"/>
        </w:rPr>
        <w:t>Report</w:t>
      </w:r>
    </w:p>
    <w:p w:rsidR="00BE2CEB" w:rsidRPr="00BE2CEB" w:rsidRDefault="000846F7" w:rsidP="00BE2CEB">
      <w:pPr>
        <w:spacing w:after="0" w:line="240" w:lineRule="auto"/>
        <w:jc w:val="thaiDistribute"/>
        <w:rPr>
          <w:rFonts w:ascii="Times New Roman" w:hAnsi="Times New Roman"/>
          <w:color w:val="000000" w:themeColor="text1"/>
          <w:sz w:val="24"/>
          <w:szCs w:val="24"/>
        </w:rPr>
      </w:pPr>
      <w:r>
        <w:rPr>
          <w:rFonts w:ascii="Times New Roman" w:hAnsi="Times New Roman" w:hint="cs"/>
          <w:color w:val="000000" w:themeColor="text1"/>
          <w:sz w:val="24"/>
          <w:szCs w:val="24"/>
          <w:cs/>
        </w:rPr>
        <w:t xml:space="preserve"> </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olor w:val="000000" w:themeColor="text1"/>
          <w:sz w:val="24"/>
          <w:szCs w:val="24"/>
        </w:rPr>
        <w:t>Other</w:t>
      </w:r>
    </w:p>
    <w:p w:rsidR="00BE2CEB" w:rsidRPr="00BE2CEB" w:rsidRDefault="00BE2CEB" w:rsidP="00BE2CEB">
      <w:pPr>
        <w:spacing w:after="0" w:line="240" w:lineRule="auto"/>
        <w:jc w:val="thaiDistribute"/>
        <w:rPr>
          <w:rFonts w:ascii="Times New Roman" w:hAnsi="Times New Roman"/>
          <w:color w:val="000000" w:themeColor="text1"/>
          <w:sz w:val="24"/>
          <w:szCs w:val="24"/>
        </w:rPr>
      </w:pPr>
      <w:proofErr w:type="spellStart"/>
      <w:r w:rsidRPr="00BE2CEB">
        <w:rPr>
          <w:rFonts w:ascii="Times New Roman" w:hAnsi="Times New Roman"/>
          <w:color w:val="000000" w:themeColor="text1"/>
          <w:sz w:val="24"/>
          <w:szCs w:val="24"/>
        </w:rPr>
        <w:t>Brosché</w:t>
      </w:r>
      <w:proofErr w:type="spellEnd"/>
      <w:r w:rsidRPr="00BE2CEB">
        <w:rPr>
          <w:rFonts w:ascii="Times New Roman" w:hAnsi="Times New Roman"/>
          <w:color w:val="000000" w:themeColor="text1"/>
          <w:sz w:val="24"/>
          <w:szCs w:val="24"/>
        </w:rPr>
        <w:t>, J</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Brounéus</w:t>
      </w:r>
      <w:proofErr w:type="spellEnd"/>
      <w:r w:rsidRPr="00BE2CEB">
        <w:rPr>
          <w:rFonts w:ascii="Times New Roman" w:hAnsi="Times New Roman"/>
          <w:color w:val="000000" w:themeColor="text1"/>
          <w:sz w:val="24"/>
          <w:szCs w:val="24"/>
        </w:rPr>
        <w:t>, K</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Fjelde</w:t>
      </w:r>
      <w:proofErr w:type="spellEnd"/>
      <w:r w:rsidRPr="00BE2CEB">
        <w:rPr>
          <w:rFonts w:ascii="Times New Roman" w:hAnsi="Times New Roman"/>
          <w:color w:val="000000" w:themeColor="text1"/>
          <w:sz w:val="24"/>
          <w:szCs w:val="24"/>
        </w:rPr>
        <w:t>, H</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Forsberg, E</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Hegre</w:t>
      </w:r>
      <w:proofErr w:type="spellEnd"/>
      <w:r w:rsidRPr="00BE2CEB">
        <w:rPr>
          <w:rFonts w:ascii="Times New Roman" w:hAnsi="Times New Roman"/>
          <w:color w:val="000000" w:themeColor="text1"/>
          <w:sz w:val="24"/>
          <w:szCs w:val="24"/>
        </w:rPr>
        <w:t>, H</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et al</w:t>
      </w:r>
      <w:r w:rsidRPr="00BE2CEB">
        <w:rPr>
          <w:rFonts w:ascii="Times New Roman" w:hAnsi="Times New Roman" w:cs="Angsana New"/>
          <w:color w:val="000000" w:themeColor="text1"/>
          <w:sz w:val="24"/>
          <w:szCs w:val="24"/>
          <w:cs/>
        </w:rPr>
        <w:t>.</w:t>
      </w:r>
    </w:p>
    <w:p w:rsidR="00BE2CEB" w:rsidRPr="00BE2CEB" w:rsidRDefault="00BE2CEB" w:rsidP="00BE2CEB">
      <w:pPr>
        <w:spacing w:after="0" w:line="240" w:lineRule="auto"/>
        <w:jc w:val="thaiDistribute"/>
        <w:rPr>
          <w:rFonts w:ascii="Times New Roman" w:hAnsi="Times New Roman"/>
          <w:color w:val="000000" w:themeColor="text1"/>
          <w:sz w:val="24"/>
          <w:szCs w:val="24"/>
        </w:rPr>
      </w:pPr>
      <w:r w:rsidRPr="00BE2CEB">
        <w:rPr>
          <w:rFonts w:ascii="Times New Roman" w:hAnsi="Times New Roman" w:cs="Cordia New"/>
          <w:color w:val="000000" w:themeColor="text1"/>
          <w:sz w:val="24"/>
          <w:szCs w:val="24"/>
          <w:cs/>
        </w:rPr>
        <w:t xml:space="preserve">(2015). </w:t>
      </w:r>
      <w:proofErr w:type="spellStart"/>
      <w:r w:rsidRPr="00BE2CEB">
        <w:rPr>
          <w:rFonts w:ascii="Times New Roman" w:hAnsi="Times New Roman"/>
          <w:color w:val="000000" w:themeColor="text1"/>
          <w:sz w:val="24"/>
          <w:szCs w:val="24"/>
        </w:rPr>
        <w:t>Nio</w:t>
      </w:r>
      <w:proofErr w:type="spellEnd"/>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punkter</w:t>
      </w:r>
      <w:proofErr w:type="spellEnd"/>
      <w:r w:rsidRPr="00BE2CEB">
        <w:rPr>
          <w:rFonts w:ascii="Times New Roman" w:hAnsi="Times New Roman"/>
          <w:color w:val="000000" w:themeColor="text1"/>
          <w:sz w:val="24"/>
          <w:szCs w:val="24"/>
        </w:rPr>
        <w:t xml:space="preserve"> </w:t>
      </w:r>
      <w:proofErr w:type="spellStart"/>
      <w:r w:rsidRPr="00BE2CEB">
        <w:rPr>
          <w:rFonts w:ascii="Times New Roman" w:hAnsi="Times New Roman"/>
          <w:color w:val="000000" w:themeColor="text1"/>
          <w:sz w:val="24"/>
          <w:szCs w:val="24"/>
        </w:rPr>
        <w:t>för</w:t>
      </w:r>
      <w:proofErr w:type="spellEnd"/>
      <w:r w:rsidRPr="00BE2CEB">
        <w:rPr>
          <w:rFonts w:ascii="Times New Roman" w:hAnsi="Times New Roman"/>
          <w:color w:val="000000" w:themeColor="text1"/>
          <w:sz w:val="24"/>
          <w:szCs w:val="24"/>
        </w:rPr>
        <w:t xml:space="preserve"> global </w:t>
      </w:r>
      <w:proofErr w:type="spellStart"/>
      <w:r w:rsidRPr="00BE2CEB">
        <w:rPr>
          <w:rFonts w:ascii="Times New Roman" w:hAnsi="Times New Roman"/>
          <w:color w:val="000000" w:themeColor="text1"/>
          <w:sz w:val="24"/>
          <w:szCs w:val="24"/>
        </w:rPr>
        <w:t>fred</w:t>
      </w:r>
      <w:proofErr w:type="spellEnd"/>
      <w:r w:rsidRPr="00BE2CEB">
        <w:rPr>
          <w:rFonts w:ascii="Times New Roman" w:hAnsi="Times New Roman"/>
          <w:color w:val="000000" w:themeColor="text1"/>
          <w:sz w:val="24"/>
          <w:szCs w:val="24"/>
        </w:rPr>
        <w:t xml:space="preserve"> </w:t>
      </w:r>
      <w:r w:rsidRPr="00BE2CEB">
        <w:rPr>
          <w:rFonts w:ascii="Times New Roman" w:hAnsi="Times New Roman" w:cs="Angsana New"/>
          <w:color w:val="000000" w:themeColor="text1"/>
          <w:sz w:val="24"/>
          <w:szCs w:val="24"/>
          <w:cs/>
        </w:rPr>
        <w:t>(</w:t>
      </w:r>
      <w:r w:rsidRPr="00BE2CEB">
        <w:rPr>
          <w:rFonts w:ascii="Times New Roman" w:hAnsi="Times New Roman"/>
          <w:color w:val="000000" w:themeColor="text1"/>
          <w:sz w:val="24"/>
          <w:szCs w:val="24"/>
        </w:rPr>
        <w:t>Nine Points for Global Peace</w:t>
      </w:r>
      <w:r w:rsidRPr="00BE2CEB">
        <w:rPr>
          <w:rFonts w:ascii="Times New Roman" w:hAnsi="Times New Roman" w:cs="Angsana New"/>
          <w:color w:val="000000" w:themeColor="text1"/>
          <w:sz w:val="24"/>
          <w:szCs w:val="24"/>
          <w:cs/>
        </w:rPr>
        <w:t xml:space="preserve">). </w:t>
      </w:r>
      <w:r w:rsidRPr="00BE2CEB">
        <w:rPr>
          <w:rFonts w:ascii="Times New Roman" w:hAnsi="Times New Roman"/>
          <w:color w:val="000000" w:themeColor="text1"/>
          <w:sz w:val="24"/>
          <w:szCs w:val="24"/>
        </w:rPr>
        <w:t>More information</w:t>
      </w:r>
    </w:p>
    <w:sectPr w:rsidR="00BE2CEB" w:rsidRPr="00BE2CEB" w:rsidSect="00037BAE">
      <w:headerReference w:type="defaul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7EB" w:rsidRDefault="00A957EB" w:rsidP="00037BAE">
      <w:pPr>
        <w:spacing w:after="0" w:line="240" w:lineRule="auto"/>
      </w:pPr>
      <w:r>
        <w:separator/>
      </w:r>
    </w:p>
  </w:endnote>
  <w:endnote w:type="continuationSeparator" w:id="0">
    <w:p w:rsidR="00A957EB" w:rsidRDefault="00A957EB" w:rsidP="00037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7EB" w:rsidRDefault="00A957EB" w:rsidP="00037BAE">
      <w:pPr>
        <w:spacing w:after="0" w:line="240" w:lineRule="auto"/>
      </w:pPr>
      <w:r>
        <w:separator/>
      </w:r>
    </w:p>
  </w:footnote>
  <w:footnote w:type="continuationSeparator" w:id="0">
    <w:p w:rsidR="00A957EB" w:rsidRDefault="00A957EB" w:rsidP="00037B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2341024"/>
      <w:docPartObj>
        <w:docPartGallery w:val="Page Numbers (Top of Page)"/>
        <w:docPartUnique/>
      </w:docPartObj>
    </w:sdtPr>
    <w:sdtEndPr>
      <w:rPr>
        <w:noProof/>
      </w:rPr>
    </w:sdtEndPr>
    <w:sdtContent>
      <w:p w:rsidR="00037BAE" w:rsidRDefault="00037BAE">
        <w:pPr>
          <w:pStyle w:val="Header"/>
          <w:jc w:val="right"/>
        </w:pPr>
        <w:r>
          <w:fldChar w:fldCharType="begin"/>
        </w:r>
        <w:r>
          <w:instrText xml:space="preserve"> PAGE   \</w:instrText>
        </w:r>
        <w:r>
          <w:rPr>
            <w:rFonts w:cs="Angsana New"/>
            <w:cs/>
            <w:lang w:bidi="th-TH"/>
          </w:rPr>
          <w:instrText xml:space="preserve">* </w:instrText>
        </w:r>
        <w:r>
          <w:instrText xml:space="preserve">MERGEFORMAT </w:instrText>
        </w:r>
        <w:r>
          <w:fldChar w:fldCharType="separate"/>
        </w:r>
        <w:r>
          <w:rPr>
            <w:noProof/>
          </w:rPr>
          <w:t>17</w:t>
        </w:r>
        <w:r>
          <w:rPr>
            <w:noProof/>
          </w:rPr>
          <w:fldChar w:fldCharType="end"/>
        </w:r>
      </w:p>
    </w:sdtContent>
  </w:sdt>
  <w:p w:rsidR="00037BAE" w:rsidRDefault="00037BA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95D6F"/>
    <w:multiLevelType w:val="multilevel"/>
    <w:tmpl w:val="6682E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A7F17"/>
    <w:multiLevelType w:val="multilevel"/>
    <w:tmpl w:val="DA544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BE0CC6"/>
    <w:multiLevelType w:val="multilevel"/>
    <w:tmpl w:val="504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91225D"/>
    <w:multiLevelType w:val="multilevel"/>
    <w:tmpl w:val="0C486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F22EC"/>
    <w:multiLevelType w:val="multilevel"/>
    <w:tmpl w:val="BFF48E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78124B"/>
    <w:multiLevelType w:val="multilevel"/>
    <w:tmpl w:val="F2E0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9A1419"/>
    <w:multiLevelType w:val="multilevel"/>
    <w:tmpl w:val="778CD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121E96"/>
    <w:multiLevelType w:val="multilevel"/>
    <w:tmpl w:val="0C58D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2"/>
  </w:num>
  <w:num w:numId="5">
    <w:abstractNumId w:val="6"/>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767"/>
    <w:rsid w:val="00037BAE"/>
    <w:rsid w:val="000846F7"/>
    <w:rsid w:val="00282FA6"/>
    <w:rsid w:val="002E1EB1"/>
    <w:rsid w:val="006A1767"/>
    <w:rsid w:val="007968C4"/>
    <w:rsid w:val="00A957EB"/>
    <w:rsid w:val="00B604D5"/>
    <w:rsid w:val="00BE2CEB"/>
    <w:rsid w:val="00D44725"/>
    <w:rsid w:val="00D6699A"/>
    <w:rsid w:val="00DF1539"/>
    <w:rsid w:val="00F46818"/>
    <w:rsid w:val="00F82CE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573BF"/>
  <w15:chartTrackingRefBased/>
  <w15:docId w15:val="{BB09AAF3-9AF1-46D4-A97C-71497AFCC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A176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A176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6699A"/>
    <w:pPr>
      <w:keepNext/>
      <w:keepLines/>
      <w:spacing w:before="40" w:after="0"/>
      <w:outlineLvl w:val="2"/>
    </w:pPr>
    <w:rPr>
      <w:rFonts w:asciiTheme="majorHAnsi" w:eastAsiaTheme="majorEastAsia" w:hAnsiTheme="majorHAnsi" w:cstheme="majorBidi"/>
      <w:color w:val="1F4D78" w:themeColor="accent1" w:themeShade="7F"/>
      <w:sz w:val="24"/>
      <w:szCs w:val="30"/>
    </w:rPr>
  </w:style>
  <w:style w:type="paragraph" w:styleId="Heading4">
    <w:name w:val="heading 4"/>
    <w:basedOn w:val="Normal"/>
    <w:next w:val="Normal"/>
    <w:link w:val="Heading4Char"/>
    <w:uiPriority w:val="9"/>
    <w:semiHidden/>
    <w:unhideWhenUsed/>
    <w:qFormat/>
    <w:rsid w:val="00D6699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76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A1767"/>
    <w:rPr>
      <w:rFonts w:ascii="Times New Roman" w:eastAsia="Times New Roman" w:hAnsi="Times New Roman" w:cs="Times New Roman"/>
      <w:b/>
      <w:bCs/>
      <w:sz w:val="36"/>
      <w:szCs w:val="36"/>
    </w:rPr>
  </w:style>
  <w:style w:type="paragraph" w:customStyle="1" w:styleId="body">
    <w:name w:val="body"/>
    <w:basedOn w:val="Normal"/>
    <w:rsid w:val="006A176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A1767"/>
    <w:rPr>
      <w:i/>
      <w:iCs/>
    </w:rPr>
  </w:style>
  <w:style w:type="character" w:customStyle="1" w:styleId="none">
    <w:name w:val="none"/>
    <w:basedOn w:val="DefaultParagraphFont"/>
    <w:rsid w:val="006A1767"/>
  </w:style>
  <w:style w:type="character" w:styleId="Strong">
    <w:name w:val="Strong"/>
    <w:basedOn w:val="DefaultParagraphFont"/>
    <w:uiPriority w:val="22"/>
    <w:qFormat/>
    <w:rsid w:val="006A1767"/>
    <w:rPr>
      <w:b/>
      <w:bCs/>
    </w:rPr>
  </w:style>
  <w:style w:type="character" w:customStyle="1" w:styleId="hyperlink1">
    <w:name w:val="hyperlink1"/>
    <w:basedOn w:val="DefaultParagraphFont"/>
    <w:rsid w:val="006A1767"/>
  </w:style>
  <w:style w:type="character" w:customStyle="1" w:styleId="Heading3Char">
    <w:name w:val="Heading 3 Char"/>
    <w:basedOn w:val="DefaultParagraphFont"/>
    <w:link w:val="Heading3"/>
    <w:uiPriority w:val="9"/>
    <w:semiHidden/>
    <w:rsid w:val="00D6699A"/>
    <w:rPr>
      <w:rFonts w:asciiTheme="majorHAnsi" w:eastAsiaTheme="majorEastAsia" w:hAnsiTheme="majorHAnsi" w:cstheme="majorBidi"/>
      <w:color w:val="1F4D78" w:themeColor="accent1" w:themeShade="7F"/>
      <w:sz w:val="24"/>
      <w:szCs w:val="30"/>
    </w:rPr>
  </w:style>
  <w:style w:type="character" w:customStyle="1" w:styleId="Heading4Char">
    <w:name w:val="Heading 4 Char"/>
    <w:basedOn w:val="DefaultParagraphFont"/>
    <w:link w:val="Heading4"/>
    <w:uiPriority w:val="9"/>
    <w:semiHidden/>
    <w:rsid w:val="00D6699A"/>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semiHidden/>
    <w:unhideWhenUsed/>
    <w:rsid w:val="00D6699A"/>
    <w:rPr>
      <w:color w:val="0000FF"/>
      <w:u w:val="single"/>
    </w:rPr>
  </w:style>
  <w:style w:type="character" w:customStyle="1" w:styleId="visually-hidden">
    <w:name w:val="visually-hidden"/>
    <w:basedOn w:val="DefaultParagraphFont"/>
    <w:rsid w:val="00D6699A"/>
  </w:style>
  <w:style w:type="character" w:customStyle="1" w:styleId="pv-entitybullet-item-v2">
    <w:name w:val="pv-entity__bullet-item-v2"/>
    <w:basedOn w:val="DefaultParagraphFont"/>
    <w:rsid w:val="00D6699A"/>
  </w:style>
  <w:style w:type="paragraph" w:customStyle="1" w:styleId="visually-hidden1">
    <w:name w:val="visually-hidden1"/>
    <w:basedOn w:val="Normal"/>
    <w:rsid w:val="00D669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v-entitysecondary-title">
    <w:name w:val="pv-entity__secondary-title"/>
    <w:basedOn w:val="Normal"/>
    <w:rsid w:val="00D66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v-entitycomma-item">
    <w:name w:val="pv-entity__comma-item"/>
    <w:basedOn w:val="DefaultParagraphFont"/>
    <w:rsid w:val="00D6699A"/>
  </w:style>
  <w:style w:type="paragraph" w:customStyle="1" w:styleId="pv-entitydates">
    <w:name w:val="pv-entity__dates"/>
    <w:basedOn w:val="Normal"/>
    <w:rsid w:val="00D66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tivities-label">
    <w:name w:val="activities-label"/>
    <w:basedOn w:val="DefaultParagraphFont"/>
    <w:rsid w:val="00D6699A"/>
  </w:style>
  <w:style w:type="character" w:customStyle="1" w:styleId="activities-societies">
    <w:name w:val="activities-societies"/>
    <w:basedOn w:val="DefaultParagraphFont"/>
    <w:rsid w:val="00D6699A"/>
  </w:style>
  <w:style w:type="paragraph" w:customStyle="1" w:styleId="pv-skill-category-entityname">
    <w:name w:val="pv-skill-category-entity__name"/>
    <w:basedOn w:val="Normal"/>
    <w:rsid w:val="00D66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v-skill-category-entityname-text">
    <w:name w:val="pv-skill-category-entity__name-text"/>
    <w:basedOn w:val="DefaultParagraphFont"/>
    <w:rsid w:val="00D6699A"/>
  </w:style>
  <w:style w:type="character" w:customStyle="1" w:styleId="pv-skill-category-entityendorsement-count">
    <w:name w:val="pv-skill-category-entity__endorsement-count"/>
    <w:basedOn w:val="DefaultParagraphFont"/>
    <w:rsid w:val="00D6699A"/>
  </w:style>
  <w:style w:type="paragraph" w:customStyle="1" w:styleId="pv-skill-entitydefault-highlight">
    <w:name w:val="pv-skill-entity__default-highlight"/>
    <w:basedOn w:val="Normal"/>
    <w:rsid w:val="00D66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ustom-highlight">
    <w:name w:val="custom-highlight"/>
    <w:basedOn w:val="DefaultParagraphFont"/>
    <w:rsid w:val="00D6699A"/>
  </w:style>
  <w:style w:type="paragraph" w:styleId="NormalWeb">
    <w:name w:val="Normal (Web)"/>
    <w:basedOn w:val="Normal"/>
    <w:uiPriority w:val="99"/>
    <w:semiHidden/>
    <w:unhideWhenUsed/>
    <w:rsid w:val="00B604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ype">
    <w:name w:val="type"/>
    <w:basedOn w:val="Normal"/>
    <w:rsid w:val="00B604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perty">
    <w:name w:val="property"/>
    <w:basedOn w:val="DefaultParagraphFont"/>
    <w:rsid w:val="00B604D5"/>
  </w:style>
  <w:style w:type="character" w:customStyle="1" w:styleId="Title1">
    <w:name w:val="Title1"/>
    <w:basedOn w:val="DefaultParagraphFont"/>
    <w:rsid w:val="00BE2CEB"/>
  </w:style>
  <w:style w:type="character" w:customStyle="1" w:styleId="emaillabel">
    <w:name w:val="emaillabel"/>
    <w:basedOn w:val="DefaultParagraphFont"/>
    <w:rsid w:val="00BE2CEB"/>
  </w:style>
  <w:style w:type="paragraph" w:styleId="Header">
    <w:name w:val="header"/>
    <w:basedOn w:val="Normal"/>
    <w:link w:val="HeaderChar"/>
    <w:uiPriority w:val="99"/>
    <w:unhideWhenUsed/>
    <w:rsid w:val="00037B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BAE"/>
  </w:style>
  <w:style w:type="paragraph" w:styleId="Footer">
    <w:name w:val="footer"/>
    <w:basedOn w:val="Normal"/>
    <w:link w:val="FooterChar"/>
    <w:uiPriority w:val="99"/>
    <w:unhideWhenUsed/>
    <w:rsid w:val="00037B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93543">
      <w:bodyDiv w:val="1"/>
      <w:marLeft w:val="0"/>
      <w:marRight w:val="0"/>
      <w:marTop w:val="0"/>
      <w:marBottom w:val="0"/>
      <w:divBdr>
        <w:top w:val="none" w:sz="0" w:space="0" w:color="auto"/>
        <w:left w:val="none" w:sz="0" w:space="0" w:color="auto"/>
        <w:bottom w:val="none" w:sz="0" w:space="0" w:color="auto"/>
        <w:right w:val="none" w:sz="0" w:space="0" w:color="auto"/>
      </w:divBdr>
    </w:div>
    <w:div w:id="307592692">
      <w:bodyDiv w:val="1"/>
      <w:marLeft w:val="0"/>
      <w:marRight w:val="0"/>
      <w:marTop w:val="0"/>
      <w:marBottom w:val="0"/>
      <w:divBdr>
        <w:top w:val="none" w:sz="0" w:space="0" w:color="auto"/>
        <w:left w:val="none" w:sz="0" w:space="0" w:color="auto"/>
        <w:bottom w:val="none" w:sz="0" w:space="0" w:color="auto"/>
        <w:right w:val="none" w:sz="0" w:space="0" w:color="auto"/>
      </w:divBdr>
      <w:divsChild>
        <w:div w:id="1267541801">
          <w:marLeft w:val="0"/>
          <w:marRight w:val="0"/>
          <w:marTop w:val="0"/>
          <w:marBottom w:val="0"/>
          <w:divBdr>
            <w:top w:val="none" w:sz="0" w:space="0" w:color="auto"/>
            <w:left w:val="none" w:sz="0" w:space="0" w:color="auto"/>
            <w:bottom w:val="none" w:sz="0" w:space="0" w:color="auto"/>
            <w:right w:val="none" w:sz="0" w:space="0" w:color="auto"/>
          </w:divBdr>
          <w:divsChild>
            <w:div w:id="1186020665">
              <w:marLeft w:val="0"/>
              <w:marRight w:val="0"/>
              <w:marTop w:val="0"/>
              <w:marBottom w:val="0"/>
              <w:divBdr>
                <w:top w:val="none" w:sz="0" w:space="0" w:color="auto"/>
                <w:left w:val="none" w:sz="0" w:space="0" w:color="auto"/>
                <w:bottom w:val="none" w:sz="0" w:space="0" w:color="auto"/>
                <w:right w:val="none" w:sz="0" w:space="0" w:color="auto"/>
              </w:divBdr>
            </w:div>
          </w:divsChild>
        </w:div>
        <w:div w:id="1262374998">
          <w:marLeft w:val="0"/>
          <w:marRight w:val="0"/>
          <w:marTop w:val="0"/>
          <w:marBottom w:val="300"/>
          <w:divBdr>
            <w:top w:val="none" w:sz="0" w:space="0" w:color="auto"/>
            <w:left w:val="none" w:sz="0" w:space="0" w:color="auto"/>
            <w:bottom w:val="none" w:sz="0" w:space="0" w:color="auto"/>
            <w:right w:val="none" w:sz="0" w:space="0" w:color="auto"/>
          </w:divBdr>
          <w:divsChild>
            <w:div w:id="589236093">
              <w:marLeft w:val="0"/>
              <w:marRight w:val="0"/>
              <w:marTop w:val="0"/>
              <w:marBottom w:val="0"/>
              <w:divBdr>
                <w:top w:val="none" w:sz="0" w:space="0" w:color="auto"/>
                <w:left w:val="none" w:sz="0" w:space="0" w:color="auto"/>
                <w:bottom w:val="none" w:sz="0" w:space="0" w:color="auto"/>
                <w:right w:val="none" w:sz="0" w:space="0" w:color="auto"/>
              </w:divBdr>
              <w:divsChild>
                <w:div w:id="761729346">
                  <w:marLeft w:val="0"/>
                  <w:marRight w:val="0"/>
                  <w:marTop w:val="0"/>
                  <w:marBottom w:val="0"/>
                  <w:divBdr>
                    <w:top w:val="none" w:sz="0" w:space="0" w:color="auto"/>
                    <w:left w:val="none" w:sz="0" w:space="0" w:color="auto"/>
                    <w:bottom w:val="none" w:sz="0" w:space="0" w:color="auto"/>
                    <w:right w:val="none" w:sz="0" w:space="0" w:color="auto"/>
                  </w:divBdr>
                  <w:divsChild>
                    <w:div w:id="2054692577">
                      <w:marLeft w:val="0"/>
                      <w:marRight w:val="0"/>
                      <w:marTop w:val="0"/>
                      <w:marBottom w:val="75"/>
                      <w:divBdr>
                        <w:top w:val="none" w:sz="0" w:space="0" w:color="auto"/>
                        <w:left w:val="none" w:sz="0" w:space="0" w:color="auto"/>
                        <w:bottom w:val="none" w:sz="0" w:space="0" w:color="auto"/>
                        <w:right w:val="none" w:sz="0" w:space="0" w:color="auto"/>
                      </w:divBdr>
                    </w:div>
                    <w:div w:id="660814540">
                      <w:marLeft w:val="0"/>
                      <w:marRight w:val="0"/>
                      <w:marTop w:val="0"/>
                      <w:marBottom w:val="0"/>
                      <w:divBdr>
                        <w:top w:val="none" w:sz="0" w:space="0" w:color="auto"/>
                        <w:left w:val="none" w:sz="0" w:space="0" w:color="auto"/>
                        <w:bottom w:val="none" w:sz="0" w:space="0" w:color="auto"/>
                        <w:right w:val="none" w:sz="0" w:space="0" w:color="auto"/>
                      </w:divBdr>
                    </w:div>
                  </w:divsChild>
                </w:div>
                <w:div w:id="53111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843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417">
          <w:marLeft w:val="0"/>
          <w:marRight w:val="0"/>
          <w:marTop w:val="0"/>
          <w:marBottom w:val="240"/>
          <w:divBdr>
            <w:top w:val="none" w:sz="0" w:space="0" w:color="auto"/>
            <w:left w:val="none" w:sz="0" w:space="0" w:color="auto"/>
            <w:bottom w:val="none" w:sz="0" w:space="0" w:color="auto"/>
            <w:right w:val="none" w:sz="0" w:space="0" w:color="auto"/>
          </w:divBdr>
        </w:div>
        <w:div w:id="699939084">
          <w:marLeft w:val="0"/>
          <w:marRight w:val="0"/>
          <w:marTop w:val="0"/>
          <w:marBottom w:val="0"/>
          <w:divBdr>
            <w:top w:val="none" w:sz="0" w:space="0" w:color="auto"/>
            <w:left w:val="none" w:sz="0" w:space="0" w:color="auto"/>
            <w:bottom w:val="none" w:sz="0" w:space="0" w:color="auto"/>
            <w:right w:val="none" w:sz="0" w:space="0" w:color="auto"/>
          </w:divBdr>
        </w:div>
      </w:divsChild>
    </w:div>
    <w:div w:id="606625471">
      <w:bodyDiv w:val="1"/>
      <w:marLeft w:val="0"/>
      <w:marRight w:val="0"/>
      <w:marTop w:val="0"/>
      <w:marBottom w:val="0"/>
      <w:divBdr>
        <w:top w:val="none" w:sz="0" w:space="0" w:color="auto"/>
        <w:left w:val="none" w:sz="0" w:space="0" w:color="auto"/>
        <w:bottom w:val="none" w:sz="0" w:space="0" w:color="auto"/>
        <w:right w:val="none" w:sz="0" w:space="0" w:color="auto"/>
      </w:divBdr>
      <w:divsChild>
        <w:div w:id="1276252221">
          <w:marLeft w:val="0"/>
          <w:marRight w:val="0"/>
          <w:marTop w:val="0"/>
          <w:marBottom w:val="240"/>
          <w:divBdr>
            <w:top w:val="single" w:sz="6" w:space="12" w:color="DDD5CC"/>
            <w:left w:val="single" w:sz="36" w:space="12" w:color="916F40"/>
            <w:bottom w:val="single" w:sz="6" w:space="12" w:color="DDD5CC"/>
            <w:right w:val="single" w:sz="6" w:space="12" w:color="DDD5CC"/>
          </w:divBdr>
        </w:div>
        <w:div w:id="1448231618">
          <w:marLeft w:val="0"/>
          <w:marRight w:val="0"/>
          <w:marTop w:val="0"/>
          <w:marBottom w:val="390"/>
          <w:divBdr>
            <w:top w:val="none" w:sz="0" w:space="0" w:color="auto"/>
            <w:left w:val="none" w:sz="0" w:space="0" w:color="auto"/>
            <w:bottom w:val="none" w:sz="0" w:space="0" w:color="auto"/>
            <w:right w:val="none" w:sz="0" w:space="0" w:color="auto"/>
          </w:divBdr>
        </w:div>
      </w:divsChild>
    </w:div>
    <w:div w:id="850951597">
      <w:bodyDiv w:val="1"/>
      <w:marLeft w:val="0"/>
      <w:marRight w:val="0"/>
      <w:marTop w:val="0"/>
      <w:marBottom w:val="0"/>
      <w:divBdr>
        <w:top w:val="none" w:sz="0" w:space="0" w:color="auto"/>
        <w:left w:val="none" w:sz="0" w:space="0" w:color="auto"/>
        <w:bottom w:val="none" w:sz="0" w:space="0" w:color="auto"/>
        <w:right w:val="none" w:sz="0" w:space="0" w:color="auto"/>
      </w:divBdr>
    </w:div>
    <w:div w:id="1129282949">
      <w:bodyDiv w:val="1"/>
      <w:marLeft w:val="0"/>
      <w:marRight w:val="0"/>
      <w:marTop w:val="0"/>
      <w:marBottom w:val="0"/>
      <w:divBdr>
        <w:top w:val="none" w:sz="0" w:space="0" w:color="auto"/>
        <w:left w:val="none" w:sz="0" w:space="0" w:color="auto"/>
        <w:bottom w:val="none" w:sz="0" w:space="0" w:color="auto"/>
        <w:right w:val="none" w:sz="0" w:space="0" w:color="auto"/>
      </w:divBdr>
      <w:divsChild>
        <w:div w:id="768818608">
          <w:marLeft w:val="0"/>
          <w:marRight w:val="0"/>
          <w:marTop w:val="0"/>
          <w:marBottom w:val="0"/>
          <w:divBdr>
            <w:top w:val="none" w:sz="0" w:space="0" w:color="auto"/>
            <w:left w:val="none" w:sz="0" w:space="0" w:color="auto"/>
            <w:bottom w:val="none" w:sz="0" w:space="0" w:color="auto"/>
            <w:right w:val="none" w:sz="0" w:space="0" w:color="auto"/>
          </w:divBdr>
          <w:divsChild>
            <w:div w:id="702631756">
              <w:marLeft w:val="0"/>
              <w:marRight w:val="0"/>
              <w:marTop w:val="0"/>
              <w:marBottom w:val="0"/>
              <w:divBdr>
                <w:top w:val="none" w:sz="0" w:space="0" w:color="auto"/>
                <w:left w:val="none" w:sz="0" w:space="0" w:color="auto"/>
                <w:bottom w:val="none" w:sz="0" w:space="0" w:color="auto"/>
                <w:right w:val="none" w:sz="0" w:space="0" w:color="auto"/>
              </w:divBdr>
              <w:divsChild>
                <w:div w:id="1321688444">
                  <w:marLeft w:val="0"/>
                  <w:marRight w:val="0"/>
                  <w:marTop w:val="0"/>
                  <w:marBottom w:val="0"/>
                  <w:divBdr>
                    <w:top w:val="none" w:sz="0" w:space="0" w:color="auto"/>
                    <w:left w:val="none" w:sz="0" w:space="0" w:color="auto"/>
                    <w:bottom w:val="none" w:sz="0" w:space="0" w:color="auto"/>
                    <w:right w:val="none" w:sz="0" w:space="0" w:color="auto"/>
                  </w:divBdr>
                  <w:divsChild>
                    <w:div w:id="1599409179">
                      <w:marLeft w:val="0"/>
                      <w:marRight w:val="0"/>
                      <w:marTop w:val="0"/>
                      <w:marBottom w:val="0"/>
                      <w:divBdr>
                        <w:top w:val="none" w:sz="0" w:space="0" w:color="auto"/>
                        <w:left w:val="none" w:sz="0" w:space="0" w:color="auto"/>
                        <w:bottom w:val="none" w:sz="0" w:space="0" w:color="auto"/>
                        <w:right w:val="none" w:sz="0" w:space="0" w:color="auto"/>
                      </w:divBdr>
                      <w:divsChild>
                        <w:div w:id="244193758">
                          <w:marLeft w:val="0"/>
                          <w:marRight w:val="0"/>
                          <w:marTop w:val="0"/>
                          <w:marBottom w:val="0"/>
                          <w:divBdr>
                            <w:top w:val="none" w:sz="0" w:space="0" w:color="auto"/>
                            <w:left w:val="none" w:sz="0" w:space="0" w:color="auto"/>
                            <w:bottom w:val="none" w:sz="0" w:space="0" w:color="auto"/>
                            <w:right w:val="none" w:sz="0" w:space="0" w:color="auto"/>
                          </w:divBdr>
                          <w:divsChild>
                            <w:div w:id="2023430753">
                              <w:marLeft w:val="0"/>
                              <w:marRight w:val="0"/>
                              <w:marTop w:val="0"/>
                              <w:marBottom w:val="0"/>
                              <w:divBdr>
                                <w:top w:val="none" w:sz="0" w:space="0" w:color="auto"/>
                                <w:left w:val="none" w:sz="0" w:space="0" w:color="auto"/>
                                <w:bottom w:val="none" w:sz="0" w:space="0" w:color="auto"/>
                                <w:right w:val="none" w:sz="0" w:space="0" w:color="auto"/>
                              </w:divBdr>
                            </w:div>
                            <w:div w:id="86116504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425658374">
                      <w:marLeft w:val="0"/>
                      <w:marRight w:val="0"/>
                      <w:marTop w:val="0"/>
                      <w:marBottom w:val="0"/>
                      <w:divBdr>
                        <w:top w:val="none" w:sz="0" w:space="0" w:color="auto"/>
                        <w:left w:val="none" w:sz="0" w:space="0" w:color="auto"/>
                        <w:bottom w:val="none" w:sz="0" w:space="0" w:color="auto"/>
                        <w:right w:val="none" w:sz="0" w:space="0" w:color="auto"/>
                      </w:divBdr>
                      <w:divsChild>
                        <w:div w:id="1093937933">
                          <w:marLeft w:val="0"/>
                          <w:marRight w:val="0"/>
                          <w:marTop w:val="0"/>
                          <w:marBottom w:val="0"/>
                          <w:divBdr>
                            <w:top w:val="none" w:sz="0" w:space="0" w:color="auto"/>
                            <w:left w:val="none" w:sz="0" w:space="0" w:color="auto"/>
                            <w:bottom w:val="none" w:sz="0" w:space="0" w:color="auto"/>
                            <w:right w:val="none" w:sz="0" w:space="0" w:color="auto"/>
                          </w:divBdr>
                          <w:divsChild>
                            <w:div w:id="1136798244">
                              <w:marLeft w:val="0"/>
                              <w:marRight w:val="0"/>
                              <w:marTop w:val="0"/>
                              <w:marBottom w:val="0"/>
                              <w:divBdr>
                                <w:top w:val="none" w:sz="0" w:space="0" w:color="auto"/>
                                <w:left w:val="none" w:sz="0" w:space="0" w:color="auto"/>
                                <w:bottom w:val="none" w:sz="0" w:space="0" w:color="auto"/>
                                <w:right w:val="none" w:sz="0" w:space="0" w:color="auto"/>
                              </w:divBdr>
                              <w:divsChild>
                                <w:div w:id="1571496207">
                                  <w:marLeft w:val="0"/>
                                  <w:marRight w:val="0"/>
                                  <w:marTop w:val="0"/>
                                  <w:marBottom w:val="0"/>
                                  <w:divBdr>
                                    <w:top w:val="none" w:sz="0" w:space="0" w:color="auto"/>
                                    <w:left w:val="none" w:sz="0" w:space="0" w:color="auto"/>
                                    <w:bottom w:val="none" w:sz="0" w:space="0" w:color="auto"/>
                                    <w:right w:val="none" w:sz="0" w:space="0" w:color="auto"/>
                                  </w:divBdr>
                                  <w:divsChild>
                                    <w:div w:id="1048576463">
                                      <w:marLeft w:val="0"/>
                                      <w:marRight w:val="0"/>
                                      <w:marTop w:val="0"/>
                                      <w:marBottom w:val="0"/>
                                      <w:divBdr>
                                        <w:top w:val="none" w:sz="0" w:space="0" w:color="auto"/>
                                        <w:left w:val="none" w:sz="0" w:space="0" w:color="auto"/>
                                        <w:bottom w:val="none" w:sz="0" w:space="0" w:color="auto"/>
                                        <w:right w:val="none" w:sz="0" w:space="0" w:color="auto"/>
                                      </w:divBdr>
                                      <w:divsChild>
                                        <w:div w:id="152647435">
                                          <w:marLeft w:val="1200"/>
                                          <w:marRight w:val="0"/>
                                          <w:marTop w:val="0"/>
                                          <w:marBottom w:val="0"/>
                                          <w:divBdr>
                                            <w:top w:val="none" w:sz="0" w:space="0" w:color="auto"/>
                                            <w:left w:val="none" w:sz="0" w:space="0" w:color="auto"/>
                                            <w:bottom w:val="none" w:sz="0" w:space="0" w:color="auto"/>
                                            <w:right w:val="none" w:sz="0" w:space="0" w:color="auto"/>
                                          </w:divBdr>
                                          <w:divsChild>
                                            <w:div w:id="2853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126795">
                      <w:marLeft w:val="0"/>
                      <w:marRight w:val="0"/>
                      <w:marTop w:val="0"/>
                      <w:marBottom w:val="0"/>
                      <w:divBdr>
                        <w:top w:val="none" w:sz="0" w:space="0" w:color="auto"/>
                        <w:left w:val="none" w:sz="0" w:space="0" w:color="auto"/>
                        <w:bottom w:val="none" w:sz="0" w:space="0" w:color="auto"/>
                        <w:right w:val="none" w:sz="0" w:space="0" w:color="auto"/>
                      </w:divBdr>
                      <w:divsChild>
                        <w:div w:id="1568569387">
                          <w:marLeft w:val="0"/>
                          <w:marRight w:val="0"/>
                          <w:marTop w:val="0"/>
                          <w:marBottom w:val="0"/>
                          <w:divBdr>
                            <w:top w:val="none" w:sz="0" w:space="0" w:color="auto"/>
                            <w:left w:val="none" w:sz="0" w:space="0" w:color="auto"/>
                            <w:bottom w:val="none" w:sz="0" w:space="0" w:color="auto"/>
                            <w:right w:val="none" w:sz="0" w:space="0" w:color="auto"/>
                          </w:divBdr>
                          <w:divsChild>
                            <w:div w:id="727998803">
                              <w:marLeft w:val="0"/>
                              <w:marRight w:val="0"/>
                              <w:marTop w:val="0"/>
                              <w:marBottom w:val="0"/>
                              <w:divBdr>
                                <w:top w:val="none" w:sz="0" w:space="0" w:color="auto"/>
                                <w:left w:val="none" w:sz="0" w:space="0" w:color="auto"/>
                                <w:bottom w:val="none" w:sz="0" w:space="0" w:color="auto"/>
                                <w:right w:val="none" w:sz="0" w:space="0" w:color="auto"/>
                              </w:divBdr>
                              <w:divsChild>
                                <w:div w:id="1160657592">
                                  <w:marLeft w:val="0"/>
                                  <w:marRight w:val="0"/>
                                  <w:marTop w:val="0"/>
                                  <w:marBottom w:val="0"/>
                                  <w:divBdr>
                                    <w:top w:val="none" w:sz="0" w:space="0" w:color="auto"/>
                                    <w:left w:val="none" w:sz="0" w:space="0" w:color="auto"/>
                                    <w:bottom w:val="none" w:sz="0" w:space="0" w:color="auto"/>
                                    <w:right w:val="none" w:sz="0" w:space="0" w:color="auto"/>
                                  </w:divBdr>
                                  <w:divsChild>
                                    <w:div w:id="79374938">
                                      <w:marLeft w:val="0"/>
                                      <w:marRight w:val="0"/>
                                      <w:marTop w:val="0"/>
                                      <w:marBottom w:val="0"/>
                                      <w:divBdr>
                                        <w:top w:val="none" w:sz="0" w:space="0" w:color="auto"/>
                                        <w:left w:val="none" w:sz="0" w:space="0" w:color="auto"/>
                                        <w:bottom w:val="none" w:sz="0" w:space="0" w:color="auto"/>
                                        <w:right w:val="none" w:sz="0" w:space="0" w:color="auto"/>
                                      </w:divBdr>
                                      <w:divsChild>
                                        <w:div w:id="601844053">
                                          <w:marLeft w:val="1200"/>
                                          <w:marRight w:val="0"/>
                                          <w:marTop w:val="0"/>
                                          <w:marBottom w:val="0"/>
                                          <w:divBdr>
                                            <w:top w:val="none" w:sz="0" w:space="0" w:color="auto"/>
                                            <w:left w:val="none" w:sz="0" w:space="0" w:color="auto"/>
                                            <w:bottom w:val="none" w:sz="0" w:space="0" w:color="auto"/>
                                            <w:right w:val="none" w:sz="0" w:space="0" w:color="auto"/>
                                          </w:divBdr>
                                          <w:divsChild>
                                            <w:div w:id="161817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655155">
                      <w:marLeft w:val="0"/>
                      <w:marRight w:val="0"/>
                      <w:marTop w:val="0"/>
                      <w:marBottom w:val="0"/>
                      <w:divBdr>
                        <w:top w:val="none" w:sz="0" w:space="0" w:color="auto"/>
                        <w:left w:val="none" w:sz="0" w:space="0" w:color="auto"/>
                        <w:bottom w:val="none" w:sz="0" w:space="0" w:color="auto"/>
                        <w:right w:val="none" w:sz="0" w:space="0" w:color="auto"/>
                      </w:divBdr>
                      <w:divsChild>
                        <w:div w:id="457065968">
                          <w:marLeft w:val="0"/>
                          <w:marRight w:val="0"/>
                          <w:marTop w:val="0"/>
                          <w:marBottom w:val="0"/>
                          <w:divBdr>
                            <w:top w:val="none" w:sz="0" w:space="0" w:color="auto"/>
                            <w:left w:val="none" w:sz="0" w:space="0" w:color="auto"/>
                            <w:bottom w:val="none" w:sz="0" w:space="0" w:color="auto"/>
                            <w:right w:val="none" w:sz="0" w:space="0" w:color="auto"/>
                          </w:divBdr>
                          <w:divsChild>
                            <w:div w:id="559365804">
                              <w:marLeft w:val="0"/>
                              <w:marRight w:val="0"/>
                              <w:marTop w:val="0"/>
                              <w:marBottom w:val="0"/>
                              <w:divBdr>
                                <w:top w:val="none" w:sz="0" w:space="0" w:color="auto"/>
                                <w:left w:val="none" w:sz="0" w:space="0" w:color="auto"/>
                                <w:bottom w:val="none" w:sz="0" w:space="0" w:color="auto"/>
                                <w:right w:val="none" w:sz="0" w:space="0" w:color="auto"/>
                              </w:divBdr>
                            </w:div>
                            <w:div w:id="1422264860">
                              <w:marLeft w:val="1200"/>
                              <w:marRight w:val="0"/>
                              <w:marTop w:val="0"/>
                              <w:marBottom w:val="0"/>
                              <w:divBdr>
                                <w:top w:val="none" w:sz="0" w:space="0" w:color="auto"/>
                                <w:left w:val="none" w:sz="0" w:space="0" w:color="auto"/>
                                <w:bottom w:val="none" w:sz="0" w:space="0" w:color="auto"/>
                                <w:right w:val="none" w:sz="0" w:space="0" w:color="auto"/>
                              </w:divBdr>
                              <w:divsChild>
                                <w:div w:id="1658723211">
                                  <w:marLeft w:val="0"/>
                                  <w:marRight w:val="0"/>
                                  <w:marTop w:val="0"/>
                                  <w:marBottom w:val="0"/>
                                  <w:divBdr>
                                    <w:top w:val="none" w:sz="0" w:space="0" w:color="auto"/>
                                    <w:left w:val="none" w:sz="0" w:space="0" w:color="auto"/>
                                    <w:bottom w:val="none" w:sz="0" w:space="0" w:color="auto"/>
                                    <w:right w:val="none" w:sz="0" w:space="0" w:color="auto"/>
                                  </w:divBdr>
                                </w:div>
                              </w:divsChild>
                            </w:div>
                            <w:div w:id="566962880">
                              <w:marLeft w:val="1200"/>
                              <w:marRight w:val="0"/>
                              <w:marTop w:val="0"/>
                              <w:marBottom w:val="0"/>
                              <w:divBdr>
                                <w:top w:val="none" w:sz="0" w:space="0" w:color="auto"/>
                                <w:left w:val="none" w:sz="0" w:space="0" w:color="auto"/>
                                <w:bottom w:val="none" w:sz="0" w:space="0" w:color="auto"/>
                                <w:right w:val="none" w:sz="0" w:space="0" w:color="auto"/>
                              </w:divBdr>
                              <w:divsChild>
                                <w:div w:id="184582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88128">
                      <w:marLeft w:val="0"/>
                      <w:marRight w:val="0"/>
                      <w:marTop w:val="0"/>
                      <w:marBottom w:val="0"/>
                      <w:divBdr>
                        <w:top w:val="none" w:sz="0" w:space="0" w:color="auto"/>
                        <w:left w:val="none" w:sz="0" w:space="0" w:color="auto"/>
                        <w:bottom w:val="none" w:sz="0" w:space="0" w:color="auto"/>
                        <w:right w:val="none" w:sz="0" w:space="0" w:color="auto"/>
                      </w:divBdr>
                      <w:divsChild>
                        <w:div w:id="2079353463">
                          <w:marLeft w:val="0"/>
                          <w:marRight w:val="0"/>
                          <w:marTop w:val="0"/>
                          <w:marBottom w:val="0"/>
                          <w:divBdr>
                            <w:top w:val="none" w:sz="0" w:space="0" w:color="auto"/>
                            <w:left w:val="none" w:sz="0" w:space="0" w:color="auto"/>
                            <w:bottom w:val="none" w:sz="0" w:space="0" w:color="auto"/>
                            <w:right w:val="none" w:sz="0" w:space="0" w:color="auto"/>
                          </w:divBdr>
                          <w:divsChild>
                            <w:div w:id="908732376">
                              <w:marLeft w:val="0"/>
                              <w:marRight w:val="0"/>
                              <w:marTop w:val="0"/>
                              <w:marBottom w:val="0"/>
                              <w:divBdr>
                                <w:top w:val="none" w:sz="0" w:space="0" w:color="auto"/>
                                <w:left w:val="none" w:sz="0" w:space="0" w:color="auto"/>
                                <w:bottom w:val="none" w:sz="0" w:space="0" w:color="auto"/>
                                <w:right w:val="none" w:sz="0" w:space="0" w:color="auto"/>
                              </w:divBdr>
                            </w:div>
                            <w:div w:id="1068848187">
                              <w:marLeft w:val="1200"/>
                              <w:marRight w:val="0"/>
                              <w:marTop w:val="0"/>
                              <w:marBottom w:val="0"/>
                              <w:divBdr>
                                <w:top w:val="none" w:sz="0" w:space="0" w:color="auto"/>
                                <w:left w:val="none" w:sz="0" w:space="0" w:color="auto"/>
                                <w:bottom w:val="none" w:sz="0" w:space="0" w:color="auto"/>
                                <w:right w:val="none" w:sz="0" w:space="0" w:color="auto"/>
                              </w:divBdr>
                              <w:divsChild>
                                <w:div w:id="98763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281392">
                      <w:marLeft w:val="0"/>
                      <w:marRight w:val="0"/>
                      <w:marTop w:val="0"/>
                      <w:marBottom w:val="0"/>
                      <w:divBdr>
                        <w:top w:val="none" w:sz="0" w:space="0" w:color="auto"/>
                        <w:left w:val="none" w:sz="0" w:space="0" w:color="auto"/>
                        <w:bottom w:val="none" w:sz="0" w:space="0" w:color="auto"/>
                        <w:right w:val="none" w:sz="0" w:space="0" w:color="auto"/>
                      </w:divBdr>
                      <w:divsChild>
                        <w:div w:id="532767326">
                          <w:marLeft w:val="0"/>
                          <w:marRight w:val="0"/>
                          <w:marTop w:val="0"/>
                          <w:marBottom w:val="0"/>
                          <w:divBdr>
                            <w:top w:val="none" w:sz="0" w:space="0" w:color="auto"/>
                            <w:left w:val="none" w:sz="0" w:space="0" w:color="auto"/>
                            <w:bottom w:val="none" w:sz="0" w:space="0" w:color="auto"/>
                            <w:right w:val="none" w:sz="0" w:space="0" w:color="auto"/>
                          </w:divBdr>
                          <w:divsChild>
                            <w:div w:id="28723826">
                              <w:marLeft w:val="0"/>
                              <w:marRight w:val="0"/>
                              <w:marTop w:val="0"/>
                              <w:marBottom w:val="0"/>
                              <w:divBdr>
                                <w:top w:val="none" w:sz="0" w:space="0" w:color="auto"/>
                                <w:left w:val="none" w:sz="0" w:space="0" w:color="auto"/>
                                <w:bottom w:val="none" w:sz="0" w:space="0" w:color="auto"/>
                                <w:right w:val="none" w:sz="0" w:space="0" w:color="auto"/>
                              </w:divBdr>
                            </w:div>
                            <w:div w:id="1992126863">
                              <w:marLeft w:val="1200"/>
                              <w:marRight w:val="0"/>
                              <w:marTop w:val="0"/>
                              <w:marBottom w:val="0"/>
                              <w:divBdr>
                                <w:top w:val="none" w:sz="0" w:space="0" w:color="auto"/>
                                <w:left w:val="none" w:sz="0" w:space="0" w:color="auto"/>
                                <w:bottom w:val="none" w:sz="0" w:space="0" w:color="auto"/>
                                <w:right w:val="none" w:sz="0" w:space="0" w:color="auto"/>
                              </w:divBdr>
                              <w:divsChild>
                                <w:div w:id="170644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651802">
                  <w:marLeft w:val="0"/>
                  <w:marRight w:val="0"/>
                  <w:marTop w:val="0"/>
                  <w:marBottom w:val="0"/>
                  <w:divBdr>
                    <w:top w:val="none" w:sz="0" w:space="0" w:color="auto"/>
                    <w:left w:val="none" w:sz="0" w:space="0" w:color="auto"/>
                    <w:bottom w:val="none" w:sz="0" w:space="0" w:color="auto"/>
                    <w:right w:val="none" w:sz="0" w:space="0" w:color="auto"/>
                  </w:divBdr>
                  <w:divsChild>
                    <w:div w:id="888348498">
                      <w:marLeft w:val="0"/>
                      <w:marRight w:val="0"/>
                      <w:marTop w:val="0"/>
                      <w:marBottom w:val="0"/>
                      <w:divBdr>
                        <w:top w:val="none" w:sz="0" w:space="0" w:color="auto"/>
                        <w:left w:val="none" w:sz="0" w:space="0" w:color="auto"/>
                        <w:bottom w:val="none" w:sz="0" w:space="0" w:color="auto"/>
                        <w:right w:val="none" w:sz="0" w:space="0" w:color="auto"/>
                      </w:divBdr>
                      <w:divsChild>
                        <w:div w:id="1628269160">
                          <w:marLeft w:val="0"/>
                          <w:marRight w:val="0"/>
                          <w:marTop w:val="0"/>
                          <w:marBottom w:val="0"/>
                          <w:divBdr>
                            <w:top w:val="none" w:sz="0" w:space="0" w:color="auto"/>
                            <w:left w:val="none" w:sz="0" w:space="0" w:color="auto"/>
                            <w:bottom w:val="none" w:sz="0" w:space="0" w:color="auto"/>
                            <w:right w:val="none" w:sz="0" w:space="0" w:color="auto"/>
                          </w:divBdr>
                          <w:divsChild>
                            <w:div w:id="831680869">
                              <w:marLeft w:val="0"/>
                              <w:marRight w:val="0"/>
                              <w:marTop w:val="0"/>
                              <w:marBottom w:val="0"/>
                              <w:divBdr>
                                <w:top w:val="none" w:sz="0" w:space="0" w:color="auto"/>
                                <w:left w:val="none" w:sz="0" w:space="0" w:color="auto"/>
                                <w:bottom w:val="none" w:sz="0" w:space="0" w:color="auto"/>
                                <w:right w:val="none" w:sz="0" w:space="0" w:color="auto"/>
                              </w:divBdr>
                            </w:div>
                            <w:div w:id="1967419399">
                              <w:marLeft w:val="1200"/>
                              <w:marRight w:val="0"/>
                              <w:marTop w:val="0"/>
                              <w:marBottom w:val="0"/>
                              <w:divBdr>
                                <w:top w:val="none" w:sz="0" w:space="0" w:color="auto"/>
                                <w:left w:val="none" w:sz="0" w:space="0" w:color="auto"/>
                                <w:bottom w:val="none" w:sz="0" w:space="0" w:color="auto"/>
                                <w:right w:val="none" w:sz="0" w:space="0" w:color="auto"/>
                              </w:divBdr>
                              <w:divsChild>
                                <w:div w:id="18602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31332">
                      <w:marLeft w:val="0"/>
                      <w:marRight w:val="0"/>
                      <w:marTop w:val="0"/>
                      <w:marBottom w:val="0"/>
                      <w:divBdr>
                        <w:top w:val="none" w:sz="0" w:space="0" w:color="auto"/>
                        <w:left w:val="none" w:sz="0" w:space="0" w:color="auto"/>
                        <w:bottom w:val="none" w:sz="0" w:space="0" w:color="auto"/>
                        <w:right w:val="none" w:sz="0" w:space="0" w:color="auto"/>
                      </w:divBdr>
                      <w:divsChild>
                        <w:div w:id="1416704645">
                          <w:marLeft w:val="0"/>
                          <w:marRight w:val="0"/>
                          <w:marTop w:val="0"/>
                          <w:marBottom w:val="0"/>
                          <w:divBdr>
                            <w:top w:val="none" w:sz="0" w:space="0" w:color="auto"/>
                            <w:left w:val="none" w:sz="0" w:space="0" w:color="auto"/>
                            <w:bottom w:val="none" w:sz="0" w:space="0" w:color="auto"/>
                            <w:right w:val="none" w:sz="0" w:space="0" w:color="auto"/>
                          </w:divBdr>
                          <w:divsChild>
                            <w:div w:id="66735035">
                              <w:marLeft w:val="0"/>
                              <w:marRight w:val="0"/>
                              <w:marTop w:val="0"/>
                              <w:marBottom w:val="0"/>
                              <w:divBdr>
                                <w:top w:val="none" w:sz="0" w:space="0" w:color="auto"/>
                                <w:left w:val="none" w:sz="0" w:space="0" w:color="auto"/>
                                <w:bottom w:val="none" w:sz="0" w:space="0" w:color="auto"/>
                                <w:right w:val="none" w:sz="0" w:space="0" w:color="auto"/>
                              </w:divBdr>
                            </w:div>
                            <w:div w:id="810829517">
                              <w:marLeft w:val="1200"/>
                              <w:marRight w:val="0"/>
                              <w:marTop w:val="0"/>
                              <w:marBottom w:val="0"/>
                              <w:divBdr>
                                <w:top w:val="none" w:sz="0" w:space="0" w:color="auto"/>
                                <w:left w:val="none" w:sz="0" w:space="0" w:color="auto"/>
                                <w:bottom w:val="none" w:sz="0" w:space="0" w:color="auto"/>
                                <w:right w:val="none" w:sz="0" w:space="0" w:color="auto"/>
                              </w:divBdr>
                              <w:divsChild>
                                <w:div w:id="189596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283996">
          <w:marLeft w:val="0"/>
          <w:marRight w:val="0"/>
          <w:marTop w:val="240"/>
          <w:marBottom w:val="0"/>
          <w:divBdr>
            <w:top w:val="none" w:sz="0" w:space="0" w:color="auto"/>
            <w:left w:val="none" w:sz="0" w:space="0" w:color="auto"/>
            <w:bottom w:val="none" w:sz="0" w:space="0" w:color="auto"/>
            <w:right w:val="none" w:sz="0" w:space="0" w:color="auto"/>
          </w:divBdr>
          <w:divsChild>
            <w:div w:id="1023945576">
              <w:marLeft w:val="0"/>
              <w:marRight w:val="0"/>
              <w:marTop w:val="0"/>
              <w:marBottom w:val="0"/>
              <w:divBdr>
                <w:top w:val="none" w:sz="0" w:space="0" w:color="auto"/>
                <w:left w:val="none" w:sz="0" w:space="0" w:color="auto"/>
                <w:bottom w:val="none" w:sz="0" w:space="0" w:color="auto"/>
                <w:right w:val="none" w:sz="0" w:space="0" w:color="auto"/>
              </w:divBdr>
              <w:divsChild>
                <w:div w:id="672221735">
                  <w:marLeft w:val="0"/>
                  <w:marRight w:val="0"/>
                  <w:marTop w:val="0"/>
                  <w:marBottom w:val="0"/>
                  <w:divBdr>
                    <w:top w:val="none" w:sz="0" w:space="0" w:color="auto"/>
                    <w:left w:val="none" w:sz="0" w:space="0" w:color="auto"/>
                    <w:bottom w:val="none" w:sz="0" w:space="0" w:color="auto"/>
                    <w:right w:val="none" w:sz="0" w:space="0" w:color="auto"/>
                  </w:divBdr>
                </w:div>
                <w:div w:id="1082918740">
                  <w:marLeft w:val="0"/>
                  <w:marRight w:val="0"/>
                  <w:marTop w:val="0"/>
                  <w:marBottom w:val="0"/>
                  <w:divBdr>
                    <w:top w:val="none" w:sz="0" w:space="0" w:color="auto"/>
                    <w:left w:val="none" w:sz="0" w:space="0" w:color="auto"/>
                    <w:bottom w:val="none" w:sz="0" w:space="0" w:color="auto"/>
                    <w:right w:val="none" w:sz="0" w:space="0" w:color="auto"/>
                  </w:divBdr>
                  <w:divsChild>
                    <w:div w:id="196740855">
                      <w:marLeft w:val="0"/>
                      <w:marRight w:val="0"/>
                      <w:marTop w:val="0"/>
                      <w:marBottom w:val="0"/>
                      <w:divBdr>
                        <w:top w:val="none" w:sz="0" w:space="0" w:color="auto"/>
                        <w:left w:val="none" w:sz="0" w:space="0" w:color="auto"/>
                        <w:bottom w:val="none" w:sz="0" w:space="0" w:color="auto"/>
                        <w:right w:val="none" w:sz="0" w:space="0" w:color="auto"/>
                      </w:divBdr>
                    </w:div>
                  </w:divsChild>
                </w:div>
                <w:div w:id="666594538">
                  <w:marLeft w:val="0"/>
                  <w:marRight w:val="0"/>
                  <w:marTop w:val="0"/>
                  <w:marBottom w:val="0"/>
                  <w:divBdr>
                    <w:top w:val="none" w:sz="0" w:space="0" w:color="auto"/>
                    <w:left w:val="none" w:sz="0" w:space="0" w:color="auto"/>
                    <w:bottom w:val="none" w:sz="0" w:space="0" w:color="auto"/>
                    <w:right w:val="none" w:sz="0" w:space="0" w:color="auto"/>
                  </w:divBdr>
                </w:div>
                <w:div w:id="1584797538">
                  <w:marLeft w:val="0"/>
                  <w:marRight w:val="0"/>
                  <w:marTop w:val="0"/>
                  <w:marBottom w:val="0"/>
                  <w:divBdr>
                    <w:top w:val="none" w:sz="0" w:space="0" w:color="auto"/>
                    <w:left w:val="none" w:sz="0" w:space="0" w:color="auto"/>
                    <w:bottom w:val="none" w:sz="0" w:space="0" w:color="auto"/>
                    <w:right w:val="none" w:sz="0" w:space="0" w:color="auto"/>
                  </w:divBdr>
                  <w:divsChild>
                    <w:div w:id="2125684084">
                      <w:marLeft w:val="0"/>
                      <w:marRight w:val="0"/>
                      <w:marTop w:val="0"/>
                      <w:marBottom w:val="0"/>
                      <w:divBdr>
                        <w:top w:val="none" w:sz="0" w:space="0" w:color="auto"/>
                        <w:left w:val="none" w:sz="0" w:space="0" w:color="auto"/>
                        <w:bottom w:val="none" w:sz="0" w:space="0" w:color="auto"/>
                        <w:right w:val="none" w:sz="0" w:space="0" w:color="auto"/>
                      </w:divBdr>
                    </w:div>
                  </w:divsChild>
                </w:div>
                <w:div w:id="617830655">
                  <w:marLeft w:val="0"/>
                  <w:marRight w:val="0"/>
                  <w:marTop w:val="0"/>
                  <w:marBottom w:val="0"/>
                  <w:divBdr>
                    <w:top w:val="none" w:sz="0" w:space="0" w:color="auto"/>
                    <w:left w:val="none" w:sz="0" w:space="0" w:color="auto"/>
                    <w:bottom w:val="none" w:sz="0" w:space="0" w:color="auto"/>
                    <w:right w:val="none" w:sz="0" w:space="0" w:color="auto"/>
                  </w:divBdr>
                </w:div>
                <w:div w:id="633171404">
                  <w:marLeft w:val="0"/>
                  <w:marRight w:val="0"/>
                  <w:marTop w:val="0"/>
                  <w:marBottom w:val="0"/>
                  <w:divBdr>
                    <w:top w:val="none" w:sz="0" w:space="0" w:color="auto"/>
                    <w:left w:val="none" w:sz="0" w:space="0" w:color="auto"/>
                    <w:bottom w:val="none" w:sz="0" w:space="0" w:color="auto"/>
                    <w:right w:val="none" w:sz="0" w:space="0" w:color="auto"/>
                  </w:divBdr>
                  <w:divsChild>
                    <w:div w:id="1568146900">
                      <w:marLeft w:val="0"/>
                      <w:marRight w:val="0"/>
                      <w:marTop w:val="0"/>
                      <w:marBottom w:val="0"/>
                      <w:divBdr>
                        <w:top w:val="none" w:sz="0" w:space="0" w:color="auto"/>
                        <w:left w:val="none" w:sz="0" w:space="0" w:color="auto"/>
                        <w:bottom w:val="none" w:sz="0" w:space="0" w:color="auto"/>
                        <w:right w:val="none" w:sz="0" w:space="0" w:color="auto"/>
                      </w:divBdr>
                    </w:div>
                  </w:divsChild>
                </w:div>
                <w:div w:id="1383360861">
                  <w:marLeft w:val="0"/>
                  <w:marRight w:val="0"/>
                  <w:marTop w:val="0"/>
                  <w:marBottom w:val="0"/>
                  <w:divBdr>
                    <w:top w:val="none" w:sz="0" w:space="0" w:color="auto"/>
                    <w:left w:val="none" w:sz="0" w:space="0" w:color="auto"/>
                    <w:bottom w:val="none" w:sz="0" w:space="0" w:color="auto"/>
                    <w:right w:val="none" w:sz="0" w:space="0" w:color="auto"/>
                  </w:divBdr>
                </w:div>
                <w:div w:id="87878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3563">
          <w:marLeft w:val="0"/>
          <w:marRight w:val="0"/>
          <w:marTop w:val="0"/>
          <w:marBottom w:val="0"/>
          <w:divBdr>
            <w:top w:val="none" w:sz="0" w:space="0" w:color="auto"/>
            <w:left w:val="none" w:sz="0" w:space="0" w:color="auto"/>
            <w:bottom w:val="none" w:sz="0" w:space="0" w:color="auto"/>
            <w:right w:val="none" w:sz="0" w:space="0" w:color="auto"/>
          </w:divBdr>
          <w:divsChild>
            <w:div w:id="1812401067">
              <w:marLeft w:val="0"/>
              <w:marRight w:val="0"/>
              <w:marTop w:val="0"/>
              <w:marBottom w:val="0"/>
              <w:divBdr>
                <w:top w:val="none" w:sz="0" w:space="0" w:color="auto"/>
                <w:left w:val="none" w:sz="0" w:space="0" w:color="auto"/>
                <w:bottom w:val="none" w:sz="0" w:space="0" w:color="auto"/>
                <w:right w:val="none" w:sz="0" w:space="0" w:color="auto"/>
              </w:divBdr>
              <w:divsChild>
                <w:div w:id="824781196">
                  <w:marLeft w:val="0"/>
                  <w:marRight w:val="0"/>
                  <w:marTop w:val="0"/>
                  <w:marBottom w:val="0"/>
                  <w:divBdr>
                    <w:top w:val="none" w:sz="0" w:space="0" w:color="auto"/>
                    <w:left w:val="none" w:sz="0" w:space="0" w:color="auto"/>
                    <w:bottom w:val="none" w:sz="0" w:space="0" w:color="auto"/>
                    <w:right w:val="none" w:sz="0" w:space="0" w:color="auto"/>
                  </w:divBdr>
                  <w:divsChild>
                    <w:div w:id="159011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705996">
      <w:bodyDiv w:val="1"/>
      <w:marLeft w:val="0"/>
      <w:marRight w:val="0"/>
      <w:marTop w:val="0"/>
      <w:marBottom w:val="0"/>
      <w:divBdr>
        <w:top w:val="none" w:sz="0" w:space="0" w:color="auto"/>
        <w:left w:val="none" w:sz="0" w:space="0" w:color="auto"/>
        <w:bottom w:val="none" w:sz="0" w:space="0" w:color="auto"/>
        <w:right w:val="none" w:sz="0" w:space="0" w:color="auto"/>
      </w:divBdr>
      <w:divsChild>
        <w:div w:id="1161382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talog.uu.se/organisation/?orgId=HS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46%2070%204250462" TargetMode="External"/><Relationship Id="rId5" Type="http://schemas.openxmlformats.org/officeDocument/2006/relationships/footnotes" Target="footnotes.xml"/><Relationship Id="rId10" Type="http://schemas.openxmlformats.org/officeDocument/2006/relationships/hyperlink" Target="tel:+4618-471%206107" TargetMode="External"/><Relationship Id="rId4" Type="http://schemas.openxmlformats.org/officeDocument/2006/relationships/webSettings" Target="webSettings.xml"/><Relationship Id="rId9" Type="http://schemas.openxmlformats.org/officeDocument/2006/relationships/hyperlink" Target="mailto:Erik.Melander@pcr.uu.s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17</Pages>
  <Words>4282</Words>
  <Characters>24414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cp:lastPrinted>2021-08-13T09:38:00Z</cp:lastPrinted>
  <dcterms:created xsi:type="dcterms:W3CDTF">2021-08-13T07:23:00Z</dcterms:created>
  <dcterms:modified xsi:type="dcterms:W3CDTF">2021-08-13T09:38:00Z</dcterms:modified>
</cp:coreProperties>
</file>